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EAAE8" w14:textId="77777777" w:rsidR="006C2D79" w:rsidRPr="00BA008C" w:rsidRDefault="006C2D79" w:rsidP="006C2D79">
      <w:pPr>
        <w:rPr>
          <w:b/>
          <w:sz w:val="28"/>
        </w:rPr>
      </w:pPr>
      <w:r w:rsidRPr="00BA008C">
        <w:rPr>
          <w:b/>
          <w:noProof/>
          <w:sz w:val="28"/>
        </w:rPr>
        <w:drawing>
          <wp:anchor distT="0" distB="0" distL="114300" distR="114300" simplePos="0" relativeHeight="251670016" behindDoc="0" locked="0" layoutInCell="1" allowOverlap="1" wp14:anchorId="2C1EA2E3" wp14:editId="2E5BA8F2">
            <wp:simplePos x="0" y="0"/>
            <wp:positionH relativeFrom="column">
              <wp:posOffset>4991100</wp:posOffset>
            </wp:positionH>
            <wp:positionV relativeFrom="paragraph">
              <wp:posOffset>-123825</wp:posOffset>
            </wp:positionV>
            <wp:extent cx="923925" cy="1510779"/>
            <wp:effectExtent l="0" t="0" r="0" b="0"/>
            <wp:wrapNone/>
            <wp:docPr id="2" name="Kép 1" descr="ujcimer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jcimer_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6" cy="15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008C">
        <w:rPr>
          <w:b/>
          <w:noProof/>
          <w:sz w:val="28"/>
        </w:rPr>
        <w:drawing>
          <wp:anchor distT="0" distB="0" distL="114300" distR="114300" simplePos="0" relativeHeight="251668992" behindDoc="0" locked="0" layoutInCell="1" allowOverlap="1" wp14:anchorId="0D6D1486" wp14:editId="2CB90C88">
            <wp:simplePos x="0" y="0"/>
            <wp:positionH relativeFrom="column">
              <wp:posOffset>-180975</wp:posOffset>
            </wp:positionH>
            <wp:positionV relativeFrom="paragraph">
              <wp:posOffset>-133349</wp:posOffset>
            </wp:positionV>
            <wp:extent cx="1181100" cy="1615202"/>
            <wp:effectExtent l="0" t="0" r="0" b="4445"/>
            <wp:wrapNone/>
            <wp:docPr id="9" name="Kép 6" descr="zoli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zoli3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945" cy="161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6C2D79" w:rsidRPr="00BA008C" w:rsidRDefault="006C2D79" w:rsidP="006C2D79">
      <w:pPr>
        <w:rPr>
          <w:b/>
          <w:sz w:val="28"/>
        </w:rPr>
      </w:pPr>
    </w:p>
    <w:p w14:paraId="0A37501D" w14:textId="77777777" w:rsidR="006C2D79" w:rsidRPr="00BA008C" w:rsidRDefault="006C2D79" w:rsidP="006C2D79">
      <w:pPr>
        <w:rPr>
          <w:b/>
          <w:sz w:val="28"/>
        </w:rPr>
      </w:pPr>
    </w:p>
    <w:p w14:paraId="5DAB6C7B" w14:textId="77777777" w:rsidR="006C2D79" w:rsidRPr="00BA008C" w:rsidRDefault="006C2D79" w:rsidP="006C2D79">
      <w:pPr>
        <w:rPr>
          <w:b/>
          <w:sz w:val="28"/>
        </w:rPr>
      </w:pPr>
    </w:p>
    <w:p w14:paraId="02EB378F" w14:textId="77777777" w:rsidR="006C2D79" w:rsidRPr="00BA008C" w:rsidRDefault="006C2D79" w:rsidP="006C2D79">
      <w:pPr>
        <w:rPr>
          <w:b/>
          <w:sz w:val="28"/>
        </w:rPr>
      </w:pPr>
    </w:p>
    <w:p w14:paraId="6A05A809" w14:textId="77777777" w:rsidR="006C2D79" w:rsidRPr="00BA008C" w:rsidRDefault="006C2D79" w:rsidP="006C2D79">
      <w:pPr>
        <w:rPr>
          <w:b/>
          <w:sz w:val="28"/>
        </w:rPr>
      </w:pPr>
    </w:p>
    <w:p w14:paraId="5A39BBE3" w14:textId="77777777" w:rsidR="006C2D79" w:rsidRPr="00BA008C" w:rsidRDefault="006C2D79" w:rsidP="006C2D79">
      <w:pPr>
        <w:rPr>
          <w:b/>
          <w:sz w:val="28"/>
        </w:rPr>
      </w:pPr>
    </w:p>
    <w:p w14:paraId="41C8F396" w14:textId="77777777" w:rsidR="006C2D79" w:rsidRPr="00BA008C" w:rsidRDefault="006C2D79" w:rsidP="006C2D79">
      <w:pPr>
        <w:rPr>
          <w:b/>
          <w:sz w:val="28"/>
        </w:rPr>
      </w:pPr>
    </w:p>
    <w:p w14:paraId="72A3D3EC" w14:textId="77777777" w:rsidR="006C2D79" w:rsidRPr="00BA008C" w:rsidRDefault="006C2D79" w:rsidP="006C2D79">
      <w:pPr>
        <w:rPr>
          <w:b/>
          <w:sz w:val="28"/>
        </w:rPr>
      </w:pPr>
    </w:p>
    <w:p w14:paraId="0D0B940D" w14:textId="77777777" w:rsidR="006C2D79" w:rsidRPr="00BA008C" w:rsidRDefault="006C2D79" w:rsidP="006C2D79">
      <w:pPr>
        <w:rPr>
          <w:b/>
          <w:sz w:val="28"/>
        </w:rPr>
      </w:pPr>
    </w:p>
    <w:p w14:paraId="0E27B00A" w14:textId="77777777" w:rsidR="006C2D79" w:rsidRPr="00BA008C" w:rsidRDefault="006C2D79" w:rsidP="006C2D79">
      <w:pPr>
        <w:rPr>
          <w:b/>
          <w:sz w:val="28"/>
        </w:rPr>
      </w:pPr>
    </w:p>
    <w:p w14:paraId="0DC59623" w14:textId="77777777" w:rsidR="006C2D79" w:rsidRPr="00105842" w:rsidRDefault="006C2D79" w:rsidP="006C2D79">
      <w:pPr>
        <w:jc w:val="center"/>
        <w:rPr>
          <w:rFonts w:asciiTheme="minorHAnsi" w:hAnsiTheme="minorHAnsi" w:cstheme="minorHAnsi"/>
          <w:b/>
          <w:sz w:val="48"/>
          <w:szCs w:val="72"/>
        </w:rPr>
      </w:pPr>
      <w:r w:rsidRPr="00105842">
        <w:rPr>
          <w:rFonts w:asciiTheme="minorHAnsi" w:hAnsiTheme="minorHAnsi" w:cstheme="minorHAnsi"/>
          <w:b/>
          <w:sz w:val="48"/>
          <w:szCs w:val="72"/>
        </w:rPr>
        <w:t xml:space="preserve">A Szekszárdi I. Béla Gimnázium </w:t>
      </w:r>
    </w:p>
    <w:p w14:paraId="455D9009" w14:textId="77777777" w:rsidR="007B3970" w:rsidRDefault="00AE3D56" w:rsidP="006C2D79">
      <w:pPr>
        <w:jc w:val="center"/>
        <w:rPr>
          <w:rFonts w:asciiTheme="minorHAnsi" w:hAnsiTheme="minorHAnsi" w:cstheme="minorHAnsi"/>
          <w:b/>
          <w:sz w:val="48"/>
          <w:szCs w:val="72"/>
        </w:rPr>
      </w:pPr>
      <w:r>
        <w:rPr>
          <w:rFonts w:asciiTheme="minorHAnsi" w:hAnsiTheme="minorHAnsi" w:cstheme="minorHAnsi"/>
          <w:b/>
          <w:sz w:val="48"/>
          <w:szCs w:val="72"/>
        </w:rPr>
        <w:t>Könyvtárpedagógiai Programja</w:t>
      </w:r>
      <w:r w:rsidR="007B3970">
        <w:rPr>
          <w:rFonts w:asciiTheme="minorHAnsi" w:hAnsiTheme="minorHAnsi" w:cstheme="minorHAnsi"/>
          <w:b/>
          <w:sz w:val="48"/>
          <w:szCs w:val="72"/>
        </w:rPr>
        <w:t xml:space="preserve"> </w:t>
      </w:r>
    </w:p>
    <w:p w14:paraId="10576592" w14:textId="77777777" w:rsidR="006C2D79" w:rsidRDefault="007B3970" w:rsidP="006C2D79">
      <w:pPr>
        <w:jc w:val="center"/>
        <w:rPr>
          <w:rFonts w:asciiTheme="minorHAnsi" w:hAnsiTheme="minorHAnsi" w:cstheme="minorHAnsi"/>
          <w:b/>
          <w:sz w:val="48"/>
          <w:szCs w:val="72"/>
        </w:rPr>
      </w:pPr>
      <w:r>
        <w:rPr>
          <w:rFonts w:asciiTheme="minorHAnsi" w:hAnsiTheme="minorHAnsi" w:cstheme="minorHAnsi"/>
          <w:b/>
          <w:sz w:val="48"/>
          <w:szCs w:val="72"/>
        </w:rPr>
        <w:t>9-12. évfolyam</w:t>
      </w:r>
    </w:p>
    <w:p w14:paraId="60061E4C" w14:textId="77777777" w:rsidR="006C2D79" w:rsidRPr="005D7884" w:rsidRDefault="006C2D79" w:rsidP="006C2D79">
      <w:pPr>
        <w:jc w:val="center"/>
        <w:rPr>
          <w:b/>
          <w:sz w:val="36"/>
          <w:szCs w:val="36"/>
        </w:rPr>
      </w:pPr>
    </w:p>
    <w:p w14:paraId="44EAFD9C" w14:textId="77777777" w:rsidR="006C2D79" w:rsidRPr="00BA008C" w:rsidRDefault="006C2D79" w:rsidP="006C2D79">
      <w:pPr>
        <w:jc w:val="center"/>
        <w:rPr>
          <w:b/>
        </w:rPr>
      </w:pPr>
    </w:p>
    <w:p w14:paraId="4B94D5A5" w14:textId="77777777" w:rsidR="006C2D79" w:rsidRPr="00BA008C" w:rsidRDefault="006C2D79" w:rsidP="006C2D79">
      <w:pPr>
        <w:jc w:val="center"/>
        <w:rPr>
          <w:b/>
        </w:rPr>
      </w:pPr>
    </w:p>
    <w:p w14:paraId="3DEEC669" w14:textId="77777777" w:rsidR="006C2D79" w:rsidRPr="00BA008C" w:rsidRDefault="006C2D79" w:rsidP="006C2D79">
      <w:pPr>
        <w:jc w:val="center"/>
        <w:rPr>
          <w:b/>
        </w:rPr>
      </w:pPr>
    </w:p>
    <w:p w14:paraId="3656B9AB" w14:textId="77777777" w:rsidR="006C2D79" w:rsidRPr="00BA008C" w:rsidRDefault="006C2D79" w:rsidP="006C2D79">
      <w:pPr>
        <w:jc w:val="center"/>
        <w:rPr>
          <w:b/>
        </w:rPr>
      </w:pPr>
    </w:p>
    <w:p w14:paraId="45FB0818" w14:textId="77777777" w:rsidR="006C2D79" w:rsidRPr="00BA008C" w:rsidRDefault="006C2D79" w:rsidP="006C2D79">
      <w:pPr>
        <w:jc w:val="center"/>
        <w:rPr>
          <w:b/>
        </w:rPr>
      </w:pPr>
    </w:p>
    <w:p w14:paraId="049F31CB" w14:textId="77777777" w:rsidR="006C2D79" w:rsidRPr="00BA008C" w:rsidRDefault="006C2D79" w:rsidP="006C2D79">
      <w:pPr>
        <w:jc w:val="center"/>
        <w:rPr>
          <w:b/>
        </w:rPr>
      </w:pPr>
    </w:p>
    <w:p w14:paraId="53128261" w14:textId="77777777" w:rsidR="006C2D79" w:rsidRPr="00BA008C" w:rsidRDefault="006C2D79" w:rsidP="006C2D79">
      <w:pPr>
        <w:jc w:val="center"/>
        <w:rPr>
          <w:b/>
        </w:rPr>
      </w:pPr>
    </w:p>
    <w:p w14:paraId="62486C05" w14:textId="77777777" w:rsidR="006C2D79" w:rsidRPr="00B507F7" w:rsidRDefault="006C2D79" w:rsidP="00AE3D56">
      <w:pPr>
        <w:rPr>
          <w:rFonts w:asciiTheme="minorHAnsi" w:hAnsiTheme="minorHAnsi" w:cstheme="minorHAnsi"/>
          <w:b/>
          <w:sz w:val="40"/>
          <w:szCs w:val="56"/>
        </w:rPr>
      </w:pPr>
    </w:p>
    <w:p w14:paraId="4101652C" w14:textId="77777777" w:rsidR="006C2D79" w:rsidRPr="00BA008C" w:rsidRDefault="006C2D79" w:rsidP="006C2D79">
      <w:pPr>
        <w:jc w:val="center"/>
        <w:rPr>
          <w:b/>
          <w:szCs w:val="56"/>
        </w:rPr>
      </w:pPr>
    </w:p>
    <w:p w14:paraId="4B99056E" w14:textId="77777777" w:rsidR="006C2D79" w:rsidRPr="00BA008C" w:rsidRDefault="006C2D79" w:rsidP="006C2D79">
      <w:pPr>
        <w:jc w:val="center"/>
        <w:rPr>
          <w:b/>
          <w:szCs w:val="56"/>
        </w:rPr>
      </w:pPr>
    </w:p>
    <w:p w14:paraId="1299C43A" w14:textId="77777777" w:rsidR="006C2D79" w:rsidRPr="00BA008C" w:rsidRDefault="006C2D79" w:rsidP="006C2D79">
      <w:pPr>
        <w:jc w:val="center"/>
        <w:rPr>
          <w:b/>
          <w:szCs w:val="56"/>
        </w:rPr>
      </w:pPr>
    </w:p>
    <w:p w14:paraId="4DDBEF00" w14:textId="77777777" w:rsidR="006C2D79" w:rsidRDefault="006C2D79" w:rsidP="000932B9">
      <w:pPr>
        <w:rPr>
          <w:b/>
          <w:szCs w:val="56"/>
        </w:rPr>
      </w:pPr>
    </w:p>
    <w:p w14:paraId="3461D779" w14:textId="77777777" w:rsidR="006C2D79" w:rsidRDefault="006C2D79" w:rsidP="006C2D79">
      <w:pPr>
        <w:jc w:val="center"/>
        <w:rPr>
          <w:b/>
          <w:szCs w:val="56"/>
        </w:rPr>
      </w:pPr>
    </w:p>
    <w:p w14:paraId="3CF2D8B6" w14:textId="77777777" w:rsidR="006C2D79" w:rsidRDefault="006C2D79" w:rsidP="006C2D79">
      <w:pPr>
        <w:jc w:val="center"/>
        <w:rPr>
          <w:b/>
          <w:szCs w:val="56"/>
        </w:rPr>
      </w:pPr>
    </w:p>
    <w:p w14:paraId="0FB78278" w14:textId="77777777" w:rsidR="006C2D79" w:rsidRDefault="006C2D79" w:rsidP="000932B9">
      <w:pPr>
        <w:rPr>
          <w:b/>
          <w:szCs w:val="5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07F7" w:rsidRPr="00B507F7" w14:paraId="0CC70D40" w14:textId="77777777" w:rsidTr="00B507F7">
        <w:tc>
          <w:tcPr>
            <w:tcW w:w="9062" w:type="dxa"/>
          </w:tcPr>
          <w:p w14:paraId="16CE48EE" w14:textId="77777777" w:rsidR="00B507F7" w:rsidRPr="00B507F7" w:rsidRDefault="00B507F7" w:rsidP="00B507F7">
            <w:pPr>
              <w:jc w:val="center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                                     </w:t>
            </w:r>
            <w:r w:rsidR="00AE3D56">
              <w:rPr>
                <w:b/>
                <w:sz w:val="28"/>
                <w:szCs w:val="40"/>
              </w:rPr>
              <w:t xml:space="preserve">                   Készítette: Fazekas Mária</w:t>
            </w:r>
          </w:p>
        </w:tc>
      </w:tr>
      <w:tr w:rsidR="00B507F7" w:rsidRPr="00B507F7" w14:paraId="043948F8" w14:textId="77777777" w:rsidTr="00B507F7">
        <w:tc>
          <w:tcPr>
            <w:tcW w:w="9062" w:type="dxa"/>
          </w:tcPr>
          <w:p w14:paraId="0735D673" w14:textId="77777777" w:rsidR="00B507F7" w:rsidRPr="00B507F7" w:rsidRDefault="00B507F7" w:rsidP="00B507F7">
            <w:pPr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                                                                                      </w:t>
            </w:r>
            <w:r w:rsidR="009D6ABC">
              <w:rPr>
                <w:b/>
                <w:sz w:val="28"/>
                <w:szCs w:val="40"/>
              </w:rPr>
              <w:t xml:space="preserve">  </w:t>
            </w:r>
            <w:r w:rsidR="00AE3D56">
              <w:rPr>
                <w:b/>
                <w:sz w:val="28"/>
                <w:szCs w:val="40"/>
              </w:rPr>
              <w:t>könyvtárostanár</w:t>
            </w:r>
          </w:p>
        </w:tc>
      </w:tr>
      <w:tr w:rsidR="00B507F7" w:rsidRPr="00B507F7" w14:paraId="1FC39945" w14:textId="77777777" w:rsidTr="00B507F7">
        <w:tc>
          <w:tcPr>
            <w:tcW w:w="9062" w:type="dxa"/>
          </w:tcPr>
          <w:p w14:paraId="0562CB0E" w14:textId="77777777" w:rsidR="00B507F7" w:rsidRPr="00B507F7" w:rsidRDefault="00B507F7" w:rsidP="00B507F7">
            <w:pPr>
              <w:rPr>
                <w:b/>
                <w:sz w:val="28"/>
                <w:szCs w:val="40"/>
              </w:rPr>
            </w:pPr>
          </w:p>
        </w:tc>
      </w:tr>
    </w:tbl>
    <w:p w14:paraId="34CE0A41" w14:textId="77777777" w:rsidR="006C2D79" w:rsidRPr="00BA008C" w:rsidRDefault="006C2D79" w:rsidP="006C2D79">
      <w:pPr>
        <w:jc w:val="right"/>
        <w:rPr>
          <w:b/>
          <w:szCs w:val="48"/>
        </w:rPr>
      </w:pPr>
    </w:p>
    <w:p w14:paraId="62EBF3C5" w14:textId="77777777" w:rsidR="006C2D79" w:rsidRDefault="006C2D79" w:rsidP="006C2D79">
      <w:pPr>
        <w:jc w:val="center"/>
        <w:rPr>
          <w:b/>
          <w:szCs w:val="48"/>
        </w:rPr>
      </w:pPr>
    </w:p>
    <w:p w14:paraId="6D98A12B" w14:textId="77777777" w:rsidR="006C2D79" w:rsidRDefault="006C2D79" w:rsidP="006C2D79">
      <w:pPr>
        <w:jc w:val="center"/>
        <w:rPr>
          <w:b/>
          <w:szCs w:val="48"/>
        </w:rPr>
      </w:pPr>
    </w:p>
    <w:p w14:paraId="2946DB82" w14:textId="77777777" w:rsidR="006C2D79" w:rsidRDefault="006C2D79" w:rsidP="006C2D79">
      <w:pPr>
        <w:jc w:val="center"/>
        <w:rPr>
          <w:b/>
          <w:szCs w:val="48"/>
        </w:rPr>
      </w:pPr>
    </w:p>
    <w:p w14:paraId="3C04FD3E" w14:textId="1B9E9734" w:rsidR="00383EBF" w:rsidRDefault="00AE3D56" w:rsidP="000932B9">
      <w:pPr>
        <w:jc w:val="center"/>
        <w:rPr>
          <w:b/>
          <w:sz w:val="40"/>
          <w:szCs w:val="48"/>
        </w:rPr>
      </w:pPr>
      <w:r>
        <w:rPr>
          <w:b/>
          <w:sz w:val="40"/>
          <w:szCs w:val="48"/>
        </w:rPr>
        <w:t>202</w:t>
      </w:r>
      <w:r w:rsidR="00DF5D82">
        <w:rPr>
          <w:b/>
          <w:sz w:val="40"/>
          <w:szCs w:val="48"/>
        </w:rPr>
        <w:t>5</w:t>
      </w:r>
    </w:p>
    <w:p w14:paraId="2E1B54B9" w14:textId="77777777" w:rsidR="000D6F57" w:rsidRPr="00CF19BB" w:rsidRDefault="000D6F57" w:rsidP="000932B9">
      <w:pPr>
        <w:jc w:val="center"/>
        <w:rPr>
          <w:b/>
          <w:sz w:val="20"/>
          <w:szCs w:val="48"/>
        </w:rPr>
      </w:pP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660507918"/>
        <w:docPartObj>
          <w:docPartGallery w:val="Table of Contents"/>
          <w:docPartUnique/>
        </w:docPartObj>
      </w:sdtPr>
      <w:sdtEndPr/>
      <w:sdtContent>
        <w:p w14:paraId="727E437F" w14:textId="77777777" w:rsidR="003F0D04" w:rsidRPr="008810BE" w:rsidRDefault="003F0D04" w:rsidP="003F0D04">
          <w:pPr>
            <w:pStyle w:val="Tartalomjegyzkcmsora"/>
            <w:numPr>
              <w:ilvl w:val="0"/>
              <w:numId w:val="0"/>
            </w:numPr>
            <w:ind w:left="432" w:hanging="432"/>
            <w:rPr>
              <w:color w:val="auto"/>
            </w:rPr>
          </w:pPr>
          <w:r w:rsidRPr="008810BE">
            <w:rPr>
              <w:color w:val="auto"/>
            </w:rPr>
            <w:t>Tartalom</w:t>
          </w:r>
        </w:p>
        <w:p w14:paraId="51368068" w14:textId="41E5CF64" w:rsidR="002D19A1" w:rsidRDefault="003F0D04">
          <w:pPr>
            <w:pStyle w:val="TJ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319506" w:history="1">
            <w:r w:rsidR="002D19A1" w:rsidRPr="00930731">
              <w:rPr>
                <w:rStyle w:val="Hiperhivatkozs"/>
                <w:noProof/>
              </w:rPr>
              <w:t>1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adatai és rövid bemutatása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_Toc152319506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3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32E8EDAC" w14:textId="454EE6DF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07" w:history="1">
            <w:r w:rsidR="002D19A1" w:rsidRPr="00930731">
              <w:rPr>
                <w:rStyle w:val="Hiperhivatkozs"/>
                <w:noProof/>
              </w:rPr>
              <w:t>1.1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Alapadatok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_Toc152319507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3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2CF2BBCC" w14:textId="1CACB431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08" w:history="1">
            <w:r w:rsidR="002D19A1" w:rsidRPr="00930731">
              <w:rPr>
                <w:rStyle w:val="Hiperhivatkozs"/>
                <w:noProof/>
              </w:rPr>
              <w:t>1.2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Rövid bemutatás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_Toc152319508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3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71B528E" w14:textId="3BCF44D8" w:rsidR="002D19A1" w:rsidRDefault="006E6BE9">
          <w:pPr>
            <w:pStyle w:val="TJ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09" w:history="1">
            <w:r w:rsidR="002D19A1" w:rsidRPr="00930731">
              <w:rPr>
                <w:rStyle w:val="Hiperhivatkozs"/>
                <w:noProof/>
              </w:rPr>
              <w:t>2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jogszabályban meghatározott alapkövetelményei és feladatai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_Toc152319509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4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6E3AFC6E" w14:textId="67A9A5AA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0" w:history="1">
            <w:r w:rsidR="002D19A1" w:rsidRPr="00930731">
              <w:rPr>
                <w:rStyle w:val="Hiperhivatkozs"/>
                <w:noProof/>
              </w:rPr>
              <w:t>2.1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működéséhez szükséges alapkövetelmények: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_Toc152319510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4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67F3090F" w14:textId="66C16F1D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1" w:history="1">
            <w:r w:rsidR="002D19A1" w:rsidRPr="00930731">
              <w:rPr>
                <w:rStyle w:val="Hiperhivatkozs"/>
                <w:noProof/>
              </w:rPr>
              <w:t>2.2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feladatai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_Toc152319511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4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1AF8373" w14:textId="4EC9E0D1" w:rsidR="002D19A1" w:rsidRDefault="006E6BE9">
          <w:pPr>
            <w:pStyle w:val="TJ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2" w:history="1">
            <w:r w:rsidR="002D19A1" w:rsidRPr="00930731">
              <w:rPr>
                <w:rStyle w:val="Hiperhivatkozs"/>
                <w:noProof/>
              </w:rPr>
              <w:t>3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szolgáltatásai, a szolgáltatások igénybevételének módja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_Toc152319512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552CE68" w14:textId="123BD010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3" w:history="1">
            <w:r w:rsidR="002D19A1" w:rsidRPr="00930731">
              <w:rPr>
                <w:rStyle w:val="Hiperhivatkozs"/>
                <w:noProof/>
              </w:rPr>
              <w:t>3.1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 szolgáltatásai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_Toc152319513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04C560E6" w14:textId="5A0C284F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4" w:history="1">
            <w:r w:rsidR="002D19A1" w:rsidRPr="00930731">
              <w:rPr>
                <w:rStyle w:val="Hiperhivatkozs"/>
                <w:noProof/>
              </w:rPr>
              <w:t>3.2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szolgáltatások igénybevételének módja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_Toc152319514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23230770" w14:textId="22979472" w:rsidR="002D19A1" w:rsidRDefault="006E6BE9">
          <w:pPr>
            <w:pStyle w:val="TJ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5" w:history="1">
            <w:r w:rsidR="002D19A1" w:rsidRPr="00930731">
              <w:rPr>
                <w:rStyle w:val="Hiperhivatkozs"/>
                <w:noProof/>
              </w:rPr>
              <w:t>4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könyvtárpedagógia fogalma, a Könyvtárpedagógiai Program céljai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_Toc152319515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1E109CA" w14:textId="5F174B91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6" w:history="1">
            <w:r w:rsidR="002D19A1" w:rsidRPr="00930731">
              <w:rPr>
                <w:rStyle w:val="Hiperhivatkozs"/>
                <w:noProof/>
              </w:rPr>
              <w:t>4.1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noProof/>
              </w:rPr>
              <w:t>A könyvtárpedagógia fogalma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_Toc152319516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01414368" w14:textId="6ABB7054" w:rsidR="002D19A1" w:rsidRDefault="006E6BE9">
          <w:pPr>
            <w:pStyle w:val="TJ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7" w:history="1">
            <w:r w:rsidR="002D19A1" w:rsidRPr="00930731">
              <w:rPr>
                <w:rStyle w:val="Hiperhivatkozs"/>
                <w:noProof/>
              </w:rPr>
              <w:t>4.2</w:t>
            </w:r>
            <w:r w:rsidR="002D19A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D19A1" w:rsidRPr="00930731">
              <w:rPr>
                <w:rStyle w:val="Hiperhivatkozs"/>
                <w:rFonts w:eastAsia="Calibri"/>
                <w:noProof/>
              </w:rPr>
              <w:t xml:space="preserve">A </w:t>
            </w:r>
            <w:r w:rsidR="002D19A1" w:rsidRPr="00930731">
              <w:rPr>
                <w:rStyle w:val="Hiperhivatkozs"/>
                <w:noProof/>
              </w:rPr>
              <w:t>Könyvtárpedagógiai Program céljai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_Toc152319517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3FC3A906" w14:textId="7B6DF6B9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8" w:history="1">
            <w:r w:rsidR="002D19A1" w:rsidRPr="00930731">
              <w:rPr>
                <w:rStyle w:val="Hiperhivatkozs"/>
                <w:noProof/>
              </w:rPr>
              <w:t>5  Könyvtárhasználati tananyagtartalmak a gimnáziumi helyi tantervekben a 9-12. évfolyam számára a 2020-as Nemzeti alaptanterv alapján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_Toc152319518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6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50382685" w14:textId="26B3A47F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19" w:history="1">
            <w:r w:rsidR="002D19A1" w:rsidRPr="00930731">
              <w:rPr>
                <w:rStyle w:val="Hiperhivatkozs"/>
                <w:noProof/>
              </w:rPr>
              <w:t>5.1. Befogadó tantárgy: Digitális kultúra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_Toc152319519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7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52A8B5E" w14:textId="0D86C970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0" w:history="1">
            <w:r w:rsidR="002D19A1" w:rsidRPr="00930731">
              <w:rPr>
                <w:rStyle w:val="Hiperhivatkozs"/>
                <w:noProof/>
              </w:rPr>
              <w:t>5.2. Befogadó tantárgy: Magyar nyelv és irodalom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_Toc152319520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8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C3160D4" w14:textId="70697766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1" w:history="1">
            <w:r w:rsidR="002D19A1" w:rsidRPr="00930731">
              <w:rPr>
                <w:rStyle w:val="Hiperhivatkozs"/>
                <w:noProof/>
              </w:rPr>
              <w:t>5.3. Befogadó tantárgy: Közösségi nevelés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_Toc152319521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9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2D5C6A07" w14:textId="0BE03790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2" w:history="1">
            <w:r w:rsidR="002D19A1" w:rsidRPr="00930731">
              <w:rPr>
                <w:rStyle w:val="Hiperhivatkozs"/>
                <w:noProof/>
              </w:rPr>
              <w:t>5.4. Befogadó tantárgy: Történelem és állampolgári ismeretek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_Toc152319522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10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4D5C4D2F" w14:textId="728428E8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3" w:history="1">
            <w:r w:rsidR="002D19A1" w:rsidRPr="00930731">
              <w:rPr>
                <w:rStyle w:val="Hiperhivatkozs"/>
                <w:noProof/>
              </w:rPr>
              <w:t>5.5. Befogadó tantárgy: Idegennyelv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_Toc152319523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12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6909D837" w14:textId="61621651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4" w:history="1">
            <w:r w:rsidR="002D19A1" w:rsidRPr="00930731">
              <w:rPr>
                <w:rStyle w:val="Hiperhivatkozs"/>
                <w:noProof/>
              </w:rPr>
              <w:t>5.6. Befogadó tantárgyak: Reál és természettudományos tárgyak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_Toc152319524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12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39B8B582" w14:textId="77DC991D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5" w:history="1">
            <w:r w:rsidR="002D19A1" w:rsidRPr="00930731">
              <w:rPr>
                <w:rStyle w:val="Hiperhivatkozs"/>
                <w:noProof/>
              </w:rPr>
              <w:t>5.6.1. Matematika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_Toc152319525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12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E181BE8" w14:textId="252D8C22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6" w:history="1">
            <w:r w:rsidR="002D19A1" w:rsidRPr="00930731">
              <w:rPr>
                <w:rStyle w:val="Hiperhivatkozs"/>
                <w:noProof/>
              </w:rPr>
              <w:t>5.6.2. Biológia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_Toc152319526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13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DF391C2" w14:textId="5DEC3342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7" w:history="1">
            <w:r w:rsidR="002D19A1" w:rsidRPr="00930731">
              <w:rPr>
                <w:rStyle w:val="Hiperhivatkozs"/>
                <w:noProof/>
              </w:rPr>
              <w:t>5.6.3. Fizika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_Toc152319527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14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042BB0B2" w14:textId="02079B8A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8" w:history="1">
            <w:r w:rsidR="002D19A1" w:rsidRPr="00930731">
              <w:rPr>
                <w:rStyle w:val="Hiperhivatkozs"/>
                <w:noProof/>
              </w:rPr>
              <w:t>5.6.4. Földrajz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_Toc152319528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14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B2661D3" w14:textId="4337D7AF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29" w:history="1">
            <w:r w:rsidR="002D19A1" w:rsidRPr="00930731">
              <w:rPr>
                <w:rStyle w:val="Hiperhivatkozs"/>
                <w:noProof/>
              </w:rPr>
              <w:t>5.6.5. Kémia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_Toc152319529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15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2A83A83B" w14:textId="307F557D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30" w:history="1">
            <w:r w:rsidR="002D19A1" w:rsidRPr="00930731">
              <w:rPr>
                <w:rStyle w:val="Hiperhivatkozs"/>
                <w:noProof/>
              </w:rPr>
              <w:t>5.6.6. Természettudomány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_Toc152319530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16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7D9AB57" w14:textId="2543141D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31" w:history="1">
            <w:r w:rsidR="002D19A1" w:rsidRPr="00930731">
              <w:rPr>
                <w:rStyle w:val="Hiperhivatkozs"/>
                <w:noProof/>
              </w:rPr>
              <w:t>5.7.  Befogadó tantárgy: Ének zene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_Toc152319531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17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148EDC29" w14:textId="30E4962B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32" w:history="1">
            <w:r w:rsidR="002D19A1" w:rsidRPr="00930731">
              <w:rPr>
                <w:rStyle w:val="Hiperhivatkozs"/>
                <w:noProof/>
              </w:rPr>
              <w:t>5.8.  Befogadó tantárgy: Vizuális kultúra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_Toc152319532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18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47A0C32C" w14:textId="5E74C5CC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33" w:history="1">
            <w:r w:rsidR="002D19A1" w:rsidRPr="00930731">
              <w:rPr>
                <w:rStyle w:val="Hiperhivatkozs"/>
                <w:noProof/>
              </w:rPr>
              <w:t>6  Zárszó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_Toc152319533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19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7D6C4440" w14:textId="4723BA80" w:rsidR="002D19A1" w:rsidRDefault="006E6BE9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2319534" w:history="1">
            <w:r w:rsidR="002D19A1" w:rsidRPr="00930731">
              <w:rPr>
                <w:rStyle w:val="Hiperhivatkozs"/>
                <w:noProof/>
              </w:rPr>
              <w:t>7  Felhasznált források jegyzéke</w:t>
            </w:r>
            <w:r w:rsidR="002D19A1">
              <w:rPr>
                <w:noProof/>
                <w:webHidden/>
              </w:rPr>
              <w:tab/>
            </w:r>
            <w:r w:rsidR="002D19A1">
              <w:rPr>
                <w:noProof/>
                <w:webHidden/>
              </w:rPr>
              <w:fldChar w:fldCharType="begin"/>
            </w:r>
            <w:r w:rsidR="002D19A1">
              <w:rPr>
                <w:noProof/>
                <w:webHidden/>
              </w:rPr>
              <w:instrText xml:space="preserve"> PAGEREF _Toc152319534 \h </w:instrText>
            </w:r>
            <w:r w:rsidR="002D19A1">
              <w:rPr>
                <w:noProof/>
                <w:webHidden/>
              </w:rPr>
            </w:r>
            <w:r w:rsidR="002D19A1">
              <w:rPr>
                <w:noProof/>
                <w:webHidden/>
              </w:rPr>
              <w:fldChar w:fldCharType="separate"/>
            </w:r>
            <w:r w:rsidR="002A69BB">
              <w:rPr>
                <w:noProof/>
                <w:webHidden/>
              </w:rPr>
              <w:t>20</w:t>
            </w:r>
            <w:r w:rsidR="002D19A1">
              <w:rPr>
                <w:noProof/>
                <w:webHidden/>
              </w:rPr>
              <w:fldChar w:fldCharType="end"/>
            </w:r>
          </w:hyperlink>
        </w:p>
        <w:p w14:paraId="5997CC1D" w14:textId="7687C250" w:rsidR="003F0D04" w:rsidRDefault="003F0D04">
          <w:r>
            <w:rPr>
              <w:b/>
              <w:bCs/>
            </w:rPr>
            <w:fldChar w:fldCharType="end"/>
          </w:r>
        </w:p>
      </w:sdtContent>
    </w:sdt>
    <w:p w14:paraId="110FFD37" w14:textId="77777777" w:rsidR="00135D48" w:rsidRPr="00485F64" w:rsidRDefault="00135D48" w:rsidP="00F37798">
      <w:pPr>
        <w:jc w:val="center"/>
        <w:rPr>
          <w:rFonts w:asciiTheme="minorHAnsi" w:hAnsiTheme="minorHAnsi"/>
          <w:b/>
          <w:sz w:val="32"/>
          <w:szCs w:val="32"/>
        </w:rPr>
      </w:pPr>
    </w:p>
    <w:p w14:paraId="6B699379" w14:textId="77777777" w:rsidR="00490318" w:rsidRDefault="0049031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4BED92A" w14:textId="77777777" w:rsidR="00B9095D" w:rsidRPr="003F0D04" w:rsidRDefault="00AE3D56" w:rsidP="0026125F">
      <w:pPr>
        <w:pStyle w:val="Cmsor1"/>
        <w:spacing w:after="120"/>
        <w:ind w:left="431" w:hanging="431"/>
        <w:rPr>
          <w:rFonts w:ascii="Times New Roman" w:hAnsi="Times New Roman"/>
          <w:sz w:val="28"/>
          <w:szCs w:val="28"/>
        </w:rPr>
      </w:pPr>
      <w:bookmarkStart w:id="1" w:name="_Toc152319506"/>
      <w:r w:rsidRPr="003F0D04">
        <w:rPr>
          <w:rFonts w:ascii="Times New Roman" w:hAnsi="Times New Roman"/>
          <w:sz w:val="28"/>
          <w:szCs w:val="28"/>
        </w:rPr>
        <w:lastRenderedPageBreak/>
        <w:t>A könyvtár adatai és rövid bemutatása</w:t>
      </w:r>
      <w:bookmarkEnd w:id="1"/>
    </w:p>
    <w:p w14:paraId="0866D200" w14:textId="77777777" w:rsidR="00AE3D56" w:rsidRPr="003F0D04" w:rsidRDefault="00AE3D56" w:rsidP="0026125F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bookmarkStart w:id="2" w:name="_Toc152319507"/>
      <w:r w:rsidRPr="003F0D04">
        <w:rPr>
          <w:rFonts w:ascii="Times New Roman" w:hAnsi="Times New Roman"/>
          <w:sz w:val="24"/>
          <w:szCs w:val="24"/>
        </w:rPr>
        <w:t>Alapadatok</w:t>
      </w:r>
      <w:bookmarkEnd w:id="2"/>
    </w:p>
    <w:p w14:paraId="230F8C31" w14:textId="77777777" w:rsidR="00AE3D56" w:rsidRDefault="00AE3D56" w:rsidP="00182613">
      <w:pPr>
        <w:spacing w:line="360" w:lineRule="auto"/>
        <w:ind w:left="360"/>
      </w:pPr>
      <w:r>
        <w:t>Név: Szekszárdi I. Béla Gimnázium Könyvtára</w:t>
      </w:r>
    </w:p>
    <w:p w14:paraId="7241777A" w14:textId="77777777" w:rsidR="00AE3D56" w:rsidRDefault="00AE3D56" w:rsidP="00182613">
      <w:pPr>
        <w:spacing w:line="360" w:lineRule="auto"/>
        <w:ind w:left="360"/>
      </w:pPr>
      <w:r>
        <w:t>Cím: 7100 Szekszárd, Kadarka u. 25-27.</w:t>
      </w:r>
    </w:p>
    <w:p w14:paraId="383B4415" w14:textId="77777777" w:rsidR="008434E3" w:rsidRPr="003F0D04" w:rsidRDefault="00AE3D56" w:rsidP="003F0D04">
      <w:pPr>
        <w:spacing w:line="360" w:lineRule="auto"/>
        <w:ind w:left="360"/>
      </w:pPr>
      <w:r>
        <w:t>Telefon: 06/74/ 511-077</w:t>
      </w:r>
    </w:p>
    <w:p w14:paraId="10332A46" w14:textId="77777777" w:rsidR="009D6ABC" w:rsidRPr="003F0D04" w:rsidRDefault="00AE3D56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bookmarkStart w:id="3" w:name="_Toc152319508"/>
      <w:r w:rsidRPr="003F0D04">
        <w:rPr>
          <w:rFonts w:ascii="Times New Roman" w:hAnsi="Times New Roman"/>
          <w:sz w:val="24"/>
          <w:szCs w:val="24"/>
        </w:rPr>
        <w:t>Rövid bemutatás</w:t>
      </w:r>
      <w:bookmarkEnd w:id="3"/>
    </w:p>
    <w:p w14:paraId="1F73D717" w14:textId="77777777" w:rsidR="00AE3D56" w:rsidRPr="009D6ABC" w:rsidRDefault="00AE3D56" w:rsidP="003D01C6">
      <w:pPr>
        <w:spacing w:line="360" w:lineRule="auto"/>
        <w:ind w:left="357"/>
        <w:jc w:val="both"/>
        <w:rPr>
          <w:rFonts w:eastAsia="Calibri"/>
        </w:rPr>
      </w:pPr>
      <w:r w:rsidRPr="009D6ABC">
        <w:rPr>
          <w:rFonts w:eastAsia="Calibri"/>
        </w:rPr>
        <w:t xml:space="preserve">Az I. Béla Gimnázium középfokú oktatási intézmény, ahol nappali rendszerben négy évfolyamos gimnáziumi oktatás, öt évfolyamos nyelvi </w:t>
      </w:r>
      <w:proofErr w:type="spellStart"/>
      <w:r w:rsidRPr="009D6ABC">
        <w:rPr>
          <w:rFonts w:eastAsia="Calibri"/>
        </w:rPr>
        <w:t>tagozatos</w:t>
      </w:r>
      <w:proofErr w:type="spellEnd"/>
      <w:r w:rsidRPr="009D6ABC">
        <w:rPr>
          <w:rFonts w:eastAsia="Calibri"/>
        </w:rPr>
        <w:t xml:space="preserve"> képzés</w:t>
      </w:r>
      <w:r w:rsidR="00DA5CF5">
        <w:rPr>
          <w:rFonts w:eastAsia="Calibri"/>
        </w:rPr>
        <w:t xml:space="preserve"> (NYEK)</w:t>
      </w:r>
      <w:r w:rsidRPr="009D6ABC">
        <w:rPr>
          <w:rFonts w:eastAsia="Calibri"/>
        </w:rPr>
        <w:t xml:space="preserve">, valamint egy évfolyamos </w:t>
      </w:r>
      <w:r w:rsidR="00DA5CF5">
        <w:rPr>
          <w:rFonts w:eastAsia="Calibri"/>
        </w:rPr>
        <w:t>Arany János Kollégiumi Program (</w:t>
      </w:r>
      <w:r w:rsidRPr="009D6ABC">
        <w:rPr>
          <w:rFonts w:eastAsia="Calibri"/>
        </w:rPr>
        <w:t>AJKP</w:t>
      </w:r>
      <w:r w:rsidR="00DA5CF5">
        <w:rPr>
          <w:rFonts w:eastAsia="Calibri"/>
        </w:rPr>
        <w:t>)</w:t>
      </w:r>
      <w:r w:rsidRPr="009D6ABC">
        <w:rPr>
          <w:rFonts w:eastAsia="Calibri"/>
        </w:rPr>
        <w:t xml:space="preserve"> képzés folyik. Könyvtárunk gimnáziumi könyvtár, mely az intézmény szerves része. Felszereltsége megfelelő a könyvtári feladatok ellátására, rendelkezésre állnak a szükséges tárgyi és személy feltételek. A könyvtárostanári feladatokat egy fő részmunkaidőben foglalkoztatott könyvtárostanár látja el.   </w:t>
      </w:r>
    </w:p>
    <w:p w14:paraId="4B0E5846" w14:textId="77777777" w:rsidR="009D6ABC" w:rsidRDefault="00AE3D56" w:rsidP="003D01C6">
      <w:pPr>
        <w:spacing w:line="360" w:lineRule="auto"/>
        <w:ind w:left="360"/>
        <w:jc w:val="both"/>
        <w:rPr>
          <w:rFonts w:eastAsia="Calibri"/>
        </w:rPr>
      </w:pPr>
      <w:r w:rsidRPr="009D6ABC">
        <w:rPr>
          <w:rFonts w:eastAsia="Calibri"/>
        </w:rPr>
        <w:t xml:space="preserve">A könyvtár alapvető feladata a Pedagógiai Programmal összhangban az iskolán belül folyó oktató- nevelő munka szakirodalmi támogatása, az általános műveltség, az önálló tanulás és tájékozódás fejlesztése, könyvtárhasználati ismeretek átadása, valamint a szabadidő hasznos eltöltésének biztosítása. </w:t>
      </w:r>
    </w:p>
    <w:p w14:paraId="69291A5E" w14:textId="4B864E66" w:rsidR="00DA5CF5" w:rsidRDefault="00AE3D56" w:rsidP="003D01C6">
      <w:pPr>
        <w:spacing w:line="360" w:lineRule="auto"/>
        <w:ind w:left="360"/>
        <w:jc w:val="both"/>
        <w:rPr>
          <w:rFonts w:eastAsia="Calibri"/>
        </w:rPr>
      </w:pPr>
      <w:r w:rsidRPr="009D6ABC">
        <w:rPr>
          <w:rFonts w:eastAsia="Calibri"/>
        </w:rPr>
        <w:t xml:space="preserve">A könyvtár szabadpolcos ETO-rend szerint rendezett állománya a képzési sajátosságokhoz igazodva megközelítőleg </w:t>
      </w:r>
      <w:r w:rsidR="00D6320F">
        <w:rPr>
          <w:rFonts w:eastAsia="Calibri"/>
        </w:rPr>
        <w:t>40</w:t>
      </w:r>
      <w:r w:rsidRPr="009D6ABC">
        <w:rPr>
          <w:rFonts w:eastAsia="Calibri"/>
        </w:rPr>
        <w:t>.000 dokumentum. Ennek jelentős része könyv és tankönyv, kisebb része egyéb dokumentum (audiovizuális</w:t>
      </w:r>
      <w:r w:rsidR="009C4F48">
        <w:rPr>
          <w:rFonts w:eastAsia="Calibri"/>
        </w:rPr>
        <w:t>,</w:t>
      </w:r>
      <w:r w:rsidRPr="009D6ABC">
        <w:rPr>
          <w:rFonts w:eastAsia="Calibri"/>
        </w:rPr>
        <w:t xml:space="preserve"> számítógépes dokumentum</w:t>
      </w:r>
      <w:r w:rsidR="00DA5CF5">
        <w:rPr>
          <w:rFonts w:eastAsia="Calibri"/>
        </w:rPr>
        <w:t>,</w:t>
      </w:r>
      <w:r w:rsidRPr="009D6ABC">
        <w:rPr>
          <w:rFonts w:eastAsia="Calibri"/>
        </w:rPr>
        <w:t xml:space="preserve"> folyóirat és hangzóanyag). A könyvek nagyobb része kölcsönözhető, kisebb részük helyben olvasható</w:t>
      </w:r>
      <w:r w:rsidR="00DA5CF5">
        <w:rPr>
          <w:rFonts w:eastAsia="Calibri"/>
        </w:rPr>
        <w:t xml:space="preserve"> kézikönyvtári állomány. </w:t>
      </w:r>
    </w:p>
    <w:p w14:paraId="2ABA115B" w14:textId="5F158713" w:rsidR="00AE3D56" w:rsidRPr="009D6ABC" w:rsidRDefault="00DA5CF5" w:rsidP="003D01C6">
      <w:pPr>
        <w:spacing w:line="360" w:lineRule="auto"/>
        <w:ind w:left="360"/>
        <w:jc w:val="both"/>
      </w:pPr>
      <w:r>
        <w:rPr>
          <w:rFonts w:eastAsia="Calibri"/>
        </w:rPr>
        <w:t>A</w:t>
      </w:r>
      <w:r w:rsidR="00AE3D56" w:rsidRPr="009D6ABC">
        <w:rPr>
          <w:rFonts w:eastAsia="Calibri"/>
        </w:rPr>
        <w:t xml:space="preserve">z összetételt tekintve </w:t>
      </w:r>
      <w:r w:rsidR="00AE3D56" w:rsidRPr="009D6ABC">
        <w:t>a következő csoportok különíthetők el: szép-és</w:t>
      </w:r>
      <w:r w:rsidR="00D1067C">
        <w:t xml:space="preserve"> </w:t>
      </w:r>
      <w:r w:rsidR="00AE3D56" w:rsidRPr="009D6ABC">
        <w:t xml:space="preserve">szakirodalom. A szépirodalmon belül elkülönítve találhatók meg a kötelező olvasmányok és a verseskötetek, mert ezeket keresik legtöbbször a tanulók. A szakirodalmi állományrészben megtalálhatók a legfontosabb általános és szakenciklopédiák, lexikonok, egy-és többnyelvű szótárak, valamint az egyes tudományterületek legalapvetőbb </w:t>
      </w:r>
      <w:proofErr w:type="spellStart"/>
      <w:r w:rsidR="00AE3D56" w:rsidRPr="009D6ABC">
        <w:t>referenszművei</w:t>
      </w:r>
      <w:proofErr w:type="spellEnd"/>
      <w:r w:rsidR="00AE3D56" w:rsidRPr="009D6ABC">
        <w:t xml:space="preserve"> és az érettségi feladatgyűjtemények</w:t>
      </w:r>
      <w:r w:rsidR="5B52D24D" w:rsidRPr="009D6ABC">
        <w:t xml:space="preserve">, </w:t>
      </w:r>
      <w:r w:rsidR="00AE3D56" w:rsidRPr="009D6ABC">
        <w:t>példatárak.</w:t>
      </w:r>
      <w:r w:rsidR="00AE3D56" w:rsidRPr="009D6ABC">
        <w:rPr>
          <w:rStyle w:val="Lbjegyzet-hivatkozs"/>
        </w:rPr>
        <w:footnoteReference w:id="1"/>
      </w:r>
    </w:p>
    <w:p w14:paraId="3FE9F23F" w14:textId="77777777" w:rsidR="00182613" w:rsidRDefault="00182613" w:rsidP="00B9095D"/>
    <w:p w14:paraId="57C3D86F" w14:textId="77777777" w:rsidR="00AE3D56" w:rsidRPr="003F0D04" w:rsidRDefault="00AE3D56" w:rsidP="005842D0">
      <w:pPr>
        <w:pStyle w:val="Cmsor1"/>
        <w:rPr>
          <w:rFonts w:ascii="Times New Roman" w:hAnsi="Times New Roman"/>
          <w:sz w:val="28"/>
          <w:szCs w:val="28"/>
        </w:rPr>
      </w:pPr>
      <w:bookmarkStart w:id="4" w:name="_Toc152319509"/>
      <w:r w:rsidRPr="003F0D04">
        <w:rPr>
          <w:rFonts w:ascii="Times New Roman" w:hAnsi="Times New Roman"/>
          <w:sz w:val="28"/>
          <w:szCs w:val="28"/>
        </w:rPr>
        <w:lastRenderedPageBreak/>
        <w:t>A könyvtár jogszabályban meghatározott alapkövetelményei és feladatai</w:t>
      </w:r>
      <w:bookmarkEnd w:id="4"/>
    </w:p>
    <w:p w14:paraId="109BE1AD" w14:textId="77777777" w:rsidR="00AE3D56" w:rsidRPr="003F0D04" w:rsidRDefault="00AE3D56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bookmarkStart w:id="5" w:name="_Toc152319510"/>
      <w:r w:rsidRPr="003F0D04">
        <w:rPr>
          <w:rFonts w:ascii="Times New Roman" w:hAnsi="Times New Roman"/>
          <w:sz w:val="24"/>
          <w:szCs w:val="24"/>
        </w:rPr>
        <w:t>A könyvtár működéséhez szükséges alapkövetelmények:</w:t>
      </w:r>
      <w:bookmarkEnd w:id="5"/>
      <w:r w:rsidRPr="003F0D04">
        <w:rPr>
          <w:rFonts w:ascii="Times New Roman" w:hAnsi="Times New Roman"/>
          <w:sz w:val="24"/>
          <w:szCs w:val="24"/>
        </w:rPr>
        <w:t xml:space="preserve"> </w:t>
      </w:r>
    </w:p>
    <w:p w14:paraId="6CCCDDDD" w14:textId="77777777" w:rsidR="00AE3D56" w:rsidRPr="00824985" w:rsidRDefault="00AE3D56" w:rsidP="00824985">
      <w:pPr>
        <w:autoSpaceDE w:val="0"/>
        <w:autoSpaceDN w:val="0"/>
        <w:adjustRightInd w:val="0"/>
        <w:spacing w:line="360" w:lineRule="auto"/>
      </w:pPr>
      <w:r w:rsidRPr="00824985">
        <w:t>a) a használók által könnyen megközelíthető könyvtárhelyiség, amely alkalmas az állomány</w:t>
      </w:r>
    </w:p>
    <w:p w14:paraId="53A8B578" w14:textId="77777777" w:rsidR="00AE3D56" w:rsidRPr="00824985" w:rsidRDefault="00AE3D56" w:rsidP="00824985">
      <w:pPr>
        <w:autoSpaceDE w:val="0"/>
        <w:autoSpaceDN w:val="0"/>
        <w:adjustRightInd w:val="0"/>
        <w:spacing w:line="360" w:lineRule="auto"/>
      </w:pPr>
      <w:r w:rsidRPr="00824985">
        <w:t>szabadpolcos elhelyezésére és legalább egy iskolai osz</w:t>
      </w:r>
      <w:r w:rsidR="009D6ABC" w:rsidRPr="00824985">
        <w:t>tály egyidejű foglalkoztatására</w:t>
      </w:r>
    </w:p>
    <w:p w14:paraId="4F495C28" w14:textId="77777777" w:rsidR="00AE3D56" w:rsidRPr="00824985" w:rsidRDefault="00AE3D56" w:rsidP="00824985">
      <w:pPr>
        <w:autoSpaceDE w:val="0"/>
        <w:autoSpaceDN w:val="0"/>
        <w:adjustRightInd w:val="0"/>
        <w:spacing w:line="360" w:lineRule="auto"/>
      </w:pPr>
      <w:r w:rsidRPr="00824985">
        <w:t>b) legalább háromez</w:t>
      </w:r>
      <w:r w:rsidR="009D6ABC" w:rsidRPr="00824985">
        <w:t>er könyvtári dokumentum megléte</w:t>
      </w:r>
    </w:p>
    <w:p w14:paraId="5C3A13C9" w14:textId="7B1709C8" w:rsidR="00AE3D56" w:rsidRPr="00824985" w:rsidRDefault="00AE3D56" w:rsidP="00824985">
      <w:pPr>
        <w:autoSpaceDE w:val="0"/>
        <w:autoSpaceDN w:val="0"/>
        <w:adjustRightInd w:val="0"/>
        <w:spacing w:line="360" w:lineRule="auto"/>
      </w:pPr>
      <w:r w:rsidRPr="00824985">
        <w:t xml:space="preserve">c) tanítási napokon a tanulók, </w:t>
      </w:r>
      <w:r w:rsidR="009D6ABC" w:rsidRPr="00824985">
        <w:t xml:space="preserve">a </w:t>
      </w:r>
      <w:r w:rsidRPr="00824985">
        <w:t>pedagógusok részére megfelelő időpontban a nyitvatartás</w:t>
      </w:r>
      <w:r w:rsidR="00864FFC">
        <w:t>i idő</w:t>
      </w:r>
    </w:p>
    <w:p w14:paraId="3BA2A0E0" w14:textId="77777777" w:rsidR="00AE3D56" w:rsidRPr="00824985" w:rsidRDefault="009D6ABC" w:rsidP="00824985">
      <w:pPr>
        <w:autoSpaceDE w:val="0"/>
        <w:autoSpaceDN w:val="0"/>
        <w:adjustRightInd w:val="0"/>
        <w:spacing w:line="360" w:lineRule="auto"/>
      </w:pPr>
      <w:r w:rsidRPr="00824985">
        <w:t>biztosítása</w:t>
      </w:r>
    </w:p>
    <w:p w14:paraId="47384AA0" w14:textId="77777777" w:rsidR="00AE3D56" w:rsidRPr="00824985" w:rsidRDefault="00AE3D56" w:rsidP="00824985">
      <w:pPr>
        <w:autoSpaceDE w:val="0"/>
        <w:autoSpaceDN w:val="0"/>
        <w:adjustRightInd w:val="0"/>
        <w:spacing w:line="360" w:lineRule="auto"/>
      </w:pPr>
      <w:r w:rsidRPr="00824985">
        <w:t>d) rendelkezik a különböző információhordozók használatához, az újabb dokumentumok</w:t>
      </w:r>
    </w:p>
    <w:p w14:paraId="7906980A" w14:textId="77777777" w:rsidR="00182613" w:rsidRPr="00824985" w:rsidRDefault="00AE3D56" w:rsidP="00824985">
      <w:pPr>
        <w:spacing w:after="240" w:line="360" w:lineRule="auto"/>
        <w:rPr>
          <w:vertAlign w:val="superscript"/>
        </w:rPr>
      </w:pPr>
      <w:r w:rsidRPr="00824985">
        <w:t>előállításához, a könyvtár működtetéséhez szükséges nyilvántartások vezetéséhez, katalógus</w:t>
      </w:r>
      <w:r w:rsidR="009D6ABC" w:rsidRPr="00824985">
        <w:t>- építéséhez szükséges eszközökkel.</w:t>
      </w:r>
      <w:r w:rsidR="009D6ABC" w:rsidRPr="00824985">
        <w:rPr>
          <w:rStyle w:val="Lbjegyzet-hivatkozs"/>
        </w:rPr>
        <w:footnoteReference w:id="2"/>
      </w:r>
    </w:p>
    <w:p w14:paraId="6139857D" w14:textId="77777777" w:rsidR="00AE3D56" w:rsidRPr="003F0D04" w:rsidRDefault="00AE3D56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r w:rsidRPr="003F0D04">
        <w:rPr>
          <w:rFonts w:ascii="Times New Roman" w:hAnsi="Times New Roman"/>
          <w:sz w:val="24"/>
          <w:szCs w:val="24"/>
        </w:rPr>
        <w:t xml:space="preserve"> </w:t>
      </w:r>
      <w:bookmarkStart w:id="6" w:name="_Toc152319511"/>
      <w:r w:rsidRPr="003F0D04">
        <w:rPr>
          <w:rFonts w:ascii="Times New Roman" w:hAnsi="Times New Roman"/>
          <w:sz w:val="24"/>
          <w:szCs w:val="24"/>
        </w:rPr>
        <w:t>A könyvtár feladatai</w:t>
      </w:r>
      <w:bookmarkEnd w:id="6"/>
    </w:p>
    <w:p w14:paraId="292842C2" w14:textId="77777777" w:rsidR="00AE3D56" w:rsidRPr="009D6ABC" w:rsidRDefault="00AE3D56" w:rsidP="00824985">
      <w:pPr>
        <w:pStyle w:val="Listaszerbekezds"/>
        <w:autoSpaceDE w:val="0"/>
        <w:autoSpaceDN w:val="0"/>
        <w:adjustRightInd w:val="0"/>
        <w:spacing w:line="360" w:lineRule="auto"/>
        <w:ind w:left="0"/>
        <w:rPr>
          <w:rFonts w:eastAsiaTheme="minorEastAsia"/>
          <w:sz w:val="24"/>
          <w:szCs w:val="24"/>
        </w:rPr>
      </w:pPr>
      <w:r w:rsidRPr="009D6ABC">
        <w:rPr>
          <w:sz w:val="24"/>
          <w:szCs w:val="24"/>
        </w:rPr>
        <w:t>a</w:t>
      </w:r>
      <w:r w:rsidRPr="009D6ABC">
        <w:rPr>
          <w:color w:val="000000" w:themeColor="text1"/>
          <w:sz w:val="24"/>
          <w:szCs w:val="24"/>
        </w:rPr>
        <w:t>)</w:t>
      </w:r>
      <w:r w:rsidRPr="009D6ABC">
        <w:rPr>
          <w:sz w:val="24"/>
          <w:szCs w:val="24"/>
        </w:rPr>
        <w:t xml:space="preserve"> gyűjtemény nyi</w:t>
      </w:r>
      <w:r w:rsidR="00AE3FC8">
        <w:rPr>
          <w:sz w:val="24"/>
          <w:szCs w:val="24"/>
        </w:rPr>
        <w:t>l</w:t>
      </w:r>
      <w:r w:rsidRPr="009D6ABC">
        <w:rPr>
          <w:sz w:val="24"/>
          <w:szCs w:val="24"/>
        </w:rPr>
        <w:t xml:space="preserve">vántartásba vétele, folyamatos fejlesztése, feltárása, gondozása, az olvasók </w:t>
      </w:r>
    </w:p>
    <w:p w14:paraId="21847BC4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>rendelkezésére bocsátása és megőrzése</w:t>
      </w:r>
    </w:p>
    <w:p w14:paraId="42C2FBEF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>b) olvasószolgálat és tájékoztatás a dokumentumokról és szolgáltatásokról, a könyvtári rendszer keretein belül elérhető további lehetőségekről</w:t>
      </w:r>
    </w:p>
    <w:p w14:paraId="6B6CDE18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>c) az iskola Pedagógiai Programja szerinti tanórai foglalkozások tartása, könyvtárhasználati ismeretek átadása</w:t>
      </w:r>
    </w:p>
    <w:p w14:paraId="7D490A45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 xml:space="preserve">d) </w:t>
      </w:r>
      <w:r w:rsidR="00182613">
        <w:t xml:space="preserve">a </w:t>
      </w:r>
      <w:r w:rsidRPr="009D6ABC">
        <w:t>könyvtári dokumentumok egyéni és csoportos he</w:t>
      </w:r>
      <w:r w:rsidR="00B9095D">
        <w:t>lyben használatának, illetve kölcsönzésének biztosítása</w:t>
      </w:r>
    </w:p>
    <w:p w14:paraId="0B589863" w14:textId="77777777" w:rsidR="00AE3D56" w:rsidRPr="009D6ABC" w:rsidRDefault="00B9095D" w:rsidP="00824985">
      <w:pPr>
        <w:spacing w:line="360" w:lineRule="auto"/>
      </w:pPr>
      <w:r>
        <w:t xml:space="preserve">g) a Pedagógiai Programmal összhangban a könyvtári állomány fejlesztése </w:t>
      </w:r>
      <w:r w:rsidR="00AE3D56" w:rsidRPr="009D6ABC">
        <w:t xml:space="preserve"> a tanulók és a pedagógusok</w:t>
      </w:r>
      <w:r>
        <w:t xml:space="preserve"> </w:t>
      </w:r>
      <w:r w:rsidRPr="009D6ABC">
        <w:t>igényeinek figyele</w:t>
      </w:r>
      <w:r>
        <w:t xml:space="preserve">mbevételével </w:t>
      </w:r>
    </w:p>
    <w:p w14:paraId="2897BE48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>f)  tankönyvrendelési feladatok, tartós tankönyvek, segédkönyvek kölcsönzése tanulóink</w:t>
      </w:r>
      <w:r w:rsidR="00B9095D">
        <w:t>, pedagógusaink</w:t>
      </w:r>
      <w:r w:rsidRPr="009D6ABC">
        <w:t xml:space="preserve"> számára, a tankönyvállomány folyamatos gondozása</w:t>
      </w:r>
    </w:p>
    <w:p w14:paraId="0138DCB0" w14:textId="77777777" w:rsidR="00AE3D56" w:rsidRPr="009D6ABC" w:rsidRDefault="00AE3D56" w:rsidP="00824985">
      <w:pPr>
        <w:autoSpaceDE w:val="0"/>
        <w:autoSpaceDN w:val="0"/>
        <w:adjustRightInd w:val="0"/>
        <w:spacing w:line="360" w:lineRule="auto"/>
      </w:pPr>
      <w:r w:rsidRPr="009D6ABC">
        <w:t>g)  a könyvtári ügyviteli dokumentumok</w:t>
      </w:r>
      <w:r w:rsidR="00B9095D">
        <w:t xml:space="preserve"> vezetése,</w:t>
      </w:r>
      <w:r w:rsidRPr="009D6ABC">
        <w:t xml:space="preserve"> naprakészen tartása</w:t>
      </w:r>
    </w:p>
    <w:p w14:paraId="1ABAC098" w14:textId="77777777" w:rsidR="00AE3D56" w:rsidRDefault="00AE3D56" w:rsidP="00824985">
      <w:pPr>
        <w:spacing w:line="360" w:lineRule="auto"/>
      </w:pPr>
      <w:r w:rsidRPr="009D6ABC">
        <w:t>h) kapcsolattartás</w:t>
      </w:r>
      <w:r w:rsidR="00B80C3D">
        <w:t xml:space="preserve"> a kollégiumi és</w:t>
      </w:r>
      <w:r w:rsidRPr="009D6ABC">
        <w:t xml:space="preserve"> más, főként a környékbeli</w:t>
      </w:r>
      <w:r w:rsidR="00B80C3D">
        <w:t xml:space="preserve"> </w:t>
      </w:r>
      <w:r w:rsidR="00B80C3D" w:rsidRPr="009D6ABC">
        <w:t>városi</w:t>
      </w:r>
      <w:r w:rsidR="00B80C3D">
        <w:t xml:space="preserve"> és</w:t>
      </w:r>
      <w:r w:rsidRPr="009D6ABC">
        <w:t xml:space="preserve"> m</w:t>
      </w:r>
      <w:r w:rsidR="00B80C3D">
        <w:t xml:space="preserve">egyei </w:t>
      </w:r>
      <w:r w:rsidRPr="009D6ABC">
        <w:t>könyvtárakkal</w:t>
      </w:r>
      <w:r w:rsidRPr="009D6ABC">
        <w:rPr>
          <w:rStyle w:val="Lbjegyzet-hivatkozs"/>
        </w:rPr>
        <w:footnoteReference w:id="3"/>
      </w:r>
    </w:p>
    <w:p w14:paraId="1F72F646" w14:textId="77777777" w:rsidR="00AE3D56" w:rsidRDefault="00AE3D56" w:rsidP="00AE3D56"/>
    <w:p w14:paraId="08CE6F91" w14:textId="77777777" w:rsidR="00FE7373" w:rsidRDefault="00FE7373" w:rsidP="00AE3D56"/>
    <w:p w14:paraId="61CDCEAD" w14:textId="77777777" w:rsidR="00DC0F9C" w:rsidRDefault="00DC0F9C" w:rsidP="00AE3D56"/>
    <w:p w14:paraId="6BB9E253" w14:textId="77777777" w:rsidR="007E14FF" w:rsidRDefault="007E14FF" w:rsidP="00AE3D56"/>
    <w:p w14:paraId="23DE523C" w14:textId="77777777" w:rsidR="00DC0F9C" w:rsidRDefault="00DC0F9C" w:rsidP="00AE3D56"/>
    <w:p w14:paraId="41C79F96" w14:textId="77777777" w:rsidR="00AE3D56" w:rsidRPr="003F0D04" w:rsidRDefault="00AE3D56" w:rsidP="005842D0">
      <w:pPr>
        <w:pStyle w:val="Cmsor1"/>
        <w:rPr>
          <w:rFonts w:ascii="Times New Roman" w:hAnsi="Times New Roman"/>
          <w:sz w:val="28"/>
          <w:szCs w:val="28"/>
        </w:rPr>
      </w:pPr>
      <w:bookmarkStart w:id="7" w:name="_Toc152319512"/>
      <w:r w:rsidRPr="003F0D04">
        <w:rPr>
          <w:rFonts w:ascii="Times New Roman" w:hAnsi="Times New Roman"/>
          <w:sz w:val="28"/>
          <w:szCs w:val="28"/>
        </w:rPr>
        <w:lastRenderedPageBreak/>
        <w:t>A könyvtár szolgáltatásai, a szolgáltatások igénybevételének módja</w:t>
      </w:r>
      <w:bookmarkEnd w:id="7"/>
    </w:p>
    <w:p w14:paraId="245B0338" w14:textId="77777777" w:rsidR="00AE3D56" w:rsidRPr="003F0D04" w:rsidRDefault="00AE3D56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bookmarkStart w:id="8" w:name="_Toc152319513"/>
      <w:r w:rsidRPr="003F0D04">
        <w:rPr>
          <w:rFonts w:ascii="Times New Roman" w:hAnsi="Times New Roman"/>
          <w:sz w:val="24"/>
          <w:szCs w:val="24"/>
        </w:rPr>
        <w:t>A könyvtár szolgáltatásai</w:t>
      </w:r>
      <w:bookmarkEnd w:id="8"/>
    </w:p>
    <w:p w14:paraId="7195C829" w14:textId="77777777" w:rsidR="00AE3D56" w:rsidRPr="00BC33FA" w:rsidRDefault="00AE3D56" w:rsidP="00182613">
      <w:pPr>
        <w:autoSpaceDE w:val="0"/>
        <w:autoSpaceDN w:val="0"/>
        <w:adjustRightInd w:val="0"/>
        <w:spacing w:line="360" w:lineRule="auto"/>
      </w:pPr>
      <w:r w:rsidRPr="00BC33FA">
        <w:t xml:space="preserve">•  </w:t>
      </w:r>
      <w:r w:rsidR="00182613" w:rsidRPr="00BC33FA">
        <w:t xml:space="preserve">olvasószolgálat és </w:t>
      </w:r>
      <w:r w:rsidRPr="00BC33FA">
        <w:t>kölcsönzés</w:t>
      </w:r>
    </w:p>
    <w:p w14:paraId="4B6167C3" w14:textId="77777777" w:rsidR="00AE3D56" w:rsidRPr="00BC33FA" w:rsidRDefault="00AE3D56" w:rsidP="00182613">
      <w:pPr>
        <w:autoSpaceDE w:val="0"/>
        <w:autoSpaceDN w:val="0"/>
        <w:adjustRightInd w:val="0"/>
        <w:spacing w:line="360" w:lineRule="auto"/>
      </w:pPr>
      <w:r w:rsidRPr="00BC33FA">
        <w:t xml:space="preserve">•  az </w:t>
      </w:r>
      <w:proofErr w:type="spellStart"/>
      <w:r w:rsidRPr="00BC33FA">
        <w:t>olvasótermi</w:t>
      </w:r>
      <w:proofErr w:type="spellEnd"/>
      <w:r w:rsidRPr="00BC33FA">
        <w:t xml:space="preserve"> állomány helyben használata</w:t>
      </w:r>
    </w:p>
    <w:p w14:paraId="1B4083BA" w14:textId="77777777" w:rsidR="00AE3D56" w:rsidRPr="00BC33FA" w:rsidRDefault="00AE3D56" w:rsidP="00182613">
      <w:pPr>
        <w:autoSpaceDE w:val="0"/>
        <w:autoSpaceDN w:val="0"/>
        <w:adjustRightInd w:val="0"/>
        <w:spacing w:line="360" w:lineRule="auto"/>
      </w:pPr>
      <w:r w:rsidRPr="00BC33FA">
        <w:t>• könyvtári órák, egyéb foglalkozások tartása</w:t>
      </w:r>
    </w:p>
    <w:p w14:paraId="56A0352E" w14:textId="77777777" w:rsidR="00AE3D56" w:rsidRPr="00BC33FA" w:rsidRDefault="00AE3D56" w:rsidP="00182613">
      <w:pPr>
        <w:autoSpaceDE w:val="0"/>
        <w:autoSpaceDN w:val="0"/>
        <w:adjustRightInd w:val="0"/>
        <w:spacing w:line="360" w:lineRule="auto"/>
      </w:pPr>
      <w:r w:rsidRPr="00BC33FA">
        <w:t xml:space="preserve">• </w:t>
      </w:r>
      <w:r w:rsidR="00182613" w:rsidRPr="00BC33FA">
        <w:t xml:space="preserve"> számítógéphasználat és </w:t>
      </w:r>
      <w:r w:rsidRPr="00BC33FA">
        <w:t>információgyűjtés az internetről</w:t>
      </w:r>
      <w:r w:rsidR="00182613" w:rsidRPr="00BC33FA">
        <w:t xml:space="preserve"> a könyvtárostanár segítségével</w:t>
      </w:r>
    </w:p>
    <w:p w14:paraId="0DA438B2" w14:textId="77777777" w:rsidR="00AE3D56" w:rsidRPr="00BC33FA" w:rsidRDefault="00AE3D56" w:rsidP="00182613">
      <w:pPr>
        <w:autoSpaceDE w:val="0"/>
        <w:autoSpaceDN w:val="0"/>
        <w:adjustRightInd w:val="0"/>
        <w:spacing w:line="360" w:lineRule="auto"/>
      </w:pPr>
      <w:r w:rsidRPr="00BC33FA">
        <w:t>• tájékoztatás kérése a könyvtárostól a könyvtárhasználat szabályairól, a könyvtári szolgáltatásokról, más könyvtárak által igénybe vehető szolgáltatásokról</w:t>
      </w:r>
    </w:p>
    <w:p w14:paraId="581D98BE" w14:textId="77777777" w:rsidR="00EC7CB5" w:rsidRPr="00BC33FA" w:rsidRDefault="00AE3D56" w:rsidP="00EC7CB5">
      <w:pPr>
        <w:spacing w:after="360" w:line="360" w:lineRule="auto"/>
        <w:rPr>
          <w:color w:val="000000" w:themeColor="text1"/>
        </w:rPr>
      </w:pPr>
      <w:r w:rsidRPr="00BC33FA">
        <w:rPr>
          <w:color w:val="000000" w:themeColor="text1"/>
        </w:rPr>
        <w:t>• témafigyelés, irodalomkutatás</w:t>
      </w:r>
      <w:r w:rsidRPr="00BC33FA">
        <w:rPr>
          <w:rStyle w:val="Lbjegyzet-hivatkozs"/>
          <w:color w:val="000000" w:themeColor="text1"/>
        </w:rPr>
        <w:footnoteReference w:id="4"/>
      </w:r>
    </w:p>
    <w:p w14:paraId="44F17961" w14:textId="77777777" w:rsidR="00AE3D56" w:rsidRPr="003F0D04" w:rsidRDefault="00AE3D56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r w:rsidRPr="003F0D04">
        <w:rPr>
          <w:rFonts w:ascii="Times New Roman" w:hAnsi="Times New Roman"/>
          <w:sz w:val="24"/>
          <w:szCs w:val="24"/>
        </w:rPr>
        <w:t xml:space="preserve"> </w:t>
      </w:r>
      <w:bookmarkStart w:id="9" w:name="_Toc152319514"/>
      <w:r w:rsidRPr="003F0D04">
        <w:rPr>
          <w:rFonts w:ascii="Times New Roman" w:hAnsi="Times New Roman"/>
          <w:sz w:val="24"/>
          <w:szCs w:val="24"/>
        </w:rPr>
        <w:t>A szolgáltatások igénybevételének módja</w:t>
      </w:r>
      <w:bookmarkEnd w:id="9"/>
    </w:p>
    <w:p w14:paraId="1BDDAE3F" w14:textId="77777777" w:rsidR="00EC7CB5" w:rsidRDefault="00AE3D56" w:rsidP="00EC7CB5">
      <w:pPr>
        <w:spacing w:after="360" w:line="360" w:lineRule="auto"/>
        <w:jc w:val="both"/>
      </w:pPr>
      <w:r>
        <w:t>A</w:t>
      </w:r>
      <w:r w:rsidR="00182613">
        <w:t xml:space="preserve"> könyvtár szolgáltatásait</w:t>
      </w:r>
      <w:r>
        <w:t xml:space="preserve"> a gimnázium minden diákja és dolgozója igénybe veheti nyitvatartási időben a könyvtárhasználati szabályok elfogadásával és betartásával. </w:t>
      </w:r>
    </w:p>
    <w:p w14:paraId="4F1AD220" w14:textId="77777777" w:rsidR="00FE7373" w:rsidRPr="003F0D04" w:rsidRDefault="001E7C6D" w:rsidP="00680A37">
      <w:pPr>
        <w:pStyle w:val="Cmsor1"/>
        <w:spacing w:before="360" w:after="240"/>
        <w:ind w:left="431" w:hanging="431"/>
        <w:rPr>
          <w:rFonts w:ascii="Times New Roman" w:hAnsi="Times New Roman"/>
          <w:sz w:val="28"/>
          <w:szCs w:val="28"/>
        </w:rPr>
      </w:pPr>
      <w:bookmarkStart w:id="10" w:name="_Toc152319515"/>
      <w:r w:rsidRPr="003F0D04">
        <w:rPr>
          <w:rFonts w:ascii="Times New Roman" w:hAnsi="Times New Roman"/>
          <w:sz w:val="28"/>
          <w:szCs w:val="28"/>
        </w:rPr>
        <w:t>A könyvtárpedagógia fogalma, a Könyvtárpedagógiai P</w:t>
      </w:r>
      <w:r w:rsidR="00824985" w:rsidRPr="003F0D04">
        <w:rPr>
          <w:rFonts w:ascii="Times New Roman" w:hAnsi="Times New Roman"/>
          <w:sz w:val="28"/>
          <w:szCs w:val="28"/>
        </w:rPr>
        <w:t>rogram célja</w:t>
      </w:r>
      <w:r w:rsidRPr="003F0D04">
        <w:rPr>
          <w:rFonts w:ascii="Times New Roman" w:hAnsi="Times New Roman"/>
          <w:sz w:val="28"/>
          <w:szCs w:val="28"/>
        </w:rPr>
        <w:t>i</w:t>
      </w:r>
      <w:bookmarkEnd w:id="10"/>
    </w:p>
    <w:p w14:paraId="0C23E812" w14:textId="77777777" w:rsidR="00824985" w:rsidRPr="003F0D04" w:rsidRDefault="001E7C6D" w:rsidP="00680A37">
      <w:pPr>
        <w:pStyle w:val="Cmsor2"/>
        <w:spacing w:before="360" w:after="120"/>
        <w:ind w:left="1145" w:hanging="578"/>
        <w:rPr>
          <w:rFonts w:ascii="Times New Roman" w:hAnsi="Times New Roman"/>
          <w:sz w:val="24"/>
          <w:szCs w:val="24"/>
        </w:rPr>
      </w:pPr>
      <w:bookmarkStart w:id="11" w:name="_Toc152319516"/>
      <w:r w:rsidRPr="003F0D04">
        <w:rPr>
          <w:rFonts w:ascii="Times New Roman" w:hAnsi="Times New Roman"/>
          <w:sz w:val="24"/>
          <w:szCs w:val="24"/>
        </w:rPr>
        <w:t>A k</w:t>
      </w:r>
      <w:r w:rsidR="00824985" w:rsidRPr="003F0D04">
        <w:rPr>
          <w:rFonts w:ascii="Times New Roman" w:hAnsi="Times New Roman"/>
          <w:sz w:val="24"/>
          <w:szCs w:val="24"/>
        </w:rPr>
        <w:t>önyvtárpedagógia fogalma</w:t>
      </w:r>
      <w:bookmarkEnd w:id="11"/>
    </w:p>
    <w:p w14:paraId="34BC050D" w14:textId="59C0D867" w:rsidR="007F5E37" w:rsidRPr="001E7C6D" w:rsidRDefault="00824985" w:rsidP="007F5E37">
      <w:pPr>
        <w:spacing w:after="240" w:line="360" w:lineRule="auto"/>
        <w:jc w:val="both"/>
        <w:rPr>
          <w:rFonts w:eastAsia="Calibri"/>
        </w:rPr>
      </w:pPr>
      <w:r w:rsidRPr="001E7C6D">
        <w:rPr>
          <w:rFonts w:eastAsia="Calibri"/>
        </w:rPr>
        <w:t>A könyvtárpedagógia a pedagógiának a könyvtárhaszná</w:t>
      </w:r>
      <w:r w:rsidR="007F5E37">
        <w:rPr>
          <w:rFonts w:eastAsia="Calibri"/>
        </w:rPr>
        <w:t xml:space="preserve">lat tanítására irányuló része. Magába foglalja a </w:t>
      </w:r>
      <w:r w:rsidR="007F5E37" w:rsidRPr="001E7C6D">
        <w:rPr>
          <w:rFonts w:eastAsia="Calibri"/>
        </w:rPr>
        <w:t>könyvtári dokumentumok felhasználásá</w:t>
      </w:r>
      <w:r w:rsidR="007F5E37">
        <w:rPr>
          <w:rFonts w:eastAsia="Calibri"/>
        </w:rPr>
        <w:t>val való ismeretszerzés elméletét és gyakorlatát</w:t>
      </w:r>
      <w:r w:rsidR="007F5E37" w:rsidRPr="007F5E37">
        <w:rPr>
          <w:rFonts w:eastAsia="Calibri"/>
        </w:rPr>
        <w:t xml:space="preserve"> </w:t>
      </w:r>
      <w:r w:rsidR="007F5E37" w:rsidRPr="001E7C6D">
        <w:rPr>
          <w:rFonts w:eastAsia="Calibri"/>
        </w:rPr>
        <w:t>valamint a tan</w:t>
      </w:r>
      <w:r w:rsidR="007F5E37">
        <w:rPr>
          <w:rFonts w:eastAsia="Calibri"/>
        </w:rPr>
        <w:t>ulók személyiségének fejlesztését</w:t>
      </w:r>
      <w:r w:rsidR="007F5E37" w:rsidRPr="001E7C6D">
        <w:rPr>
          <w:rFonts w:eastAsia="Calibri"/>
        </w:rPr>
        <w:t xml:space="preserve"> az olvasáson keresztül.</w:t>
      </w:r>
      <w:r w:rsidR="007F5E37" w:rsidRPr="001E7C6D">
        <w:rPr>
          <w:rStyle w:val="Lbjegyzet-hivatkozs"/>
          <w:rFonts w:eastAsia="Calibri"/>
        </w:rPr>
        <w:footnoteReference w:id="5"/>
      </w:r>
    </w:p>
    <w:p w14:paraId="12B74FEA" w14:textId="77777777" w:rsidR="00824985" w:rsidRPr="00266CF9" w:rsidRDefault="001E7C6D" w:rsidP="00732D94">
      <w:pPr>
        <w:pStyle w:val="Cmsor2"/>
        <w:spacing w:after="120"/>
        <w:ind w:left="1145" w:hanging="578"/>
        <w:rPr>
          <w:rFonts w:ascii="Times New Roman" w:hAnsi="Times New Roman"/>
          <w:sz w:val="24"/>
          <w:szCs w:val="24"/>
        </w:rPr>
      </w:pPr>
      <w:bookmarkStart w:id="12" w:name="_Toc152319517"/>
      <w:r w:rsidRPr="00266CF9">
        <w:rPr>
          <w:rFonts w:ascii="Times New Roman" w:eastAsia="Calibri" w:hAnsi="Times New Roman"/>
          <w:sz w:val="24"/>
          <w:szCs w:val="24"/>
        </w:rPr>
        <w:t xml:space="preserve">A </w:t>
      </w:r>
      <w:r w:rsidRPr="00266CF9">
        <w:rPr>
          <w:rFonts w:ascii="Times New Roman" w:hAnsi="Times New Roman"/>
          <w:sz w:val="24"/>
          <w:szCs w:val="24"/>
        </w:rPr>
        <w:t>Könyvtárpedagógiai Program céljai</w:t>
      </w:r>
      <w:bookmarkEnd w:id="12"/>
    </w:p>
    <w:p w14:paraId="6F133938" w14:textId="77777777" w:rsidR="001E7C6D" w:rsidRDefault="00EC7CB5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>A</w:t>
      </w:r>
      <w:r w:rsidR="001E7C6D" w:rsidRPr="00827EB7">
        <w:rPr>
          <w:rFonts w:eastAsia="SymbolMT"/>
          <w:sz w:val="24"/>
          <w:szCs w:val="24"/>
        </w:rPr>
        <w:t>z önművelés igényének és képességének megalapozása</w:t>
      </w:r>
      <w:r w:rsidR="00827EB7">
        <w:rPr>
          <w:rFonts w:eastAsia="SymbolMT"/>
          <w:sz w:val="24"/>
          <w:szCs w:val="24"/>
        </w:rPr>
        <w:t xml:space="preserve"> a tanulókban a</w:t>
      </w:r>
      <w:r w:rsidR="001E7C6D" w:rsidRPr="00827EB7">
        <w:rPr>
          <w:rFonts w:eastAsia="SymbolMT"/>
          <w:sz w:val="24"/>
          <w:szCs w:val="24"/>
        </w:rPr>
        <w:t xml:space="preserve"> könyvtári lehetőségek</w:t>
      </w:r>
      <w:r w:rsidR="00827EB7">
        <w:rPr>
          <w:rFonts w:eastAsia="SymbolMT"/>
          <w:sz w:val="24"/>
          <w:szCs w:val="24"/>
        </w:rPr>
        <w:t xml:space="preserve"> segítségével</w:t>
      </w:r>
      <w:r w:rsidR="002254EC">
        <w:rPr>
          <w:rFonts w:eastAsia="SymbolMT"/>
          <w:sz w:val="24"/>
          <w:szCs w:val="24"/>
        </w:rPr>
        <w:t>, támogatni az egész életen át tartó tanulást</w:t>
      </w:r>
      <w:r w:rsidR="00080CC8">
        <w:rPr>
          <w:rFonts w:eastAsia="SymbolMT"/>
          <w:sz w:val="24"/>
          <w:szCs w:val="24"/>
        </w:rPr>
        <w:t>, az információs társadalom folyamatos és újabb kihívásaival szembeni megfelelést</w:t>
      </w:r>
      <w:r>
        <w:rPr>
          <w:rFonts w:eastAsia="SymbolMT"/>
          <w:sz w:val="24"/>
          <w:szCs w:val="24"/>
        </w:rPr>
        <w:t>.</w:t>
      </w:r>
    </w:p>
    <w:p w14:paraId="2ED6C442" w14:textId="77777777" w:rsidR="002254EC" w:rsidRPr="002254EC" w:rsidRDefault="00EC7CB5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Calibri"/>
          <w:sz w:val="24"/>
          <w:szCs w:val="24"/>
        </w:rPr>
        <w:t>K</w:t>
      </w:r>
      <w:r w:rsidR="002254EC" w:rsidRPr="002254EC">
        <w:rPr>
          <w:rFonts w:eastAsia="Calibri"/>
          <w:sz w:val="24"/>
          <w:szCs w:val="24"/>
        </w:rPr>
        <w:t>ialakítani a tanulókban a könyvhöz, a könyvtárhoz, valamint az olvasáshoz</w:t>
      </w:r>
      <w:r w:rsidR="002254EC">
        <w:rPr>
          <w:rFonts w:eastAsia="Calibri"/>
        </w:rPr>
        <w:t xml:space="preserve"> </w:t>
      </w:r>
      <w:r w:rsidR="002254EC" w:rsidRPr="002254EC">
        <w:rPr>
          <w:rFonts w:eastAsia="Calibri"/>
          <w:sz w:val="24"/>
          <w:szCs w:val="24"/>
        </w:rPr>
        <w:t>fűződő pozitív magatartást</w:t>
      </w:r>
      <w:r>
        <w:rPr>
          <w:rFonts w:eastAsia="Calibri"/>
          <w:sz w:val="24"/>
          <w:szCs w:val="24"/>
        </w:rPr>
        <w:t>.</w:t>
      </w:r>
    </w:p>
    <w:p w14:paraId="0FCEFCED" w14:textId="7E8CA465" w:rsidR="001E7C6D" w:rsidRDefault="00EC7CB5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>A</w:t>
      </w:r>
      <w:r w:rsidR="00827EB7">
        <w:rPr>
          <w:rFonts w:eastAsia="SymbolMT"/>
          <w:sz w:val="24"/>
          <w:szCs w:val="24"/>
        </w:rPr>
        <w:t xml:space="preserve"> tanulók felkészítése</w:t>
      </w:r>
      <w:r w:rsidR="00FA1D35">
        <w:rPr>
          <w:rFonts w:eastAsia="SymbolMT"/>
          <w:sz w:val="24"/>
          <w:szCs w:val="24"/>
        </w:rPr>
        <w:t xml:space="preserve"> az</w:t>
      </w:r>
      <w:r w:rsidR="00827EB7">
        <w:rPr>
          <w:rFonts w:eastAsia="SymbolMT"/>
          <w:sz w:val="24"/>
          <w:szCs w:val="24"/>
        </w:rPr>
        <w:t xml:space="preserve"> </w:t>
      </w:r>
      <w:r w:rsidR="001E7C6D" w:rsidRPr="00827EB7">
        <w:rPr>
          <w:rFonts w:eastAsia="SymbolMT"/>
          <w:sz w:val="24"/>
          <w:szCs w:val="24"/>
        </w:rPr>
        <w:t>önálló i</w:t>
      </w:r>
      <w:r w:rsidR="00827EB7">
        <w:rPr>
          <w:rFonts w:eastAsia="SymbolMT"/>
          <w:sz w:val="24"/>
          <w:szCs w:val="24"/>
        </w:rPr>
        <w:t xml:space="preserve">smeretszerzésre és </w:t>
      </w:r>
      <w:r w:rsidR="00827EB7" w:rsidRPr="00827EB7">
        <w:rPr>
          <w:rFonts w:eastAsia="SymbolMT"/>
          <w:sz w:val="24"/>
          <w:szCs w:val="24"/>
        </w:rPr>
        <w:t>könyvtárhasználatra</w:t>
      </w:r>
      <w:r w:rsidR="00080CC8">
        <w:rPr>
          <w:rFonts w:eastAsia="SymbolMT"/>
          <w:sz w:val="24"/>
          <w:szCs w:val="24"/>
        </w:rPr>
        <w:t xml:space="preserve">, tudatosítani </w:t>
      </w:r>
      <w:r w:rsidR="00FA1D35">
        <w:rPr>
          <w:rFonts w:eastAsia="SymbolMT"/>
          <w:sz w:val="24"/>
          <w:szCs w:val="24"/>
        </w:rPr>
        <w:t xml:space="preserve">kell </w:t>
      </w:r>
      <w:r w:rsidR="00080CC8">
        <w:rPr>
          <w:rFonts w:eastAsia="SymbolMT"/>
          <w:sz w:val="24"/>
          <w:szCs w:val="24"/>
        </w:rPr>
        <w:t>bennük, hogy a könyvtár egyfajta forrásközpont</w:t>
      </w:r>
      <w:r w:rsidR="00BF5AFD">
        <w:rPr>
          <w:rFonts w:eastAsia="SymbolMT"/>
          <w:sz w:val="24"/>
          <w:szCs w:val="24"/>
        </w:rPr>
        <w:t xml:space="preserve"> és kulturális tér</w:t>
      </w:r>
      <w:r w:rsidR="003155FA">
        <w:rPr>
          <w:rFonts w:eastAsia="SymbolMT"/>
          <w:sz w:val="24"/>
          <w:szCs w:val="24"/>
        </w:rPr>
        <w:t>, a szabadidő hasznos és tartalmas eltöltésének helyszíne</w:t>
      </w:r>
      <w:r>
        <w:rPr>
          <w:rFonts w:eastAsia="SymbolMT"/>
          <w:sz w:val="24"/>
          <w:szCs w:val="24"/>
        </w:rPr>
        <w:t>.</w:t>
      </w:r>
    </w:p>
    <w:p w14:paraId="52843C22" w14:textId="77777777" w:rsidR="00080CC8" w:rsidRPr="00080CC8" w:rsidRDefault="00EC7CB5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="00080CC8" w:rsidRPr="00080CC8">
        <w:rPr>
          <w:rFonts w:eastAsia="Calibri"/>
          <w:sz w:val="24"/>
          <w:szCs w:val="24"/>
        </w:rPr>
        <w:t xml:space="preserve"> könyvtárhasználati tudás eszközként való beépítése a tanulók tantárgyi képzésébe</w:t>
      </w:r>
      <w:r w:rsidR="00486E45">
        <w:rPr>
          <w:rFonts w:eastAsia="Calibri"/>
          <w:sz w:val="24"/>
          <w:szCs w:val="24"/>
        </w:rPr>
        <w:t>.</w:t>
      </w:r>
    </w:p>
    <w:p w14:paraId="1B3227BA" w14:textId="77777777" w:rsidR="001E7C6D" w:rsidRPr="00827EB7" w:rsidRDefault="00CF3476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lastRenderedPageBreak/>
        <w:t>K</w:t>
      </w:r>
      <w:r w:rsidR="001E7C6D" w:rsidRPr="00827EB7">
        <w:rPr>
          <w:rFonts w:eastAsia="SymbolMT"/>
          <w:sz w:val="24"/>
          <w:szCs w:val="24"/>
        </w:rPr>
        <w:t>ialakítani</w:t>
      </w:r>
      <w:r w:rsidR="00827EB7">
        <w:rPr>
          <w:rFonts w:eastAsia="SymbolMT"/>
          <w:sz w:val="24"/>
          <w:szCs w:val="24"/>
        </w:rPr>
        <w:t xml:space="preserve"> a tanulókban</w:t>
      </w:r>
      <w:r w:rsidR="001E7C6D" w:rsidRPr="00827EB7">
        <w:rPr>
          <w:rFonts w:eastAsia="SymbolMT"/>
          <w:sz w:val="24"/>
          <w:szCs w:val="24"/>
        </w:rPr>
        <w:t xml:space="preserve"> a szellemi munka iránti tiszteletet és megbecsülést</w:t>
      </w:r>
      <w:r>
        <w:rPr>
          <w:rFonts w:eastAsia="SymbolMT"/>
          <w:sz w:val="24"/>
          <w:szCs w:val="24"/>
        </w:rPr>
        <w:t>.</w:t>
      </w:r>
    </w:p>
    <w:p w14:paraId="656B340D" w14:textId="5E33ABDE" w:rsidR="001E7C6D" w:rsidRDefault="00827EB7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 xml:space="preserve"> </w:t>
      </w:r>
      <w:r w:rsidR="00CF3476">
        <w:rPr>
          <w:rFonts w:eastAsia="SymbolMT"/>
          <w:sz w:val="24"/>
          <w:szCs w:val="24"/>
        </w:rPr>
        <w:t xml:space="preserve">A </w:t>
      </w:r>
      <w:r>
        <w:rPr>
          <w:rFonts w:eastAsia="SymbolMT"/>
          <w:sz w:val="24"/>
          <w:szCs w:val="24"/>
        </w:rPr>
        <w:t xml:space="preserve">tanulóknak </w:t>
      </w:r>
      <w:r w:rsidR="001E7C6D" w:rsidRPr="00827EB7">
        <w:rPr>
          <w:rFonts w:eastAsia="SymbolMT"/>
          <w:sz w:val="24"/>
          <w:szCs w:val="24"/>
        </w:rPr>
        <w:t>megtanítani az információkeresést, az információ feldolgozását, és</w:t>
      </w:r>
      <w:r>
        <w:rPr>
          <w:rFonts w:eastAsia="SymbolMT"/>
          <w:sz w:val="24"/>
          <w:szCs w:val="24"/>
        </w:rPr>
        <w:t xml:space="preserve"> alkalmazását</w:t>
      </w:r>
      <w:r w:rsidR="00080CC8">
        <w:rPr>
          <w:rFonts w:eastAsia="SymbolMT"/>
          <w:sz w:val="24"/>
          <w:szCs w:val="24"/>
        </w:rPr>
        <w:t>, fejleszteni az információs műveltség</w:t>
      </w:r>
      <w:r w:rsidR="00B9767D">
        <w:rPr>
          <w:rFonts w:eastAsia="SymbolMT"/>
          <w:sz w:val="24"/>
          <w:szCs w:val="24"/>
        </w:rPr>
        <w:t>ük</w:t>
      </w:r>
      <w:r w:rsidR="00080CC8">
        <w:rPr>
          <w:rFonts w:eastAsia="SymbolMT"/>
          <w:sz w:val="24"/>
          <w:szCs w:val="24"/>
        </w:rPr>
        <w:t>et</w:t>
      </w:r>
      <w:r w:rsidR="00CF3476">
        <w:rPr>
          <w:rFonts w:eastAsia="SymbolMT"/>
          <w:sz w:val="24"/>
          <w:szCs w:val="24"/>
        </w:rPr>
        <w:t>.</w:t>
      </w:r>
    </w:p>
    <w:p w14:paraId="45E952CA" w14:textId="77777777" w:rsidR="00080CC8" w:rsidRPr="00827EB7" w:rsidRDefault="00CF3476" w:rsidP="00976FF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>F</w:t>
      </w:r>
      <w:r w:rsidR="00080CC8">
        <w:rPr>
          <w:rFonts w:eastAsia="SymbolMT"/>
          <w:sz w:val="24"/>
          <w:szCs w:val="24"/>
        </w:rPr>
        <w:t xml:space="preserve">elhívni a tanulók figyelmét és tudatosítani bennük </w:t>
      </w:r>
      <w:r w:rsidR="00080CC8" w:rsidRPr="00827EB7">
        <w:rPr>
          <w:rFonts w:eastAsia="SymbolMT"/>
          <w:sz w:val="24"/>
          <w:szCs w:val="24"/>
        </w:rPr>
        <w:t>az információk közötti kritikus vál</w:t>
      </w:r>
      <w:r w:rsidR="00080CC8">
        <w:rPr>
          <w:rFonts w:eastAsia="SymbolMT"/>
          <w:sz w:val="24"/>
          <w:szCs w:val="24"/>
        </w:rPr>
        <w:t>ogatás képességének szükségességét és fontosságát,  kritikai gondolkodás</w:t>
      </w:r>
      <w:r>
        <w:rPr>
          <w:rFonts w:eastAsia="SymbolMT"/>
          <w:sz w:val="24"/>
          <w:szCs w:val="24"/>
        </w:rPr>
        <w:t>ukat</w:t>
      </w:r>
      <w:r w:rsidR="00080CC8">
        <w:rPr>
          <w:rFonts w:eastAsia="SymbolMT"/>
          <w:sz w:val="24"/>
          <w:szCs w:val="24"/>
        </w:rPr>
        <w:t xml:space="preserve"> fejleszt</w:t>
      </w:r>
      <w:r>
        <w:rPr>
          <w:rFonts w:eastAsia="SymbolMT"/>
          <w:sz w:val="24"/>
          <w:szCs w:val="24"/>
        </w:rPr>
        <w:t>eni.</w:t>
      </w:r>
    </w:p>
    <w:p w14:paraId="5ACA64D2" w14:textId="77777777" w:rsidR="001E7C6D" w:rsidRPr="00080CC8" w:rsidRDefault="00827EB7" w:rsidP="00976FF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 xml:space="preserve"> </w:t>
      </w:r>
      <w:r w:rsidR="00CF3476">
        <w:rPr>
          <w:rFonts w:eastAsia="SymbolMT"/>
          <w:sz w:val="24"/>
          <w:szCs w:val="24"/>
        </w:rPr>
        <w:t>M</w:t>
      </w:r>
      <w:r>
        <w:rPr>
          <w:rFonts w:eastAsia="SymbolMT"/>
          <w:sz w:val="24"/>
          <w:szCs w:val="24"/>
        </w:rPr>
        <w:t xml:space="preserve">egismertetni a tanulókkal </w:t>
      </w:r>
      <w:r w:rsidR="001E7C6D" w:rsidRPr="00827EB7">
        <w:rPr>
          <w:rFonts w:eastAsia="SymbolMT"/>
          <w:sz w:val="24"/>
          <w:szCs w:val="24"/>
        </w:rPr>
        <w:t>az információkezelés jogi és et</w:t>
      </w:r>
      <w:r>
        <w:rPr>
          <w:rFonts w:eastAsia="SymbolMT"/>
          <w:sz w:val="24"/>
          <w:szCs w:val="24"/>
        </w:rPr>
        <w:t>ikai szabályait</w:t>
      </w:r>
      <w:r w:rsidR="00CF3476">
        <w:rPr>
          <w:rFonts w:eastAsia="SymbolMT"/>
          <w:sz w:val="24"/>
          <w:szCs w:val="24"/>
        </w:rPr>
        <w:t>.</w:t>
      </w:r>
      <w:r w:rsidRPr="00080CC8">
        <w:rPr>
          <w:rFonts w:eastAsia="SymbolMT"/>
          <w:sz w:val="24"/>
          <w:szCs w:val="24"/>
        </w:rPr>
        <w:t xml:space="preserve"> </w:t>
      </w:r>
    </w:p>
    <w:p w14:paraId="356AF01B" w14:textId="77777777" w:rsidR="00827EB7" w:rsidRPr="00827EB7" w:rsidRDefault="00CF3476" w:rsidP="00A6749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4" w:hanging="284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 xml:space="preserve"> A</w:t>
      </w:r>
      <w:r w:rsidR="00827EB7">
        <w:rPr>
          <w:rFonts w:eastAsia="SymbolMT"/>
          <w:sz w:val="24"/>
          <w:szCs w:val="24"/>
        </w:rPr>
        <w:t xml:space="preserve"> tanulók ismerjék meg és használják a könyvtári információhordozókat</w:t>
      </w:r>
      <w:r>
        <w:rPr>
          <w:rFonts w:eastAsia="SymbolMT"/>
          <w:sz w:val="24"/>
          <w:szCs w:val="24"/>
        </w:rPr>
        <w:t>.</w:t>
      </w:r>
    </w:p>
    <w:p w14:paraId="0C374558" w14:textId="77777777" w:rsidR="001E7C6D" w:rsidRDefault="00CF3476" w:rsidP="00976FF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>A</w:t>
      </w:r>
      <w:r w:rsidR="001E7C6D" w:rsidRPr="00827EB7">
        <w:rPr>
          <w:rFonts w:eastAsia="SymbolMT"/>
          <w:sz w:val="24"/>
          <w:szCs w:val="24"/>
        </w:rPr>
        <w:t xml:space="preserve"> kevésbé motivált tanulók felzárkóztatása</w:t>
      </w:r>
      <w:r w:rsidR="00BF5AFD">
        <w:rPr>
          <w:rFonts w:eastAsia="SymbolMT"/>
          <w:sz w:val="24"/>
          <w:szCs w:val="24"/>
        </w:rPr>
        <w:t>, tehetséggondozás</w:t>
      </w:r>
      <w:r>
        <w:rPr>
          <w:rFonts w:eastAsia="SymbolMT"/>
          <w:sz w:val="24"/>
          <w:szCs w:val="24"/>
        </w:rPr>
        <w:t>.</w:t>
      </w:r>
    </w:p>
    <w:p w14:paraId="52E56223" w14:textId="7C30F6CB" w:rsidR="00897547" w:rsidRDefault="00CF3476" w:rsidP="002D19A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SymbolMT"/>
          <w:sz w:val="24"/>
          <w:szCs w:val="24"/>
        </w:rPr>
      </w:pPr>
      <w:r>
        <w:rPr>
          <w:rFonts w:eastAsia="SymbolMT"/>
          <w:sz w:val="24"/>
          <w:szCs w:val="24"/>
        </w:rPr>
        <w:t>A</w:t>
      </w:r>
      <w:r w:rsidR="00827EB7">
        <w:rPr>
          <w:rFonts w:eastAsia="SymbolMT"/>
          <w:sz w:val="24"/>
          <w:szCs w:val="24"/>
        </w:rPr>
        <w:t xml:space="preserve"> tanulók személyiségének, önismeretének és szociális kompetenciáinak </w:t>
      </w:r>
      <w:r w:rsidR="00B53B10">
        <w:rPr>
          <w:rFonts w:eastAsia="SymbolMT"/>
          <w:sz w:val="24"/>
          <w:szCs w:val="24"/>
        </w:rPr>
        <w:t>fejlesztése</w:t>
      </w:r>
      <w:r>
        <w:rPr>
          <w:rFonts w:eastAsia="SymbolMT"/>
          <w:sz w:val="24"/>
          <w:szCs w:val="24"/>
        </w:rPr>
        <w:t>.</w:t>
      </w:r>
      <w:r w:rsidR="00080CC8">
        <w:rPr>
          <w:rStyle w:val="Lbjegyzet-hivatkozs"/>
          <w:rFonts w:eastAsia="SymbolMT"/>
          <w:sz w:val="24"/>
          <w:szCs w:val="24"/>
        </w:rPr>
        <w:footnoteReference w:id="6"/>
      </w:r>
    </w:p>
    <w:p w14:paraId="7D78C4C6" w14:textId="77777777" w:rsidR="002D19A1" w:rsidRPr="002D19A1" w:rsidRDefault="002D19A1" w:rsidP="002D19A1">
      <w:pPr>
        <w:pStyle w:val="Listaszerbekezds"/>
        <w:autoSpaceDE w:val="0"/>
        <w:autoSpaceDN w:val="0"/>
        <w:adjustRightInd w:val="0"/>
        <w:spacing w:line="360" w:lineRule="auto"/>
        <w:ind w:left="780"/>
        <w:jc w:val="both"/>
        <w:rPr>
          <w:rFonts w:eastAsia="SymbolMT"/>
          <w:sz w:val="24"/>
          <w:szCs w:val="24"/>
        </w:rPr>
      </w:pPr>
    </w:p>
    <w:p w14:paraId="4E8BB647" w14:textId="77777777" w:rsidR="00824985" w:rsidRDefault="00A348A4" w:rsidP="00A348A4">
      <w:pPr>
        <w:pStyle w:val="Cmsor1"/>
        <w:numPr>
          <w:ilvl w:val="0"/>
          <w:numId w:val="0"/>
        </w:numPr>
        <w:spacing w:before="360" w:after="240" w:line="240" w:lineRule="auto"/>
        <w:rPr>
          <w:rFonts w:ascii="Times New Roman" w:hAnsi="Times New Roman"/>
          <w:sz w:val="28"/>
          <w:szCs w:val="28"/>
          <w:lang w:val="hu-HU"/>
        </w:rPr>
      </w:pPr>
      <w:bookmarkStart w:id="13" w:name="_Toc152319518"/>
      <w:r>
        <w:rPr>
          <w:rFonts w:ascii="Times New Roman" w:hAnsi="Times New Roman"/>
          <w:sz w:val="28"/>
          <w:szCs w:val="28"/>
          <w:lang w:val="hu-HU"/>
        </w:rPr>
        <w:t xml:space="preserve">5 </w:t>
      </w:r>
      <w:r w:rsidR="00E36241">
        <w:rPr>
          <w:rFonts w:ascii="Times New Roman" w:hAnsi="Times New Roman"/>
          <w:sz w:val="28"/>
          <w:szCs w:val="28"/>
          <w:lang w:val="hu-HU"/>
        </w:rPr>
        <w:t xml:space="preserve"> </w:t>
      </w:r>
      <w:r w:rsidR="00AE3D56" w:rsidRPr="0000348A">
        <w:rPr>
          <w:rFonts w:ascii="Times New Roman" w:hAnsi="Times New Roman"/>
          <w:sz w:val="28"/>
          <w:szCs w:val="28"/>
        </w:rPr>
        <w:t>Könyvtárhas</w:t>
      </w:r>
      <w:r w:rsidR="008434E3" w:rsidRPr="0000348A">
        <w:rPr>
          <w:rFonts w:ascii="Times New Roman" w:hAnsi="Times New Roman"/>
          <w:sz w:val="28"/>
          <w:szCs w:val="28"/>
        </w:rPr>
        <w:t xml:space="preserve">ználati </w:t>
      </w:r>
      <w:r w:rsidR="004978FB" w:rsidRPr="0000348A">
        <w:rPr>
          <w:rFonts w:ascii="Times New Roman" w:hAnsi="Times New Roman"/>
          <w:sz w:val="28"/>
          <w:szCs w:val="28"/>
        </w:rPr>
        <w:t>tananyagtartalmak</w:t>
      </w:r>
      <w:r w:rsidR="008434E3" w:rsidRPr="0000348A">
        <w:rPr>
          <w:rFonts w:ascii="Times New Roman" w:hAnsi="Times New Roman"/>
          <w:sz w:val="28"/>
          <w:szCs w:val="28"/>
        </w:rPr>
        <w:t xml:space="preserve"> </w:t>
      </w:r>
      <w:r w:rsidR="00AE3D56" w:rsidRPr="0000348A">
        <w:rPr>
          <w:rFonts w:ascii="Times New Roman" w:hAnsi="Times New Roman"/>
          <w:sz w:val="28"/>
          <w:szCs w:val="28"/>
        </w:rPr>
        <w:t>a</w:t>
      </w:r>
      <w:r w:rsidR="004978FB" w:rsidRPr="0000348A">
        <w:rPr>
          <w:rFonts w:ascii="Times New Roman" w:hAnsi="Times New Roman"/>
          <w:sz w:val="28"/>
          <w:szCs w:val="28"/>
        </w:rPr>
        <w:t xml:space="preserve"> gimnáziumi</w:t>
      </w:r>
      <w:r w:rsidR="00AE3D56" w:rsidRPr="0000348A">
        <w:rPr>
          <w:rFonts w:ascii="Times New Roman" w:hAnsi="Times New Roman"/>
          <w:sz w:val="28"/>
          <w:szCs w:val="28"/>
        </w:rPr>
        <w:t xml:space="preserve"> helyi tantervekben</w:t>
      </w:r>
      <w:r w:rsidR="008434E3" w:rsidRPr="0000348A">
        <w:rPr>
          <w:rFonts w:ascii="Times New Roman" w:hAnsi="Times New Roman"/>
          <w:sz w:val="28"/>
          <w:szCs w:val="28"/>
        </w:rPr>
        <w:t xml:space="preserve"> a </w:t>
      </w:r>
      <w:r w:rsidR="00AE3D56" w:rsidRPr="0000348A">
        <w:rPr>
          <w:rFonts w:ascii="Times New Roman" w:hAnsi="Times New Roman"/>
          <w:sz w:val="28"/>
          <w:szCs w:val="28"/>
        </w:rPr>
        <w:t>9-12. évfolyam</w:t>
      </w:r>
      <w:r w:rsidR="008434E3" w:rsidRPr="0000348A">
        <w:rPr>
          <w:rFonts w:ascii="Times New Roman" w:hAnsi="Times New Roman"/>
          <w:sz w:val="28"/>
          <w:szCs w:val="28"/>
        </w:rPr>
        <w:t xml:space="preserve"> számára</w:t>
      </w:r>
      <w:r w:rsidR="00B830F4" w:rsidRPr="0000348A">
        <w:rPr>
          <w:rFonts w:ascii="Times New Roman" w:hAnsi="Times New Roman"/>
          <w:sz w:val="28"/>
          <w:szCs w:val="28"/>
          <w:lang w:val="hu-HU"/>
        </w:rPr>
        <w:t xml:space="preserve"> a 2020-as N</w:t>
      </w:r>
      <w:r w:rsidR="00752F07" w:rsidRPr="0000348A">
        <w:rPr>
          <w:rFonts w:ascii="Times New Roman" w:hAnsi="Times New Roman"/>
          <w:sz w:val="28"/>
          <w:szCs w:val="28"/>
          <w:lang w:val="hu-HU"/>
        </w:rPr>
        <w:t xml:space="preserve">emzeti </w:t>
      </w:r>
      <w:r w:rsidR="00E36241">
        <w:rPr>
          <w:rFonts w:ascii="Times New Roman" w:hAnsi="Times New Roman"/>
          <w:sz w:val="28"/>
          <w:szCs w:val="28"/>
          <w:lang w:val="hu-HU"/>
        </w:rPr>
        <w:t>a</w:t>
      </w:r>
      <w:r w:rsidR="00752F07" w:rsidRPr="0000348A">
        <w:rPr>
          <w:rFonts w:ascii="Times New Roman" w:hAnsi="Times New Roman"/>
          <w:sz w:val="28"/>
          <w:szCs w:val="28"/>
          <w:lang w:val="hu-HU"/>
        </w:rPr>
        <w:t>laptanterv alapján</w:t>
      </w:r>
      <w:bookmarkEnd w:id="13"/>
    </w:p>
    <w:p w14:paraId="07547A01" w14:textId="77777777" w:rsidR="00897547" w:rsidRPr="00897547" w:rsidRDefault="00897547" w:rsidP="00897547">
      <w:pPr>
        <w:rPr>
          <w:lang w:eastAsia="en-US"/>
        </w:rPr>
      </w:pPr>
    </w:p>
    <w:p w14:paraId="057F1E1B" w14:textId="1141B9C8" w:rsidR="00AE3FC8" w:rsidRDefault="008434E3" w:rsidP="00B830F4">
      <w:pPr>
        <w:autoSpaceDE w:val="0"/>
        <w:autoSpaceDN w:val="0"/>
        <w:adjustRightInd w:val="0"/>
        <w:spacing w:after="240" w:line="360" w:lineRule="auto"/>
        <w:jc w:val="both"/>
      </w:pPr>
      <w:r w:rsidRPr="00824985">
        <w:t>A gimnáziumban</w:t>
      </w:r>
      <w:r w:rsidR="00AE3D56" w:rsidRPr="00824985">
        <w:t xml:space="preserve"> a könyvtárhasználat</w:t>
      </w:r>
      <w:r w:rsidR="00B830F4">
        <w:t xml:space="preserve"> az információkeresés és a forráshasználat</w:t>
      </w:r>
      <w:r w:rsidR="00B830F4" w:rsidRPr="00824985">
        <w:t xml:space="preserve"> témakör</w:t>
      </w:r>
      <w:r w:rsidR="00B830F4">
        <w:t>ébe beépülve szinte valamennyi</w:t>
      </w:r>
      <w:r w:rsidR="00746D3F">
        <w:t xml:space="preserve"> </w:t>
      </w:r>
      <w:r w:rsidR="00B830F4">
        <w:t xml:space="preserve"> </w:t>
      </w:r>
      <w:r w:rsidR="00746D3F">
        <w:t>tantárgy</w:t>
      </w:r>
      <w:r w:rsidR="00B830F4">
        <w:t>b</w:t>
      </w:r>
      <w:r w:rsidR="00746D3F">
        <w:t>a</w:t>
      </w:r>
      <w:r w:rsidR="00B830F4">
        <w:t>n megjelenik</w:t>
      </w:r>
      <w:r w:rsidR="001F61D4">
        <w:t xml:space="preserve"> </w:t>
      </w:r>
      <w:r w:rsidRPr="00824985">
        <w:t>egy-egy</w:t>
      </w:r>
      <w:r w:rsidR="00B830F4">
        <w:t xml:space="preserve"> órai rövidebb feladatot vagy hosszabb</w:t>
      </w:r>
      <w:r w:rsidR="00AC50CC" w:rsidRPr="00824985">
        <w:t xml:space="preserve"> tevékenységet (például</w:t>
      </w:r>
      <w:r w:rsidR="007E7C08">
        <w:t>:</w:t>
      </w:r>
      <w:r w:rsidR="00AC50CC" w:rsidRPr="00824985">
        <w:t xml:space="preserve"> kiselőadás</w:t>
      </w:r>
      <w:r w:rsidR="009D59D2">
        <w:t xml:space="preserve"> készítése</w:t>
      </w:r>
      <w:r w:rsidR="00AC50CC" w:rsidRPr="00824985">
        <w:t>, kisebb kutatómunka)</w:t>
      </w:r>
      <w:r w:rsidR="00B830F4">
        <w:t xml:space="preserve"> magukba foglalva. Arra is van lehetőség, hogy egy témakör</w:t>
      </w:r>
      <w:r w:rsidR="00310362" w:rsidRPr="00824985">
        <w:t xml:space="preserve"> szaktanárral előzetesen egyeztetve</w:t>
      </w:r>
      <w:r w:rsidRPr="00824985">
        <w:t xml:space="preserve"> könyvtári szakóra keretében</w:t>
      </w:r>
      <w:r w:rsidR="00310362" w:rsidRPr="00824985">
        <w:t xml:space="preserve"> kerül</w:t>
      </w:r>
      <w:r w:rsidRPr="00824985">
        <w:t xml:space="preserve"> feldolgozásra</w:t>
      </w:r>
      <w:r w:rsidR="00752F07">
        <w:t>. Ezt</w:t>
      </w:r>
      <w:r w:rsidRPr="00824985">
        <w:t xml:space="preserve"> </w:t>
      </w:r>
      <w:r w:rsidR="00752F07">
        <w:t>fontosnak tartjuk</w:t>
      </w:r>
      <w:r w:rsidR="007E7C08">
        <w:t xml:space="preserve">, </w:t>
      </w:r>
      <w:r w:rsidR="00752F07">
        <w:t>hiszen</w:t>
      </w:r>
      <w:r w:rsidR="007E7C08">
        <w:t xml:space="preserve"> </w:t>
      </w:r>
      <w:r w:rsidR="00752F07">
        <w:t>a</w:t>
      </w:r>
      <w:r w:rsidR="00AC50CC" w:rsidRPr="00824985">
        <w:t xml:space="preserve"> tanulás tanítása </w:t>
      </w:r>
      <w:r w:rsidR="00AE3D56" w:rsidRPr="00824985">
        <w:t>folyamatos felada</w:t>
      </w:r>
      <w:r w:rsidR="00310362" w:rsidRPr="00824985">
        <w:t>t minden tantárgy esetében,</w:t>
      </w:r>
      <w:r w:rsidR="007E7C08">
        <w:t xml:space="preserve"> </w:t>
      </w:r>
      <w:r w:rsidR="00310362" w:rsidRPr="00824985">
        <w:t xml:space="preserve">a </w:t>
      </w:r>
      <w:r w:rsidR="00AE3D56" w:rsidRPr="00824985">
        <w:t>könyvtárhasználat</w:t>
      </w:r>
      <w:r w:rsidR="007E7C08">
        <w:t xml:space="preserve"> ezen belül</w:t>
      </w:r>
      <w:r w:rsidR="00AE3D56" w:rsidRPr="00824985">
        <w:t xml:space="preserve"> a következőképpen</w:t>
      </w:r>
      <w:r w:rsidR="00310362" w:rsidRPr="00824985">
        <w:t xml:space="preserve"> jelenik meg</w:t>
      </w:r>
      <w:r w:rsidR="00AE3D56" w:rsidRPr="00824985">
        <w:t xml:space="preserve">: </w:t>
      </w:r>
      <w:r w:rsidR="005E31FE" w:rsidRPr="00824985">
        <w:t>„</w:t>
      </w:r>
      <w:r w:rsidR="00AE3D56" w:rsidRPr="00824985">
        <w:t>meg kell tanítani hogyan használhatók a könyvtári és más információforrások…”</w:t>
      </w:r>
      <w:r w:rsidR="00AE3D56" w:rsidRPr="00824985">
        <w:rPr>
          <w:rStyle w:val="Lbjegyzet-hivatkozs"/>
        </w:rPr>
        <w:footnoteReference w:id="7"/>
      </w:r>
    </w:p>
    <w:p w14:paraId="7EC972DF" w14:textId="77777777" w:rsidR="00187F0E" w:rsidRDefault="00310362" w:rsidP="008C3ADA">
      <w:pPr>
        <w:spacing w:line="360" w:lineRule="auto"/>
        <w:jc w:val="both"/>
      </w:pPr>
      <w:r w:rsidRPr="00AE7677">
        <w:t>A</w:t>
      </w:r>
      <w:r w:rsidR="00752F07">
        <w:t xml:space="preserve"> következő oldalakon </w:t>
      </w:r>
      <w:r w:rsidR="00CF22F6">
        <w:t>tananyagegységek-és tartalmak szerint összegyűjtöttem</w:t>
      </w:r>
      <w:r w:rsidR="00752F07">
        <w:t>,</w:t>
      </w:r>
      <w:r w:rsidR="00CF22F6">
        <w:t xml:space="preserve"> </w:t>
      </w:r>
      <w:r w:rsidR="00752F07">
        <w:t>hogy a</w:t>
      </w:r>
      <w:r w:rsidRPr="00AE7677">
        <w:t xml:space="preserve"> 2020-as</w:t>
      </w:r>
      <w:r w:rsidR="006B073A" w:rsidRPr="00AE7677">
        <w:t xml:space="preserve"> </w:t>
      </w:r>
      <w:r w:rsidR="00752F07">
        <w:t xml:space="preserve">Nemzeti </w:t>
      </w:r>
      <w:r w:rsidR="00556A1B">
        <w:t>a</w:t>
      </w:r>
      <w:r w:rsidR="00752F07">
        <w:t>laptantervben</w:t>
      </w:r>
      <w:r w:rsidR="00556A1B">
        <w:t>,</w:t>
      </w:r>
      <w:r w:rsidR="00897547">
        <w:t xml:space="preserve"> </w:t>
      </w:r>
      <w:r w:rsidR="00DC0F9C">
        <w:t>az arra épülő keret</w:t>
      </w:r>
      <w:r w:rsidR="00897547">
        <w:t xml:space="preserve">tantervekben és </w:t>
      </w:r>
      <w:r w:rsidR="00092EBC">
        <w:t>a helyi tanterveken belül</w:t>
      </w:r>
      <w:r w:rsidR="00AF21B7">
        <w:rPr>
          <w:b/>
          <w:i/>
        </w:rPr>
        <w:t xml:space="preserve"> </w:t>
      </w:r>
      <w:r w:rsidR="00AF21B7">
        <w:t>a</w:t>
      </w:r>
      <w:r w:rsidR="00752F07">
        <w:t xml:space="preserve">z egyes tantárgyakban nagyobb részben milyen </w:t>
      </w:r>
      <w:r w:rsidR="00AF21B7">
        <w:t>általános célokat és követelményeket</w:t>
      </w:r>
      <w:r w:rsidR="00F6448F">
        <w:t>, kisebb részben</w:t>
      </w:r>
      <w:r w:rsidR="00752F07">
        <w:t xml:space="preserve"> pedig</w:t>
      </w:r>
      <w:r w:rsidR="00F6448F">
        <w:t xml:space="preserve"> konkrétumokat</w:t>
      </w:r>
      <w:r w:rsidR="00752F07">
        <w:t xml:space="preserve"> találunk</w:t>
      </w:r>
      <w:r w:rsidR="00AF21B7">
        <w:t>, amelyek a</w:t>
      </w:r>
      <w:r w:rsidR="00752F07">
        <w:t xml:space="preserve"> forráshasználatra, az információkeresésre</w:t>
      </w:r>
      <w:r w:rsidR="00897547">
        <w:t xml:space="preserve"> és</w:t>
      </w:r>
      <w:r w:rsidR="004719E3">
        <w:t xml:space="preserve"> a</w:t>
      </w:r>
      <w:r w:rsidR="00752F07">
        <w:t xml:space="preserve"> </w:t>
      </w:r>
      <w:r w:rsidR="003B13AE">
        <w:t>k</w:t>
      </w:r>
      <w:r w:rsidR="00AF21B7">
        <w:t xml:space="preserve">önyvtárhasználatra vonatkoznak 9-12. évfolyamon. </w:t>
      </w:r>
      <w:r w:rsidR="00AF21B7">
        <w:rPr>
          <w:b/>
          <w:i/>
        </w:rPr>
        <w:t xml:space="preserve"> </w:t>
      </w:r>
      <w:r>
        <w:t xml:space="preserve"> </w:t>
      </w:r>
    </w:p>
    <w:p w14:paraId="5043CB0F" w14:textId="77777777" w:rsidR="00D27D2E" w:rsidRDefault="00D27D2E" w:rsidP="000150DA">
      <w:pPr>
        <w:jc w:val="both"/>
      </w:pPr>
    </w:p>
    <w:p w14:paraId="07459315" w14:textId="77777777" w:rsidR="00D27D2E" w:rsidRDefault="00D27D2E" w:rsidP="000150DA">
      <w:pPr>
        <w:jc w:val="both"/>
      </w:pPr>
    </w:p>
    <w:p w14:paraId="6537F28F" w14:textId="77777777" w:rsidR="00556A1B" w:rsidRDefault="00556A1B" w:rsidP="000150DA">
      <w:pPr>
        <w:jc w:val="both"/>
      </w:pPr>
    </w:p>
    <w:p w14:paraId="7E4F28EB" w14:textId="77777777" w:rsidR="000150DA" w:rsidRPr="00CC3761" w:rsidRDefault="00A348A4" w:rsidP="003B7B39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</w:rPr>
      </w:pPr>
      <w:bookmarkStart w:id="14" w:name="_Toc152319519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="00CC3761">
        <w:rPr>
          <w:rFonts w:ascii="Times New Roman" w:hAnsi="Times New Roman"/>
          <w:sz w:val="24"/>
          <w:szCs w:val="24"/>
          <w:u w:val="single"/>
          <w:lang w:val="hu-HU"/>
        </w:rPr>
        <w:t xml:space="preserve">.1. </w:t>
      </w:r>
      <w:r w:rsidR="000150DA" w:rsidRPr="00CC3761">
        <w:rPr>
          <w:rFonts w:ascii="Times New Roman" w:hAnsi="Times New Roman"/>
          <w:sz w:val="24"/>
          <w:szCs w:val="24"/>
          <w:u w:val="single"/>
        </w:rPr>
        <w:t>Befogadó tantárgy: Digitális kultúra</w:t>
      </w:r>
      <w:bookmarkEnd w:id="14"/>
      <w:r w:rsidR="000150DA" w:rsidRPr="00CC376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DFB9E20" w14:textId="77777777" w:rsidR="00CE37AF" w:rsidRDefault="00CE37AF" w:rsidP="00114641">
      <w:pPr>
        <w:ind w:left="357" w:hanging="357"/>
        <w:rPr>
          <w:u w:val="single"/>
        </w:rPr>
      </w:pPr>
    </w:p>
    <w:p w14:paraId="0A22E88C" w14:textId="77777777" w:rsidR="008C3ADA" w:rsidRDefault="00076963" w:rsidP="008C3ADA">
      <w:pPr>
        <w:spacing w:line="360" w:lineRule="auto"/>
      </w:pPr>
      <w:r w:rsidRPr="00076963">
        <w:t>A tantárgyon belül több</w:t>
      </w:r>
      <w:r w:rsidR="008C3ADA">
        <w:t xml:space="preserve"> </w:t>
      </w:r>
      <w:r w:rsidR="008C3ADA" w:rsidRPr="00076963">
        <w:t>tananyagegységben</w:t>
      </w:r>
      <w:r w:rsidR="008C3ADA">
        <w:t xml:space="preserve">  </w:t>
      </w:r>
      <w:r w:rsidR="008C3ADA" w:rsidRPr="00076963">
        <w:t>fordulnak elő az alábbiakban felsorolt</w:t>
      </w:r>
      <w:r w:rsidR="008C3ADA">
        <w:t>, elsősorban az információkeresését és információfelhasználást magukban foglaló ismeretek, amelyek a könyvtárhasználat szerves részét képezik. Legyen szó akár hagyományos, akár pedig elektronikus könyvtárhasználatról.</w:t>
      </w:r>
    </w:p>
    <w:p w14:paraId="70DF9E56" w14:textId="77777777" w:rsidR="008C3ADA" w:rsidRDefault="008C3ADA" w:rsidP="008C3ADA">
      <w:pPr>
        <w:spacing w:line="360" w:lineRule="auto"/>
      </w:pPr>
    </w:p>
    <w:p w14:paraId="1AC8CF41" w14:textId="77777777" w:rsidR="008C3ADA" w:rsidRPr="008C3ADA" w:rsidRDefault="008C3ADA" w:rsidP="008C3ADA">
      <w:pPr>
        <w:spacing w:after="120" w:line="360" w:lineRule="auto"/>
        <w:rPr>
          <w:u w:val="single"/>
        </w:rPr>
      </w:pPr>
      <w:r w:rsidRPr="008C3ADA">
        <w:rPr>
          <w:u w:val="single"/>
        </w:rPr>
        <w:t>Tananyagegységek</w:t>
      </w:r>
    </w:p>
    <w:p w14:paraId="449F9D48" w14:textId="77777777" w:rsidR="008C3ADA" w:rsidRPr="008C3ADA" w:rsidRDefault="008C3ADA" w:rsidP="00976FF8">
      <w:pPr>
        <w:pStyle w:val="Listaszerbekezds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8C3ADA">
        <w:rPr>
          <w:sz w:val="24"/>
          <w:szCs w:val="24"/>
        </w:rPr>
        <w:t>Digitális eszközök használata</w:t>
      </w:r>
    </w:p>
    <w:p w14:paraId="6A05F5F7" w14:textId="77777777" w:rsidR="008C3ADA" w:rsidRPr="008C3ADA" w:rsidRDefault="00187F0E" w:rsidP="00976FF8">
      <w:pPr>
        <w:pStyle w:val="Listaszerbekezds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8C3ADA">
        <w:rPr>
          <w:sz w:val="24"/>
          <w:szCs w:val="24"/>
        </w:rPr>
        <w:t>Információs társadalom, E-világ</w:t>
      </w:r>
    </w:p>
    <w:p w14:paraId="27576B35" w14:textId="77777777" w:rsidR="008C3ADA" w:rsidRPr="008C3ADA" w:rsidRDefault="00187F0E" w:rsidP="00976FF8">
      <w:pPr>
        <w:pStyle w:val="Listaszerbekezds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8C3ADA">
        <w:rPr>
          <w:sz w:val="24"/>
          <w:szCs w:val="24"/>
        </w:rPr>
        <w:t>Mobiltechnológiai ismeretek</w:t>
      </w:r>
    </w:p>
    <w:p w14:paraId="73DB9BFD" w14:textId="77777777" w:rsidR="008C3ADA" w:rsidRPr="008C3ADA" w:rsidRDefault="00187F0E" w:rsidP="00976FF8">
      <w:pPr>
        <w:pStyle w:val="Listaszerbekezds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8C3ADA">
        <w:rPr>
          <w:sz w:val="24"/>
          <w:szCs w:val="24"/>
        </w:rPr>
        <w:t>Online kommunikáció</w:t>
      </w:r>
    </w:p>
    <w:p w14:paraId="632566E9" w14:textId="77777777" w:rsidR="008C3ADA" w:rsidRPr="008C3ADA" w:rsidRDefault="002C6B0B" w:rsidP="00976FF8">
      <w:pPr>
        <w:pStyle w:val="Listaszerbekezds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8C3ADA">
        <w:rPr>
          <w:sz w:val="24"/>
          <w:szCs w:val="24"/>
        </w:rPr>
        <w:t>Publikálás a világhálón</w:t>
      </w:r>
    </w:p>
    <w:p w14:paraId="3D4E600D" w14:textId="77777777" w:rsidR="008C3ADA" w:rsidRDefault="008C3ADA" w:rsidP="00976FF8">
      <w:pPr>
        <w:pStyle w:val="Listaszerbekezds"/>
        <w:numPr>
          <w:ilvl w:val="0"/>
          <w:numId w:val="7"/>
        </w:numPr>
        <w:spacing w:line="360" w:lineRule="auto"/>
      </w:pPr>
      <w:r w:rsidRPr="008C3ADA">
        <w:rPr>
          <w:sz w:val="24"/>
          <w:szCs w:val="24"/>
        </w:rPr>
        <w:t>Szövegszerkesztés</w:t>
      </w:r>
    </w:p>
    <w:p w14:paraId="44E871BC" w14:textId="77777777" w:rsidR="00076963" w:rsidRDefault="00076963" w:rsidP="000150DA"/>
    <w:p w14:paraId="163A2E30" w14:textId="77777777" w:rsidR="008C3ADA" w:rsidRPr="008C3ADA" w:rsidRDefault="008C3ADA" w:rsidP="008C3ADA">
      <w:pPr>
        <w:spacing w:after="120"/>
        <w:rPr>
          <w:u w:val="single"/>
        </w:rPr>
      </w:pPr>
      <w:r w:rsidRPr="008C3ADA">
        <w:rPr>
          <w:u w:val="single"/>
        </w:rPr>
        <w:t>Tananyagtartalmak</w:t>
      </w:r>
    </w:p>
    <w:p w14:paraId="08C3F718" w14:textId="77777777" w:rsidR="00DC4BDC" w:rsidRDefault="00CE37AF" w:rsidP="00976FF8">
      <w:pPr>
        <w:pStyle w:val="Listaszerbekezds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CE37AF">
        <w:rPr>
          <w:sz w:val="24"/>
          <w:szCs w:val="24"/>
        </w:rPr>
        <w:t>A tanuló ismeri az  információ megjelenési formáit, jellemzőit</w:t>
      </w:r>
      <w:r w:rsidR="008C3ADA">
        <w:rPr>
          <w:sz w:val="24"/>
          <w:szCs w:val="24"/>
        </w:rPr>
        <w:t>.</w:t>
      </w:r>
    </w:p>
    <w:p w14:paraId="7E6C4BFB" w14:textId="77777777" w:rsidR="001B06A3" w:rsidRPr="00B17B12" w:rsidRDefault="00B17B12" w:rsidP="00976FF8">
      <w:pPr>
        <w:pStyle w:val="Listaszerbekezds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B17B12">
        <w:rPr>
          <w:sz w:val="24"/>
          <w:szCs w:val="24"/>
        </w:rPr>
        <w:t xml:space="preserve"> A tanuló </w:t>
      </w:r>
      <w:r w:rsidR="001B06A3" w:rsidRPr="00B17B12">
        <w:rPr>
          <w:sz w:val="24"/>
          <w:szCs w:val="24"/>
        </w:rPr>
        <w:t>követi a technológiai változásokat a digitális információforrások használatával</w:t>
      </w:r>
      <w:r w:rsidR="008C3ADA">
        <w:rPr>
          <w:sz w:val="24"/>
          <w:szCs w:val="24"/>
        </w:rPr>
        <w:t>.</w:t>
      </w:r>
    </w:p>
    <w:p w14:paraId="7D269017" w14:textId="77777777" w:rsidR="0077471E" w:rsidRPr="008961A5" w:rsidRDefault="0077471E" w:rsidP="00976FF8">
      <w:pPr>
        <w:pStyle w:val="Listaszerbekezds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8961A5">
        <w:rPr>
          <w:sz w:val="24"/>
          <w:szCs w:val="24"/>
        </w:rPr>
        <w:t>A tanuló képes érdeklődési körének, tanulmányainak megfelelő</w:t>
      </w:r>
      <w:r w:rsidR="00D04FD3">
        <w:rPr>
          <w:sz w:val="24"/>
          <w:szCs w:val="24"/>
        </w:rPr>
        <w:t xml:space="preserve"> (akár többszempontú)</w:t>
      </w:r>
      <w:r w:rsidRPr="008961A5">
        <w:rPr>
          <w:sz w:val="24"/>
          <w:szCs w:val="24"/>
        </w:rPr>
        <w:t xml:space="preserve"> információk keresés</w:t>
      </w:r>
      <w:r>
        <w:rPr>
          <w:sz w:val="24"/>
          <w:szCs w:val="24"/>
        </w:rPr>
        <w:t>ére</w:t>
      </w:r>
      <w:r w:rsidRPr="008961A5">
        <w:rPr>
          <w:sz w:val="24"/>
          <w:szCs w:val="24"/>
        </w:rPr>
        <w:t xml:space="preserve"> valamelyik keresőmotorban</w:t>
      </w:r>
      <w:r w:rsidR="002B3A12">
        <w:rPr>
          <w:sz w:val="24"/>
          <w:szCs w:val="24"/>
        </w:rPr>
        <w:t>/</w:t>
      </w:r>
      <w:r w:rsidR="006825E6">
        <w:rPr>
          <w:sz w:val="24"/>
          <w:szCs w:val="24"/>
        </w:rPr>
        <w:t>adatbázisban/</w:t>
      </w:r>
      <w:r w:rsidR="002B3A12">
        <w:rPr>
          <w:sz w:val="24"/>
          <w:szCs w:val="24"/>
        </w:rPr>
        <w:t>elektronikus könyvtárban/online enciklopédiában</w:t>
      </w:r>
      <w:r w:rsidR="008E0CF3">
        <w:rPr>
          <w:sz w:val="24"/>
          <w:szCs w:val="24"/>
        </w:rPr>
        <w:t>. A</w:t>
      </w:r>
      <w:r w:rsidRPr="008961A5">
        <w:rPr>
          <w:sz w:val="24"/>
          <w:szCs w:val="24"/>
        </w:rPr>
        <w:t xml:space="preserve"> találatokat hatékonyan tudja szűrni</w:t>
      </w:r>
      <w:r>
        <w:rPr>
          <w:sz w:val="24"/>
          <w:szCs w:val="24"/>
        </w:rPr>
        <w:t xml:space="preserve"> és ellenőrizni</w:t>
      </w:r>
      <w:r w:rsidR="008E0CF3">
        <w:rPr>
          <w:sz w:val="24"/>
          <w:szCs w:val="24"/>
        </w:rPr>
        <w:t xml:space="preserve"> azok</w:t>
      </w:r>
      <w:r>
        <w:rPr>
          <w:sz w:val="24"/>
          <w:szCs w:val="24"/>
        </w:rPr>
        <w:t xml:space="preserve"> hitelesség</w:t>
      </w:r>
      <w:r w:rsidR="008E0CF3">
        <w:rPr>
          <w:sz w:val="24"/>
          <w:szCs w:val="24"/>
        </w:rPr>
        <w:t>ét</w:t>
      </w:r>
      <w:r w:rsidR="008C3ADA">
        <w:rPr>
          <w:sz w:val="24"/>
          <w:szCs w:val="24"/>
        </w:rPr>
        <w:t>.</w:t>
      </w:r>
    </w:p>
    <w:p w14:paraId="4FC972FB" w14:textId="77777777" w:rsidR="0077471E" w:rsidRPr="0077471E" w:rsidRDefault="0077471E" w:rsidP="00976FF8">
      <w:pPr>
        <w:pStyle w:val="Listaszerbekezds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9119C">
        <w:rPr>
          <w:sz w:val="24"/>
          <w:szCs w:val="24"/>
        </w:rPr>
        <w:t>A tanuló etikus módon használja fel az információforrásokat, tisztában van a hivatkozás szabályaival</w:t>
      </w:r>
      <w:r w:rsidR="00A5281F">
        <w:rPr>
          <w:sz w:val="24"/>
          <w:szCs w:val="24"/>
        </w:rPr>
        <w:t>.</w:t>
      </w:r>
    </w:p>
    <w:p w14:paraId="0CE0D1BD" w14:textId="77777777" w:rsidR="00114641" w:rsidRPr="00114641" w:rsidRDefault="00DC4BDC" w:rsidP="00114641">
      <w:pPr>
        <w:pStyle w:val="Listaszerbekezds"/>
        <w:numPr>
          <w:ilvl w:val="0"/>
          <w:numId w:val="30"/>
        </w:numPr>
        <w:spacing w:line="360" w:lineRule="auto"/>
        <w:ind w:left="714" w:hanging="357"/>
        <w:rPr>
          <w:sz w:val="24"/>
          <w:szCs w:val="24"/>
        </w:rPr>
      </w:pPr>
      <w:r w:rsidRPr="00114641">
        <w:rPr>
          <w:sz w:val="24"/>
          <w:szCs w:val="24"/>
        </w:rPr>
        <w:t>A tanuló tisztában van az információvédelem</w:t>
      </w:r>
      <w:r w:rsidR="00114641" w:rsidRPr="00114641">
        <w:rPr>
          <w:sz w:val="24"/>
          <w:szCs w:val="24"/>
        </w:rPr>
        <w:t xml:space="preserve"> biztonsági és jogi kérdéseivel; az információhitelesség fogalmával, ismer egyszerű és összetett információhitelességi ellenőrzési módszereket.</w:t>
      </w:r>
    </w:p>
    <w:p w14:paraId="2C75F8A2" w14:textId="77777777" w:rsidR="008C3ADA" w:rsidRPr="00D27D2E" w:rsidRDefault="00B17B12" w:rsidP="00976FF8">
      <w:pPr>
        <w:pStyle w:val="Listaszerbekezds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 tanuló </w:t>
      </w:r>
      <w:r w:rsidR="0060197A">
        <w:rPr>
          <w:sz w:val="24"/>
          <w:szCs w:val="24"/>
        </w:rPr>
        <w:t xml:space="preserve">megismerkedik </w:t>
      </w:r>
      <w:r>
        <w:rPr>
          <w:sz w:val="24"/>
          <w:szCs w:val="24"/>
        </w:rPr>
        <w:t xml:space="preserve">az interneten történő publikálás alapvető módszereivel és szabályaival, </w:t>
      </w:r>
      <w:r w:rsidR="00653CA9">
        <w:rPr>
          <w:sz w:val="24"/>
          <w:szCs w:val="24"/>
        </w:rPr>
        <w:t>tudja</w:t>
      </w:r>
      <w:r>
        <w:rPr>
          <w:sz w:val="24"/>
          <w:szCs w:val="24"/>
        </w:rPr>
        <w:t xml:space="preserve"> a az internetes tartalmak használatának  fontosabb etikai szabályait</w:t>
      </w:r>
      <w:r w:rsidR="00A5281F">
        <w:rPr>
          <w:sz w:val="24"/>
          <w:szCs w:val="24"/>
        </w:rPr>
        <w:t>.</w:t>
      </w:r>
      <w:r w:rsidR="008C3ADA">
        <w:rPr>
          <w:rStyle w:val="Lbjegyzet-hivatkozs"/>
          <w:sz w:val="24"/>
          <w:szCs w:val="24"/>
        </w:rPr>
        <w:footnoteReference w:id="8"/>
      </w:r>
    </w:p>
    <w:p w14:paraId="2BCB9C0B" w14:textId="77777777" w:rsidR="00134398" w:rsidRDefault="00A348A4" w:rsidP="00E53065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</w:rPr>
      </w:pPr>
      <w:bookmarkStart w:id="15" w:name="_Toc152319520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="00CC3761">
        <w:rPr>
          <w:rFonts w:ascii="Times New Roman" w:hAnsi="Times New Roman"/>
          <w:sz w:val="24"/>
          <w:szCs w:val="24"/>
          <w:u w:val="single"/>
          <w:lang w:val="hu-HU"/>
        </w:rPr>
        <w:t xml:space="preserve">.2. </w:t>
      </w:r>
      <w:r w:rsidR="00E21BAD" w:rsidRPr="00CC3761">
        <w:rPr>
          <w:rFonts w:ascii="Times New Roman" w:hAnsi="Times New Roman"/>
          <w:sz w:val="24"/>
          <w:szCs w:val="24"/>
          <w:u w:val="single"/>
        </w:rPr>
        <w:t>Befogadó tantárgy: Magyar nyelv és irodalom</w:t>
      </w:r>
      <w:bookmarkEnd w:id="15"/>
      <w:r w:rsidR="0019119C" w:rsidRPr="00CC376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44A5D23" w14:textId="77777777" w:rsidR="00E53065" w:rsidRPr="00E53065" w:rsidRDefault="00E53065" w:rsidP="00E53065">
      <w:pPr>
        <w:rPr>
          <w:lang w:val="x-none" w:eastAsia="en-US"/>
        </w:rPr>
      </w:pPr>
    </w:p>
    <w:p w14:paraId="5C138F87" w14:textId="77777777" w:rsidR="00134398" w:rsidRDefault="00134398" w:rsidP="00134398">
      <w:pPr>
        <w:spacing w:after="120" w:line="360" w:lineRule="auto"/>
        <w:rPr>
          <w:u w:val="single"/>
        </w:rPr>
      </w:pPr>
      <w:r w:rsidRPr="008C3ADA">
        <w:rPr>
          <w:u w:val="single"/>
        </w:rPr>
        <w:t>Tananyagegységek</w:t>
      </w:r>
    </w:p>
    <w:p w14:paraId="62FC6968" w14:textId="77777777" w:rsidR="00134398" w:rsidRDefault="00134398" w:rsidP="00976FF8">
      <w:pPr>
        <w:pStyle w:val="Listaszerbekezds"/>
        <w:numPr>
          <w:ilvl w:val="0"/>
          <w:numId w:val="8"/>
        </w:numPr>
        <w:spacing w:after="120" w:line="360" w:lineRule="auto"/>
        <w:rPr>
          <w:sz w:val="24"/>
          <w:szCs w:val="24"/>
        </w:rPr>
      </w:pPr>
      <w:r w:rsidRPr="00134398">
        <w:rPr>
          <w:sz w:val="24"/>
          <w:szCs w:val="24"/>
        </w:rPr>
        <w:t>A digitális kommunikáció jellemzői, szövegtípusai, az új digitális nyelv</w:t>
      </w:r>
      <w:r w:rsidR="009D3EE8">
        <w:rPr>
          <w:sz w:val="24"/>
          <w:szCs w:val="24"/>
        </w:rPr>
        <w:t xml:space="preserve">, </w:t>
      </w:r>
      <w:r w:rsidR="00E53065">
        <w:rPr>
          <w:sz w:val="24"/>
          <w:szCs w:val="24"/>
        </w:rPr>
        <w:t>hagyományos és digitális szövegfeldolgozás</w:t>
      </w:r>
    </w:p>
    <w:p w14:paraId="693C199D" w14:textId="77777777" w:rsidR="00E53065" w:rsidRPr="00134398" w:rsidRDefault="00E53065" w:rsidP="00976FF8">
      <w:pPr>
        <w:pStyle w:val="Listaszerbekezds"/>
        <w:numPr>
          <w:ilvl w:val="0"/>
          <w:numId w:val="8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Forráshasználat</w:t>
      </w:r>
    </w:p>
    <w:p w14:paraId="4B05E030" w14:textId="77777777" w:rsidR="00134398" w:rsidRPr="00772D66" w:rsidRDefault="003B70D7" w:rsidP="00976FF8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S</w:t>
      </w:r>
      <w:r w:rsidR="00134398" w:rsidRPr="00134398">
        <w:rPr>
          <w:sz w:val="24"/>
          <w:szCs w:val="24"/>
        </w:rPr>
        <w:t>zóhasználat</w:t>
      </w:r>
    </w:p>
    <w:p w14:paraId="5D222A7E" w14:textId="77777777" w:rsidR="00134398" w:rsidRDefault="00134398" w:rsidP="00134398">
      <w:pPr>
        <w:spacing w:after="120"/>
        <w:rPr>
          <w:u w:val="single"/>
        </w:rPr>
      </w:pPr>
      <w:r w:rsidRPr="008C3ADA">
        <w:rPr>
          <w:u w:val="single"/>
        </w:rPr>
        <w:t>Tananyagtartalmak</w:t>
      </w:r>
    </w:p>
    <w:p w14:paraId="66BB3839" w14:textId="77777777" w:rsidR="00E53065" w:rsidRPr="00DD4687" w:rsidRDefault="00E53065" w:rsidP="00E530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9119C">
        <w:rPr>
          <w:sz w:val="24"/>
          <w:szCs w:val="24"/>
        </w:rPr>
        <w:t>A tanuló tanulmányai során ismereteket szerez a kulturális intézmények (múzeum, könyvtár, színház) és a nyomtatott, illetve digitális formában megjelenő kulturális folyóiratok, adatbázisok működéséről.</w:t>
      </w:r>
    </w:p>
    <w:p w14:paraId="089429FB" w14:textId="77777777" w:rsidR="00E53065" w:rsidRPr="00DD4687" w:rsidRDefault="00E53065" w:rsidP="00E530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D4687">
        <w:rPr>
          <w:sz w:val="24"/>
          <w:szCs w:val="24"/>
        </w:rPr>
        <w:t>A hagyományos és digitális szövegfeldolgozások révén fejlődik  a tanulók íráskészsége, digitális kompetenciája,  megismerik a hagyományos és</w:t>
      </w:r>
      <w:r>
        <w:rPr>
          <w:sz w:val="24"/>
          <w:szCs w:val="24"/>
        </w:rPr>
        <w:t xml:space="preserve"> a</w:t>
      </w:r>
      <w:r w:rsidRPr="00DD4687">
        <w:rPr>
          <w:sz w:val="24"/>
          <w:szCs w:val="24"/>
        </w:rPr>
        <w:t xml:space="preserve"> digitális információforrásokat és megtanulják azok kritikus és etikus használatát.</w:t>
      </w:r>
    </w:p>
    <w:p w14:paraId="79775B2D" w14:textId="77777777" w:rsidR="00E53065" w:rsidRPr="00E53065" w:rsidRDefault="00E53065" w:rsidP="00E530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9119C">
        <w:rPr>
          <w:sz w:val="24"/>
          <w:szCs w:val="24"/>
        </w:rPr>
        <w:t>A tanuló ismer és használ az életkorának megfelelő nyomtatott és digitális forrásokat az ismeretei bővítéséhez, rendszerezéséhez.</w:t>
      </w:r>
    </w:p>
    <w:p w14:paraId="17CDA200" w14:textId="77777777" w:rsidR="00E53065" w:rsidRPr="00E53065" w:rsidRDefault="00E53065" w:rsidP="00E53065">
      <w:pPr>
        <w:pStyle w:val="Listaszerbekezds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72D66">
        <w:rPr>
          <w:sz w:val="24"/>
          <w:szCs w:val="24"/>
        </w:rPr>
        <w:t>Az internet mint hiteles adatforrás; plágium; adatvédelem</w:t>
      </w:r>
    </w:p>
    <w:p w14:paraId="571ECA35" w14:textId="77777777" w:rsidR="00E53065" w:rsidRPr="0019119C" w:rsidRDefault="00E53065" w:rsidP="00E530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9119C">
        <w:rPr>
          <w:sz w:val="24"/>
          <w:szCs w:val="24"/>
        </w:rPr>
        <w:t>A tanuló bővíti a témáról szerzett ismereteit egyéb források feltárásával, gyűjtő</w:t>
      </w:r>
      <w:r>
        <w:rPr>
          <w:sz w:val="24"/>
          <w:szCs w:val="24"/>
        </w:rPr>
        <w:t>-és kutató</w:t>
      </w:r>
      <w:r w:rsidRPr="0019119C">
        <w:rPr>
          <w:sz w:val="24"/>
          <w:szCs w:val="24"/>
        </w:rPr>
        <w:t xml:space="preserve">munkával, könyvtárhasználattal. </w:t>
      </w:r>
    </w:p>
    <w:p w14:paraId="71B06547" w14:textId="77777777" w:rsidR="00E53065" w:rsidRPr="00E53065" w:rsidRDefault="00E53065" w:rsidP="00E5306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9119C">
        <w:rPr>
          <w:sz w:val="24"/>
          <w:szCs w:val="24"/>
        </w:rPr>
        <w:t>A tanuló tanári irányítással megadott szempontok alapján információkat gyűjt különböző médiumokból és forrásokból</w:t>
      </w:r>
      <w:r>
        <w:rPr>
          <w:sz w:val="24"/>
          <w:szCs w:val="24"/>
        </w:rPr>
        <w:t>, ezeket össze is tudja kapcsolni egymással és másokkal megosztani</w:t>
      </w:r>
      <w:r w:rsidRPr="0019119C">
        <w:rPr>
          <w:sz w:val="24"/>
          <w:szCs w:val="24"/>
        </w:rPr>
        <w:t xml:space="preserve"> (könyvek, atlaszok, kronol</w:t>
      </w:r>
      <w:r>
        <w:rPr>
          <w:sz w:val="24"/>
          <w:szCs w:val="24"/>
        </w:rPr>
        <w:t>ó</w:t>
      </w:r>
      <w:r w:rsidRPr="0019119C">
        <w:rPr>
          <w:sz w:val="24"/>
          <w:szCs w:val="24"/>
        </w:rPr>
        <w:t>giák, könyvtárak, múzeumok, médiatárak</w:t>
      </w:r>
      <w:r>
        <w:rPr>
          <w:sz w:val="24"/>
          <w:szCs w:val="24"/>
        </w:rPr>
        <w:t xml:space="preserve"> gyűjteményei).</w:t>
      </w:r>
      <w:r w:rsidRPr="0019119C">
        <w:rPr>
          <w:sz w:val="24"/>
          <w:szCs w:val="24"/>
        </w:rPr>
        <w:t xml:space="preserve"> </w:t>
      </w:r>
      <w:r w:rsidRPr="0019119C">
        <w:rPr>
          <w:rStyle w:val="Lbjegyzet-hivatkozs"/>
          <w:sz w:val="24"/>
          <w:szCs w:val="24"/>
        </w:rPr>
        <w:footnoteReference w:id="9"/>
      </w:r>
    </w:p>
    <w:p w14:paraId="5E2AB605" w14:textId="77777777" w:rsidR="00134398" w:rsidRPr="00772D66" w:rsidRDefault="0060197A" w:rsidP="00976FF8">
      <w:pPr>
        <w:pStyle w:val="Listaszerbekezds"/>
        <w:numPr>
          <w:ilvl w:val="0"/>
          <w:numId w:val="10"/>
        </w:num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A tanuló s</w:t>
      </w:r>
      <w:r w:rsidR="00134398" w:rsidRPr="00772D66">
        <w:rPr>
          <w:sz w:val="24"/>
          <w:szCs w:val="24"/>
        </w:rPr>
        <w:t>zóhasználat</w:t>
      </w:r>
      <w:r w:rsidR="00772D66" w:rsidRPr="00772D66">
        <w:rPr>
          <w:sz w:val="24"/>
          <w:szCs w:val="24"/>
        </w:rPr>
        <w:t>i feladatok</w:t>
      </w:r>
      <w:r>
        <w:rPr>
          <w:sz w:val="24"/>
          <w:szCs w:val="24"/>
        </w:rPr>
        <w:t>at old meg: megismeri és tanulmányozza</w:t>
      </w:r>
      <w:r w:rsidR="00134398" w:rsidRPr="00772D66">
        <w:rPr>
          <w:sz w:val="24"/>
          <w:szCs w:val="24"/>
        </w:rPr>
        <w:t xml:space="preserve"> </w:t>
      </w:r>
      <w:r w:rsidR="00772D66" w:rsidRPr="00772D66">
        <w:rPr>
          <w:sz w:val="24"/>
          <w:szCs w:val="24"/>
        </w:rPr>
        <w:t>a fontosabb egynyelvű papír alapú és digitális szótárfajták</w:t>
      </w:r>
      <w:r>
        <w:rPr>
          <w:sz w:val="24"/>
          <w:szCs w:val="24"/>
        </w:rPr>
        <w:t>at</w:t>
      </w:r>
      <w:r w:rsidR="00772D66" w:rsidRPr="00772D66">
        <w:rPr>
          <w:sz w:val="24"/>
          <w:szCs w:val="24"/>
        </w:rPr>
        <w:t>: értelmező szótár, történeti-etimológiai szótár, szinonimaszótár, helyesírási szótár, szlengszótár, nyelvművelő kéziszótár, Magyar Történeti Szövegtár, írói szótárak, tájszótár</w:t>
      </w:r>
      <w:r w:rsidR="00A0144F">
        <w:rPr>
          <w:sz w:val="24"/>
          <w:szCs w:val="24"/>
        </w:rPr>
        <w:t>.</w:t>
      </w:r>
      <w:r w:rsidR="00AE3FC8">
        <w:rPr>
          <w:rStyle w:val="Lbjegyzet-hivatkozs"/>
          <w:sz w:val="24"/>
          <w:szCs w:val="24"/>
        </w:rPr>
        <w:footnoteReference w:id="10"/>
      </w:r>
    </w:p>
    <w:p w14:paraId="738610EB" w14:textId="77777777" w:rsidR="00DD0ED5" w:rsidRDefault="00DD0ED5" w:rsidP="00F1673E">
      <w:pPr>
        <w:jc w:val="both"/>
        <w:rPr>
          <w:rFonts w:asciiTheme="minorHAnsi" w:hAnsiTheme="minorHAnsi"/>
          <w:u w:val="single"/>
        </w:rPr>
      </w:pPr>
    </w:p>
    <w:p w14:paraId="637805D2" w14:textId="77777777" w:rsidR="00897547" w:rsidRPr="00DD0ED5" w:rsidRDefault="00897547" w:rsidP="00F1673E">
      <w:pPr>
        <w:jc w:val="both"/>
        <w:rPr>
          <w:rFonts w:asciiTheme="minorHAnsi" w:hAnsiTheme="minorHAnsi"/>
          <w:u w:val="single"/>
        </w:rPr>
      </w:pPr>
    </w:p>
    <w:p w14:paraId="3BA2FC5A" w14:textId="77777777" w:rsidR="003A07CA" w:rsidRDefault="00A348A4" w:rsidP="003B7B39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</w:rPr>
      </w:pPr>
      <w:bookmarkStart w:id="16" w:name="_Toc152319521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="00CC3761">
        <w:rPr>
          <w:rFonts w:ascii="Times New Roman" w:hAnsi="Times New Roman"/>
          <w:sz w:val="24"/>
          <w:szCs w:val="24"/>
          <w:u w:val="single"/>
          <w:lang w:val="hu-HU"/>
        </w:rPr>
        <w:t xml:space="preserve">.3. </w:t>
      </w:r>
      <w:r w:rsidR="00DD0ED5" w:rsidRPr="00CC3761">
        <w:rPr>
          <w:rFonts w:ascii="Times New Roman" w:hAnsi="Times New Roman"/>
          <w:sz w:val="24"/>
          <w:szCs w:val="24"/>
          <w:u w:val="single"/>
        </w:rPr>
        <w:t>Befogadó tantárgy: K</w:t>
      </w:r>
      <w:r w:rsidR="00643E91" w:rsidRPr="00CC3761">
        <w:rPr>
          <w:rFonts w:ascii="Times New Roman" w:hAnsi="Times New Roman"/>
          <w:sz w:val="24"/>
          <w:szCs w:val="24"/>
          <w:u w:val="single"/>
        </w:rPr>
        <w:t>özösségi nevelés</w:t>
      </w:r>
      <w:bookmarkEnd w:id="16"/>
      <w:r w:rsidR="003A07CA" w:rsidRPr="00CC376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63F29E8" w14:textId="77777777" w:rsidR="00CC3761" w:rsidRPr="00CC3761" w:rsidRDefault="00CC3761" w:rsidP="00CC3761">
      <w:pPr>
        <w:rPr>
          <w:lang w:val="x-none" w:eastAsia="en-US"/>
        </w:rPr>
      </w:pPr>
    </w:p>
    <w:p w14:paraId="4C5DD0CF" w14:textId="55F629D8" w:rsidR="00F43AF1" w:rsidRDefault="00DD0ED5" w:rsidP="00A45C81">
      <w:pPr>
        <w:spacing w:after="120" w:line="360" w:lineRule="auto"/>
        <w:jc w:val="both"/>
      </w:pPr>
      <w:r w:rsidRPr="00F36411">
        <w:t xml:space="preserve">A tantárgy gimnáziumi helyi tantervében a könyvtárhasználat a tanulás tanítása feladat kapcsán </w:t>
      </w:r>
      <w:r w:rsidR="00F36411" w:rsidRPr="00F36411">
        <w:t>fordul elő a következő kontextusban</w:t>
      </w:r>
      <w:r w:rsidR="003A07CA">
        <w:t>: A tanulás tanítása alapvető feladatunk. Minden pedagógus teendője, hogy felkeltse az érdeklődést az iránt, amit tanít</w:t>
      </w:r>
      <w:r w:rsidR="00716789">
        <w:t xml:space="preserve"> </w:t>
      </w:r>
      <w:r w:rsidR="003A07CA">
        <w:t>és útbaigazítást adjon a tananyag elsajátításával, szerkezetével, hozzáférésével kapcsolatban. Meg kell tanítania, hogyan alkalmazható a megfigyelés és a tervezett kísérlet módszere; hogyan használhatók a könyvtári és más információforrások; hogyan mozgósíthatók az előzetes ismeretek és tapasztalatok; melyek az egyénre szabott tanulási módszerek; miként működhetnek együtt a tanulók csoportban; hogyan rögzíthetők és hívhatók elő pontosan, szó szerint például szövegek, meghatározások, képletek. Olyan tudást kell kialakítani, amelyet a tanulók új helyzetekben is képesek alkalmazni, a változatok sokoldalú áttekintésével és értékelésével. A tanulás tanításának elengedhetetlen része a tanulás eredményességének, a tanuló testi és szellemi teljesítményeinek lehetőség szerinti növelése és a tudás minőségének értékelése</w:t>
      </w:r>
      <w:r w:rsidR="00F36411" w:rsidRPr="00F36411">
        <w:t>.</w:t>
      </w:r>
      <w:r w:rsidR="006E6B3D">
        <w:t xml:space="preserve"> Tudatosítani kell a tanulókban, hogy a tudás érték, amely hozzájárul az általános műveltség fejlesztéséhez. Ezért törekedjenek ismereteik folyamatos bővítésére, tudásuk továbbfejlesztésére</w:t>
      </w:r>
      <w:r w:rsidR="00155BB8">
        <w:t>.</w:t>
      </w:r>
      <w:r w:rsidR="005312B9">
        <w:rPr>
          <w:rStyle w:val="Lbjegyzet-hivatkozs"/>
        </w:rPr>
        <w:footnoteReference w:id="11"/>
      </w:r>
    </w:p>
    <w:p w14:paraId="76DC0F95" w14:textId="77777777" w:rsidR="00F37112" w:rsidRDefault="00E84A74" w:rsidP="00F37112">
      <w:pPr>
        <w:spacing w:line="360" w:lineRule="auto"/>
        <w:jc w:val="both"/>
      </w:pPr>
      <w:r>
        <w:t>Ezenkívül meg kell említeni a médiatudatosság témakörét is, amelynek célja hogy a tanulók a mediatizált, globális nyilvánosság felelős résztvevőivé váljanak</w:t>
      </w:r>
      <w:r w:rsidR="00F37112">
        <w:t>, legyenek tisztában</w:t>
      </w:r>
      <w:r w:rsidR="00B76D9C">
        <w:t xml:space="preserve"> a</w:t>
      </w:r>
      <w:r w:rsidR="00F37112">
        <w:t xml:space="preserve"> médiajellemzők jogi és etikai jelentőségével.</w:t>
      </w:r>
    </w:p>
    <w:p w14:paraId="2BA226A1" w14:textId="77961B01" w:rsidR="00B76D9C" w:rsidRDefault="00F37112" w:rsidP="00F36411">
      <w:pPr>
        <w:spacing w:line="360" w:lineRule="auto"/>
        <w:jc w:val="both"/>
      </w:pPr>
      <w:r>
        <w:t>É</w:t>
      </w:r>
      <w:r w:rsidR="00E84A74">
        <w:t>rtsék a hagyományos</w:t>
      </w:r>
      <w:r>
        <w:t xml:space="preserve"> és digitális</w:t>
      </w:r>
      <w:r w:rsidR="00E84A74">
        <w:t xml:space="preserve"> médiumok nyelvét</w:t>
      </w:r>
      <w:r>
        <w:t>;</w:t>
      </w:r>
      <w:r w:rsidR="00E84A74">
        <w:t xml:space="preserve"> képesek legyenek annak értelmező, kritikus</w:t>
      </w:r>
      <w:r>
        <w:t xml:space="preserve"> befogadására.</w:t>
      </w:r>
      <w:r>
        <w:rPr>
          <w:rStyle w:val="Lbjegyzet-hivatkozs"/>
        </w:rPr>
        <w:footnoteReference w:id="12"/>
      </w:r>
    </w:p>
    <w:p w14:paraId="2DBF0D7D" w14:textId="77777777" w:rsidR="00B76D9C" w:rsidRPr="009E161E" w:rsidRDefault="00B76D9C" w:rsidP="00F36411">
      <w:pPr>
        <w:spacing w:line="360" w:lineRule="auto"/>
        <w:jc w:val="both"/>
      </w:pPr>
    </w:p>
    <w:p w14:paraId="59318DF0" w14:textId="77777777" w:rsidR="008977B6" w:rsidRDefault="008977B6" w:rsidP="008977B6">
      <w:pPr>
        <w:spacing w:after="120" w:line="360" w:lineRule="auto"/>
        <w:rPr>
          <w:u w:val="single"/>
        </w:rPr>
      </w:pPr>
      <w:r w:rsidRPr="008C3ADA">
        <w:rPr>
          <w:u w:val="single"/>
        </w:rPr>
        <w:t>Tananyagegységek</w:t>
      </w:r>
    </w:p>
    <w:p w14:paraId="3658F327" w14:textId="77777777" w:rsidR="008977B6" w:rsidRDefault="008977B6" w:rsidP="00976FF8">
      <w:pPr>
        <w:pStyle w:val="Listaszerbekezds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977B6">
        <w:rPr>
          <w:sz w:val="24"/>
          <w:szCs w:val="24"/>
        </w:rPr>
        <w:t>A tanulás tanítása</w:t>
      </w:r>
    </w:p>
    <w:p w14:paraId="79086011" w14:textId="77777777" w:rsidR="00B76D9C" w:rsidRDefault="001B1865" w:rsidP="008977B6">
      <w:pPr>
        <w:pStyle w:val="Listaszerbekezds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Médiatudatosságra nevelé</w:t>
      </w:r>
      <w:r w:rsidR="00B76D9C">
        <w:rPr>
          <w:sz w:val="24"/>
          <w:szCs w:val="24"/>
        </w:rPr>
        <w:t>s</w:t>
      </w:r>
    </w:p>
    <w:p w14:paraId="6B62F1B3" w14:textId="77777777" w:rsidR="007B1C61" w:rsidRPr="007B1C61" w:rsidRDefault="007B1C61" w:rsidP="007B1C61">
      <w:pPr>
        <w:pStyle w:val="Listaszerbekezds"/>
        <w:spacing w:line="360" w:lineRule="auto"/>
        <w:jc w:val="both"/>
        <w:rPr>
          <w:sz w:val="24"/>
          <w:szCs w:val="24"/>
        </w:rPr>
      </w:pPr>
    </w:p>
    <w:p w14:paraId="05B9C77C" w14:textId="77777777" w:rsidR="00FF5994" w:rsidRDefault="008977B6" w:rsidP="008977B6">
      <w:pPr>
        <w:spacing w:after="240"/>
        <w:rPr>
          <w:u w:val="single"/>
        </w:rPr>
      </w:pPr>
      <w:r w:rsidRPr="008C3ADA">
        <w:rPr>
          <w:u w:val="single"/>
        </w:rPr>
        <w:t>Tananyagtartalmak</w:t>
      </w:r>
      <w:r w:rsidR="001B1865">
        <w:rPr>
          <w:u w:val="single"/>
        </w:rPr>
        <w:t xml:space="preserve"> a tanítás tanulása</w:t>
      </w:r>
    </w:p>
    <w:p w14:paraId="0F7B486C" w14:textId="77777777" w:rsidR="009C018B" w:rsidRPr="009C018B" w:rsidRDefault="009C018B" w:rsidP="009C018B">
      <w:pPr>
        <w:pStyle w:val="Listaszerbekezds"/>
        <w:numPr>
          <w:ilvl w:val="0"/>
          <w:numId w:val="15"/>
        </w:numPr>
        <w:spacing w:after="240" w:line="360" w:lineRule="auto"/>
        <w:rPr>
          <w:sz w:val="24"/>
          <w:szCs w:val="24"/>
          <w:u w:val="single"/>
        </w:rPr>
      </w:pPr>
      <w:r w:rsidRPr="009C018B">
        <w:rPr>
          <w:sz w:val="24"/>
          <w:szCs w:val="24"/>
        </w:rPr>
        <w:t>Az eredményes tanuláshoz szükséges</w:t>
      </w:r>
      <w:r w:rsidR="00FF5994">
        <w:rPr>
          <w:sz w:val="24"/>
          <w:szCs w:val="24"/>
        </w:rPr>
        <w:t xml:space="preserve"> külső és belső feltételek</w:t>
      </w:r>
      <w:r w:rsidR="00E008EE">
        <w:rPr>
          <w:sz w:val="24"/>
          <w:szCs w:val="24"/>
        </w:rPr>
        <w:t xml:space="preserve"> megteremtése</w:t>
      </w:r>
      <w:r w:rsidR="00FF5994">
        <w:rPr>
          <w:sz w:val="24"/>
          <w:szCs w:val="24"/>
        </w:rPr>
        <w:t xml:space="preserve"> mint például:  megfelelő környezet</w:t>
      </w:r>
      <w:r w:rsidR="00E008EE">
        <w:rPr>
          <w:sz w:val="24"/>
          <w:szCs w:val="24"/>
        </w:rPr>
        <w:t>,</w:t>
      </w:r>
      <w:r w:rsidR="00FF5994">
        <w:rPr>
          <w:sz w:val="24"/>
          <w:szCs w:val="24"/>
        </w:rPr>
        <w:t xml:space="preserve"> fizikai jóllét, önbizalom, önkritika,</w:t>
      </w:r>
      <w:r w:rsidRPr="009C018B">
        <w:rPr>
          <w:sz w:val="24"/>
          <w:szCs w:val="24"/>
        </w:rPr>
        <w:t xml:space="preserve"> igényesség,</w:t>
      </w:r>
      <w:r w:rsidR="00FF5994">
        <w:rPr>
          <w:sz w:val="24"/>
          <w:szCs w:val="24"/>
        </w:rPr>
        <w:t xml:space="preserve"> </w:t>
      </w:r>
      <w:r w:rsidR="00FF5994" w:rsidRPr="009C018B">
        <w:rPr>
          <w:sz w:val="24"/>
          <w:szCs w:val="24"/>
        </w:rPr>
        <w:t>rendsze</w:t>
      </w:r>
      <w:r w:rsidR="00FF5994" w:rsidRPr="009C018B">
        <w:rPr>
          <w:sz w:val="24"/>
          <w:szCs w:val="24"/>
        </w:rPr>
        <w:lastRenderedPageBreak/>
        <w:t>r</w:t>
      </w:r>
      <w:r w:rsidR="00FF5994">
        <w:rPr>
          <w:sz w:val="24"/>
          <w:szCs w:val="24"/>
        </w:rPr>
        <w:t xml:space="preserve">esség és eredményesség, </w:t>
      </w:r>
      <w:r w:rsidR="00FF5994" w:rsidRPr="009C018B">
        <w:rPr>
          <w:sz w:val="24"/>
          <w:szCs w:val="24"/>
        </w:rPr>
        <w:t>a tanulás önépítőként történő elfogadása,</w:t>
      </w:r>
      <w:r w:rsidRPr="009C018B">
        <w:rPr>
          <w:sz w:val="24"/>
          <w:szCs w:val="24"/>
        </w:rPr>
        <w:t xml:space="preserve"> koncentrációs</w:t>
      </w:r>
      <w:r w:rsidR="00FF5994">
        <w:rPr>
          <w:sz w:val="24"/>
          <w:szCs w:val="24"/>
        </w:rPr>
        <w:t xml:space="preserve">, </w:t>
      </w:r>
      <w:proofErr w:type="spellStart"/>
      <w:r w:rsidR="00FF5994">
        <w:rPr>
          <w:sz w:val="24"/>
          <w:szCs w:val="24"/>
        </w:rPr>
        <w:t>önellenörz</w:t>
      </w:r>
      <w:r w:rsidR="00E008EE">
        <w:rPr>
          <w:sz w:val="24"/>
          <w:szCs w:val="24"/>
        </w:rPr>
        <w:t>ő</w:t>
      </w:r>
      <w:proofErr w:type="spellEnd"/>
      <w:r w:rsidR="00FF5994">
        <w:rPr>
          <w:sz w:val="24"/>
          <w:szCs w:val="24"/>
        </w:rPr>
        <w:t xml:space="preserve"> és </w:t>
      </w:r>
      <w:r w:rsidRPr="009C018B">
        <w:rPr>
          <w:sz w:val="24"/>
          <w:szCs w:val="24"/>
        </w:rPr>
        <w:t>kommunikációs</w:t>
      </w:r>
      <w:r>
        <w:rPr>
          <w:sz w:val="24"/>
          <w:szCs w:val="24"/>
        </w:rPr>
        <w:t xml:space="preserve"> </w:t>
      </w:r>
      <w:r w:rsidRPr="009C018B">
        <w:rPr>
          <w:sz w:val="24"/>
          <w:szCs w:val="24"/>
        </w:rPr>
        <w:t>képesség</w:t>
      </w:r>
      <w:r w:rsidR="00FF5994">
        <w:rPr>
          <w:sz w:val="24"/>
          <w:szCs w:val="24"/>
        </w:rPr>
        <w:t>ek</w:t>
      </w:r>
      <w:r>
        <w:rPr>
          <w:sz w:val="24"/>
          <w:szCs w:val="24"/>
        </w:rPr>
        <w:t>,</w:t>
      </w:r>
      <w:r w:rsidRPr="009C018B">
        <w:rPr>
          <w:sz w:val="24"/>
          <w:szCs w:val="24"/>
        </w:rPr>
        <w:t xml:space="preserve"> </w:t>
      </w:r>
      <w:r>
        <w:rPr>
          <w:sz w:val="24"/>
          <w:szCs w:val="24"/>
        </w:rPr>
        <w:t>felkészülés vizsgahelyzetekre, teljesítmény  az iskolában és azon kívül</w:t>
      </w:r>
      <w:r w:rsidR="00FF5994">
        <w:rPr>
          <w:sz w:val="24"/>
          <w:szCs w:val="24"/>
        </w:rPr>
        <w:t xml:space="preserve">, </w:t>
      </w:r>
      <w:r w:rsidR="00FF5994" w:rsidRPr="009C018B">
        <w:rPr>
          <w:sz w:val="24"/>
          <w:szCs w:val="24"/>
        </w:rPr>
        <w:t>a tanulási kudarc feldolgozásának képessége</w:t>
      </w:r>
      <w:r w:rsidR="00E008EE">
        <w:rPr>
          <w:sz w:val="24"/>
          <w:szCs w:val="24"/>
        </w:rPr>
        <w:t>.</w:t>
      </w:r>
    </w:p>
    <w:p w14:paraId="4AD6038A" w14:textId="77777777" w:rsidR="006E6B3D" w:rsidRPr="00E84A74" w:rsidRDefault="006E6B3D" w:rsidP="00976FF8">
      <w:pPr>
        <w:pStyle w:val="Listaszerbekezds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E84A74">
        <w:rPr>
          <w:sz w:val="24"/>
          <w:szCs w:val="24"/>
        </w:rPr>
        <w:t>Tanulói szokások, módok, technikák:</w:t>
      </w:r>
    </w:p>
    <w:p w14:paraId="4A4EB366" w14:textId="77777777" w:rsidR="006E6B3D" w:rsidRPr="00FF5994" w:rsidRDefault="006E6B3D" w:rsidP="009C018B">
      <w:pPr>
        <w:spacing w:line="360" w:lineRule="auto"/>
        <w:jc w:val="both"/>
      </w:pPr>
      <w:r w:rsidRPr="00FF5994">
        <w:t xml:space="preserve"> a/ az önismereten alapuló tanulási módszerek kimunkálása</w:t>
      </w:r>
    </w:p>
    <w:p w14:paraId="44D82564" w14:textId="77777777" w:rsidR="006E6B3D" w:rsidRPr="00FF5994" w:rsidRDefault="006E6B3D" w:rsidP="009C018B">
      <w:pPr>
        <w:spacing w:line="360" w:lineRule="auto"/>
        <w:jc w:val="both"/>
      </w:pPr>
      <w:r w:rsidRPr="00FF5994">
        <w:t xml:space="preserve"> b/ a </w:t>
      </w:r>
      <w:proofErr w:type="spellStart"/>
      <w:r w:rsidRPr="00FF5994">
        <w:t>tantárgyankénti</w:t>
      </w:r>
      <w:proofErr w:type="spellEnd"/>
      <w:r w:rsidRPr="00FF5994">
        <w:t xml:space="preserve"> speciális tanulási technikák alkalmazása szükség esetén a tantárgyat tanító szaktanár bevonásával</w:t>
      </w:r>
    </w:p>
    <w:p w14:paraId="6E1FF1E6" w14:textId="77777777" w:rsidR="006E6B3D" w:rsidRPr="00FF5994" w:rsidRDefault="006E6B3D" w:rsidP="009C018B">
      <w:pPr>
        <w:spacing w:line="360" w:lineRule="auto"/>
        <w:jc w:val="both"/>
      </w:pPr>
      <w:r w:rsidRPr="00FF5994">
        <w:t xml:space="preserve"> c/ folyamatos önellenőrzés</w:t>
      </w:r>
    </w:p>
    <w:p w14:paraId="34345F71" w14:textId="77777777" w:rsidR="006E6B3D" w:rsidRPr="00FF5994" w:rsidRDefault="006E6B3D" w:rsidP="009C018B">
      <w:pPr>
        <w:spacing w:line="360" w:lineRule="auto"/>
        <w:jc w:val="both"/>
      </w:pPr>
      <w:r w:rsidRPr="00FF5994">
        <w:t xml:space="preserve"> d/ munka</w:t>
      </w:r>
      <w:r w:rsidR="00E008EE">
        <w:t xml:space="preserve"> különböző</w:t>
      </w:r>
      <w:r w:rsidRPr="00FF5994">
        <w:t xml:space="preserve"> információhordozókkal például: tankönyvekkel, munkalapokkal, kézikönyvekkel, hagyományos és digitális formában</w:t>
      </w:r>
    </w:p>
    <w:p w14:paraId="0C0F26E0" w14:textId="77777777" w:rsidR="003B7B39" w:rsidRDefault="006E6B3D" w:rsidP="009C018B">
      <w:pPr>
        <w:spacing w:line="360" w:lineRule="auto"/>
        <w:jc w:val="both"/>
      </w:pPr>
      <w:r w:rsidRPr="00FF5994">
        <w:t xml:space="preserve"> e/ könyvtárhasználat hagyományos és elektronikus könyvtári források megismerése, használata</w:t>
      </w:r>
      <w:r w:rsidR="00E008EE">
        <w:t>.</w:t>
      </w:r>
      <w:r w:rsidR="009C018B" w:rsidRPr="00FF5994">
        <w:rPr>
          <w:rStyle w:val="Lbjegyzet-hivatkozs"/>
        </w:rPr>
        <w:footnoteReference w:id="13"/>
      </w:r>
    </w:p>
    <w:p w14:paraId="02F2C34E" w14:textId="77777777" w:rsidR="00B76D9C" w:rsidRPr="00FF5994" w:rsidRDefault="00B76D9C" w:rsidP="009C018B">
      <w:pPr>
        <w:spacing w:line="360" w:lineRule="auto"/>
        <w:jc w:val="both"/>
      </w:pPr>
    </w:p>
    <w:p w14:paraId="32EC0EA2" w14:textId="77777777" w:rsidR="001B1865" w:rsidRDefault="001B1865" w:rsidP="001B1865">
      <w:pPr>
        <w:spacing w:after="120" w:line="360" w:lineRule="auto"/>
        <w:jc w:val="both"/>
        <w:rPr>
          <w:u w:val="single"/>
        </w:rPr>
      </w:pPr>
      <w:r w:rsidRPr="001B1865">
        <w:rPr>
          <w:u w:val="single"/>
        </w:rPr>
        <w:t>Tananyagtartalmak Médiatudatosságra nevelés</w:t>
      </w:r>
    </w:p>
    <w:p w14:paraId="718DDD21" w14:textId="77777777" w:rsidR="00A67498" w:rsidRDefault="001B1865" w:rsidP="00976FF8">
      <w:pPr>
        <w:pStyle w:val="Listaszerbekezds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B1865">
        <w:rPr>
          <w:sz w:val="24"/>
          <w:szCs w:val="24"/>
        </w:rPr>
        <w:t xml:space="preserve">Médiumok megismerése, </w:t>
      </w:r>
      <w:r w:rsidR="00E008EE">
        <w:rPr>
          <w:sz w:val="24"/>
          <w:szCs w:val="24"/>
        </w:rPr>
        <w:t xml:space="preserve">a </w:t>
      </w:r>
      <w:r w:rsidRPr="001B1865">
        <w:rPr>
          <w:sz w:val="24"/>
          <w:szCs w:val="24"/>
        </w:rPr>
        <w:t xml:space="preserve">bennük rejlő lehetőségek kiaknázása, a veszélyforrások feltérképezése </w:t>
      </w:r>
    </w:p>
    <w:p w14:paraId="66CC3D9F" w14:textId="3FEAE0A3" w:rsidR="001B1865" w:rsidRPr="00A67498" w:rsidRDefault="00A67498" w:rsidP="009559B1">
      <w:pPr>
        <w:spacing w:line="360" w:lineRule="auto"/>
        <w:ind w:left="357"/>
        <w:jc w:val="both"/>
      </w:pPr>
      <w:r w:rsidRPr="00A67498">
        <w:t xml:space="preserve">Ez a tananyagtartalom a </w:t>
      </w:r>
      <w:r w:rsidR="002C5CD9">
        <w:t>m</w:t>
      </w:r>
      <w:r w:rsidRPr="00A67498">
        <w:t>ozgóképkultúra és médiaismeret tanórákon 12</w:t>
      </w:r>
      <w:r w:rsidR="002C5CD9">
        <w:t xml:space="preserve">. évfolyamon </w:t>
      </w:r>
      <w:r w:rsidRPr="00A67498">
        <w:t>is megbeszélésre kerül.</w:t>
      </w:r>
      <w:r>
        <w:t xml:space="preserve"> Részletesen kitérve a bennünket körülvevő információk sokaságára</w:t>
      </w:r>
      <w:r w:rsidR="00E3327E">
        <w:t>, az információtömegből a hiteles információk kiválasztásának lépéseire.</w:t>
      </w:r>
      <w:r w:rsidR="002C5CD9">
        <w:t xml:space="preserve"> </w:t>
      </w:r>
      <w:r w:rsidR="00E3327E">
        <w:t xml:space="preserve">Megemlítve az információbiztonság-és védelem, a dezinformációk, </w:t>
      </w:r>
      <w:r w:rsidR="007B1C61">
        <w:t xml:space="preserve">a </w:t>
      </w:r>
      <w:r w:rsidR="00E3327E">
        <w:t>hírek és álhírek felismerésének témakörét is.</w:t>
      </w:r>
      <w:r w:rsidR="00E3327E">
        <w:rPr>
          <w:rStyle w:val="Lbjegyzet-hivatkozs"/>
        </w:rPr>
        <w:footnoteReference w:id="14"/>
      </w:r>
    </w:p>
    <w:p w14:paraId="3833B21F" w14:textId="30B8AD6D" w:rsidR="00B76D9C" w:rsidRPr="002C5CD9" w:rsidRDefault="001B1865" w:rsidP="007B1C61">
      <w:pPr>
        <w:pStyle w:val="Listaszerbekezds"/>
        <w:numPr>
          <w:ilvl w:val="0"/>
          <w:numId w:val="13"/>
        </w:numPr>
        <w:spacing w:line="360" w:lineRule="auto"/>
        <w:jc w:val="both"/>
        <w:rPr>
          <w:sz w:val="24"/>
          <w:szCs w:val="24"/>
          <w:u w:val="single"/>
        </w:rPr>
      </w:pPr>
      <w:r w:rsidRPr="001B1865">
        <w:rPr>
          <w:sz w:val="24"/>
          <w:szCs w:val="24"/>
        </w:rPr>
        <w:t>Digitális tartalmak a tanulásban</w:t>
      </w:r>
      <w:r>
        <w:rPr>
          <w:rStyle w:val="Lbjegyzet-hivatkozs"/>
          <w:sz w:val="24"/>
          <w:szCs w:val="24"/>
        </w:rPr>
        <w:footnoteReference w:id="15"/>
      </w:r>
    </w:p>
    <w:p w14:paraId="37E1EAC4" w14:textId="77777777" w:rsidR="002C5CD9" w:rsidRPr="007B1C61" w:rsidRDefault="002C5CD9" w:rsidP="002C5CD9">
      <w:pPr>
        <w:pStyle w:val="Listaszerbekezds"/>
        <w:spacing w:line="360" w:lineRule="auto"/>
        <w:jc w:val="both"/>
        <w:rPr>
          <w:sz w:val="24"/>
          <w:szCs w:val="24"/>
          <w:u w:val="single"/>
        </w:rPr>
      </w:pPr>
    </w:p>
    <w:p w14:paraId="226255A6" w14:textId="77777777" w:rsidR="00253B98" w:rsidRDefault="00A348A4" w:rsidP="003B7B39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  <w:lang w:val="hu-HU"/>
        </w:rPr>
      </w:pPr>
      <w:bookmarkStart w:id="17" w:name="_Toc152319522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253B98">
        <w:rPr>
          <w:rFonts w:ascii="Times New Roman" w:hAnsi="Times New Roman"/>
          <w:sz w:val="24"/>
          <w:szCs w:val="24"/>
          <w:u w:val="single"/>
          <w:lang w:val="hu-HU"/>
        </w:rPr>
        <w:t xml:space="preserve">.4. </w:t>
      </w:r>
      <w:r w:rsidR="00253B98" w:rsidRPr="00CC3761">
        <w:rPr>
          <w:rFonts w:ascii="Times New Roman" w:hAnsi="Times New Roman"/>
          <w:sz w:val="24"/>
          <w:szCs w:val="24"/>
          <w:u w:val="single"/>
        </w:rPr>
        <w:t xml:space="preserve">Befogadó tantárgy: </w:t>
      </w:r>
      <w:r w:rsidR="00253B98">
        <w:rPr>
          <w:rFonts w:ascii="Times New Roman" w:hAnsi="Times New Roman"/>
          <w:sz w:val="24"/>
          <w:szCs w:val="24"/>
          <w:u w:val="single"/>
          <w:lang w:val="hu-HU"/>
        </w:rPr>
        <w:t>Történelem</w:t>
      </w:r>
      <w:r w:rsidR="00D176F4">
        <w:rPr>
          <w:rFonts w:ascii="Times New Roman" w:hAnsi="Times New Roman"/>
          <w:sz w:val="24"/>
          <w:szCs w:val="24"/>
          <w:u w:val="single"/>
          <w:lang w:val="hu-HU"/>
        </w:rPr>
        <w:t xml:space="preserve"> és állampolgári ismeretek</w:t>
      </w:r>
      <w:bookmarkEnd w:id="17"/>
      <w:r w:rsidR="00253B98">
        <w:rPr>
          <w:rFonts w:ascii="Times New Roman" w:hAnsi="Times New Roman"/>
          <w:sz w:val="24"/>
          <w:szCs w:val="24"/>
          <w:u w:val="single"/>
          <w:lang w:val="hu-HU"/>
        </w:rPr>
        <w:t xml:space="preserve"> </w:t>
      </w:r>
    </w:p>
    <w:p w14:paraId="680A4E5D" w14:textId="77777777" w:rsidR="00E5315B" w:rsidRDefault="00E5315B" w:rsidP="003B7B39">
      <w:pPr>
        <w:rPr>
          <w:lang w:eastAsia="en-US"/>
        </w:rPr>
      </w:pPr>
    </w:p>
    <w:p w14:paraId="2045AEE2" w14:textId="77777777" w:rsidR="00E5315B" w:rsidRDefault="009559B1" w:rsidP="00E5315B">
      <w:pPr>
        <w:spacing w:after="240" w:line="360" w:lineRule="auto"/>
        <w:rPr>
          <w:u w:val="single"/>
        </w:rPr>
      </w:pPr>
      <w:r>
        <w:rPr>
          <w:u w:val="single"/>
        </w:rPr>
        <w:t>Tananyagegység</w:t>
      </w:r>
    </w:p>
    <w:p w14:paraId="1DD36C11" w14:textId="5496F0EB" w:rsidR="00253B98" w:rsidRDefault="00E5315B" w:rsidP="00253B98">
      <w:pPr>
        <w:pStyle w:val="Listaszerbekezds"/>
        <w:numPr>
          <w:ilvl w:val="0"/>
          <w:numId w:val="18"/>
        </w:numPr>
        <w:rPr>
          <w:sz w:val="24"/>
          <w:szCs w:val="24"/>
        </w:rPr>
      </w:pPr>
      <w:r w:rsidRPr="00E5315B">
        <w:rPr>
          <w:sz w:val="24"/>
          <w:szCs w:val="24"/>
        </w:rPr>
        <w:t>Forráshasználat</w:t>
      </w:r>
    </w:p>
    <w:p w14:paraId="3DA55571" w14:textId="77777777" w:rsidR="002D19A1" w:rsidRDefault="002D19A1" w:rsidP="002D19A1">
      <w:pPr>
        <w:pStyle w:val="Listaszerbekezds"/>
        <w:rPr>
          <w:sz w:val="24"/>
          <w:szCs w:val="24"/>
        </w:rPr>
      </w:pPr>
    </w:p>
    <w:p w14:paraId="19219836" w14:textId="77777777" w:rsidR="005241B0" w:rsidRPr="005241B0" w:rsidRDefault="005241B0" w:rsidP="005241B0"/>
    <w:p w14:paraId="77E5823A" w14:textId="77777777" w:rsidR="005D6487" w:rsidRPr="008C3ADA" w:rsidRDefault="005D6487" w:rsidP="005D6487">
      <w:pPr>
        <w:spacing w:after="120"/>
        <w:rPr>
          <w:u w:val="single"/>
        </w:rPr>
      </w:pPr>
      <w:r w:rsidRPr="008C3ADA">
        <w:rPr>
          <w:u w:val="single"/>
        </w:rPr>
        <w:lastRenderedPageBreak/>
        <w:t>Tananyagtartalmak</w:t>
      </w:r>
    </w:p>
    <w:p w14:paraId="296FEF7D" w14:textId="77777777" w:rsidR="005D6487" w:rsidRPr="00CC3761" w:rsidRDefault="005D6487" w:rsidP="00253B98">
      <w:pPr>
        <w:rPr>
          <w:lang w:val="x-none" w:eastAsia="en-US"/>
        </w:rPr>
      </w:pPr>
    </w:p>
    <w:p w14:paraId="7876F23F" w14:textId="2F1587BB" w:rsidR="00D27D2E" w:rsidRDefault="006825E6" w:rsidP="005D6487">
      <w:pPr>
        <w:pStyle w:val="Listaszerbekezds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 w:rsidRPr="005D6487">
        <w:rPr>
          <w:sz w:val="24"/>
          <w:szCs w:val="24"/>
        </w:rPr>
        <w:t>A tanuló képes tanári irányítással és önállóan is információgyűjtésre</w:t>
      </w:r>
      <w:r w:rsidR="007D2421">
        <w:rPr>
          <w:sz w:val="24"/>
          <w:szCs w:val="24"/>
        </w:rPr>
        <w:t>-</w:t>
      </w:r>
      <w:r w:rsidRPr="005D6487">
        <w:rPr>
          <w:sz w:val="24"/>
          <w:szCs w:val="24"/>
        </w:rPr>
        <w:t xml:space="preserve"> és feldolgozásra, a történeti jelenségek értelmezésére, elemzésére, a következtetések levonásával, ezek együttesen segítik a történelmi szemléletmód kialakulását.</w:t>
      </w:r>
    </w:p>
    <w:p w14:paraId="4739AE32" w14:textId="77777777" w:rsidR="00E5315B" w:rsidRPr="005D6487" w:rsidRDefault="00E5315B" w:rsidP="005D6487">
      <w:pPr>
        <w:pStyle w:val="Listaszerbekezds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Egy-egy történelmi korszak tanítása-tanulása lehetőséget ad könyvtári szakóra megtartására is.</w:t>
      </w:r>
    </w:p>
    <w:p w14:paraId="00000FE5" w14:textId="77777777" w:rsidR="005D6487" w:rsidRPr="005D6487" w:rsidRDefault="005D6487" w:rsidP="005D6487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A tanuló </w:t>
      </w:r>
      <w:r w:rsidRPr="005D6487">
        <w:rPr>
          <w:sz w:val="24"/>
          <w:szCs w:val="24"/>
        </w:rPr>
        <w:t>önállóan tud használni általános és történelmi, nyomtatott és digitális információforrásokat</w:t>
      </w:r>
      <w:r>
        <w:rPr>
          <w:sz w:val="24"/>
          <w:szCs w:val="24"/>
        </w:rPr>
        <w:t>:</w:t>
      </w:r>
      <w:r w:rsidRPr="005D648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atlaszokat, </w:t>
      </w:r>
      <w:r w:rsidRPr="005D6487">
        <w:rPr>
          <w:sz w:val="24"/>
          <w:szCs w:val="24"/>
        </w:rPr>
        <w:t>tankönyv</w:t>
      </w:r>
      <w:r>
        <w:rPr>
          <w:sz w:val="24"/>
          <w:szCs w:val="24"/>
        </w:rPr>
        <w:t>ek</w:t>
      </w:r>
      <w:r w:rsidR="005A7B64">
        <w:rPr>
          <w:sz w:val="24"/>
          <w:szCs w:val="24"/>
        </w:rPr>
        <w:t>et</w:t>
      </w:r>
      <w:r w:rsidRPr="005D6487">
        <w:rPr>
          <w:sz w:val="24"/>
          <w:szCs w:val="24"/>
        </w:rPr>
        <w:t>, kézikönyvek</w:t>
      </w:r>
      <w:r>
        <w:rPr>
          <w:sz w:val="24"/>
          <w:szCs w:val="24"/>
        </w:rPr>
        <w:t>et</w:t>
      </w:r>
      <w:r w:rsidRPr="005D6487">
        <w:rPr>
          <w:sz w:val="24"/>
          <w:szCs w:val="24"/>
        </w:rPr>
        <w:t>, lexikonok</w:t>
      </w:r>
      <w:r>
        <w:rPr>
          <w:sz w:val="24"/>
          <w:szCs w:val="24"/>
        </w:rPr>
        <w:t>at</w:t>
      </w:r>
      <w:r w:rsidRPr="005D6487">
        <w:rPr>
          <w:sz w:val="24"/>
          <w:szCs w:val="24"/>
        </w:rPr>
        <w:t>,</w:t>
      </w:r>
      <w:r>
        <w:rPr>
          <w:sz w:val="24"/>
          <w:szCs w:val="24"/>
        </w:rPr>
        <w:t xml:space="preserve"> enciklopédiákat,  egyéb </w:t>
      </w:r>
      <w:r w:rsidRPr="005D6487">
        <w:rPr>
          <w:sz w:val="24"/>
          <w:szCs w:val="24"/>
        </w:rPr>
        <w:t>szakkönyvek</w:t>
      </w:r>
      <w:r>
        <w:rPr>
          <w:sz w:val="24"/>
          <w:szCs w:val="24"/>
        </w:rPr>
        <w:t>et</w:t>
      </w:r>
      <w:r w:rsidRPr="005D6487">
        <w:rPr>
          <w:sz w:val="24"/>
          <w:szCs w:val="24"/>
        </w:rPr>
        <w:t>, könyvtár</w:t>
      </w:r>
      <w:r>
        <w:rPr>
          <w:sz w:val="24"/>
          <w:szCs w:val="24"/>
        </w:rPr>
        <w:t>i</w:t>
      </w:r>
      <w:r w:rsidRPr="005D6487">
        <w:rPr>
          <w:sz w:val="24"/>
          <w:szCs w:val="24"/>
        </w:rPr>
        <w:t xml:space="preserve"> és egyéb adatbázisok</w:t>
      </w:r>
      <w:r>
        <w:rPr>
          <w:sz w:val="24"/>
          <w:szCs w:val="24"/>
        </w:rPr>
        <w:t>at például: filmes és történelmi témájú honlapokat)</w:t>
      </w:r>
      <w:r w:rsidR="00E5315B">
        <w:rPr>
          <w:sz w:val="24"/>
          <w:szCs w:val="24"/>
        </w:rPr>
        <w:t>.</w:t>
      </w:r>
    </w:p>
    <w:p w14:paraId="6B531729" w14:textId="77777777" w:rsidR="005D6487" w:rsidRPr="00E5315B" w:rsidRDefault="005D6487" w:rsidP="005D6487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 w:rsidRPr="00E5315B">
        <w:rPr>
          <w:sz w:val="24"/>
          <w:szCs w:val="24"/>
        </w:rPr>
        <w:t>A tanuló képes a szándékainak megfelelő információkat kiválasztani különböző műfajú forrásokból</w:t>
      </w:r>
      <w:r w:rsidR="00E5315B">
        <w:rPr>
          <w:sz w:val="24"/>
          <w:szCs w:val="24"/>
        </w:rPr>
        <w:t>.</w:t>
      </w:r>
    </w:p>
    <w:p w14:paraId="0A83184A" w14:textId="77777777" w:rsidR="005D6487" w:rsidRPr="00E5315B" w:rsidRDefault="005D6487" w:rsidP="005D6487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 w:rsidRPr="00E5315B">
        <w:rPr>
          <w:sz w:val="24"/>
          <w:szCs w:val="24"/>
        </w:rPr>
        <w:t xml:space="preserve"> A tanuló össze tudja hasonlítani a forrásokban talált információkat saját ismereteivel, illetve más források információival és megmagyarázza az eltérések okai</w:t>
      </w:r>
      <w:r w:rsidR="00E5315B" w:rsidRPr="00E5315B">
        <w:rPr>
          <w:sz w:val="24"/>
          <w:szCs w:val="24"/>
        </w:rPr>
        <w:t>t</w:t>
      </w:r>
      <w:r w:rsidR="00E5315B">
        <w:rPr>
          <w:sz w:val="24"/>
          <w:szCs w:val="24"/>
        </w:rPr>
        <w:t>.</w:t>
      </w:r>
    </w:p>
    <w:p w14:paraId="5F78366B" w14:textId="77777777" w:rsidR="005D6487" w:rsidRPr="00D176F4" w:rsidRDefault="005D6487" w:rsidP="005D6487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 w:rsidRPr="00E5315B">
        <w:rPr>
          <w:sz w:val="24"/>
          <w:szCs w:val="24"/>
        </w:rPr>
        <w:t xml:space="preserve"> A</w:t>
      </w:r>
      <w:r w:rsidR="003C46C9">
        <w:rPr>
          <w:sz w:val="24"/>
          <w:szCs w:val="24"/>
        </w:rPr>
        <w:t xml:space="preserve"> tanuló a</w:t>
      </w:r>
      <w:r w:rsidRPr="00E5315B">
        <w:rPr>
          <w:sz w:val="24"/>
          <w:szCs w:val="24"/>
        </w:rPr>
        <w:t xml:space="preserve"> források közül képes kiválasztani a megfelelőt valamely történelmi állítás, vélemény alátámasztására vagy cáfolására</w:t>
      </w:r>
      <w:r w:rsidR="00E5315B">
        <w:rPr>
          <w:sz w:val="24"/>
          <w:szCs w:val="24"/>
        </w:rPr>
        <w:t>.</w:t>
      </w:r>
      <w:r w:rsidR="005241B0">
        <w:rPr>
          <w:rStyle w:val="Lbjegyzet-hivatkozs"/>
          <w:sz w:val="24"/>
          <w:szCs w:val="24"/>
        </w:rPr>
        <w:footnoteReference w:id="16"/>
      </w:r>
    </w:p>
    <w:p w14:paraId="764BCFBB" w14:textId="77777777" w:rsidR="00D176F4" w:rsidRPr="0066475E" w:rsidRDefault="0066475E" w:rsidP="0066475E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 w:rsidRPr="0066475E">
        <w:rPr>
          <w:sz w:val="24"/>
          <w:szCs w:val="24"/>
        </w:rPr>
        <w:t>A tanuló az információk gyűjtéséhez és rendszerezéséhez használja a könyvtári dokumentumokat és az internetet, a beszámolók egy részéhez digitális tartalmakat készít. Az önálló és a társas tanulás folyamatában tanári segítséggel körültekintően választja ki az ismeretforrásokat, ha szükséges, tanácsot kér vagy tanácsot ad a médiahasználatról.</w:t>
      </w:r>
    </w:p>
    <w:p w14:paraId="5B336CC2" w14:textId="4C7BA451" w:rsidR="005D6487" w:rsidRPr="002C5CD9" w:rsidRDefault="0066475E" w:rsidP="0066475E">
      <w:pPr>
        <w:pStyle w:val="Listaszerbekezds"/>
        <w:numPr>
          <w:ilvl w:val="0"/>
          <w:numId w:val="16"/>
        </w:numPr>
        <w:spacing w:after="12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A tanuló alkalmazza a hiteles forráshasználat</w:t>
      </w:r>
      <w:r w:rsidR="0089749E">
        <w:rPr>
          <w:sz w:val="24"/>
          <w:szCs w:val="24"/>
        </w:rPr>
        <w:t xml:space="preserve"> </w:t>
      </w:r>
      <w:r>
        <w:rPr>
          <w:sz w:val="24"/>
          <w:szCs w:val="24"/>
        </w:rPr>
        <w:t>és forrásfeldolgozás folyamatát, ismeri a jogforrás fogalmát.</w:t>
      </w:r>
      <w:r>
        <w:rPr>
          <w:rStyle w:val="Lbjegyzet-hivatkozs"/>
          <w:sz w:val="24"/>
          <w:szCs w:val="24"/>
        </w:rPr>
        <w:footnoteReference w:id="17"/>
      </w:r>
    </w:p>
    <w:p w14:paraId="08CA839A" w14:textId="0ACBA360" w:rsidR="002C5CD9" w:rsidRDefault="002C5CD9" w:rsidP="002C5CD9">
      <w:pPr>
        <w:pStyle w:val="Listaszerbekezds"/>
        <w:spacing w:after="120" w:line="360" w:lineRule="auto"/>
        <w:rPr>
          <w:sz w:val="24"/>
          <w:szCs w:val="24"/>
          <w:u w:val="single"/>
        </w:rPr>
      </w:pPr>
    </w:p>
    <w:p w14:paraId="41474CC0" w14:textId="67584866" w:rsidR="002D19A1" w:rsidRDefault="002D19A1" w:rsidP="002C5CD9">
      <w:pPr>
        <w:pStyle w:val="Listaszerbekezds"/>
        <w:spacing w:after="120" w:line="360" w:lineRule="auto"/>
        <w:rPr>
          <w:sz w:val="24"/>
          <w:szCs w:val="24"/>
          <w:u w:val="single"/>
        </w:rPr>
      </w:pPr>
    </w:p>
    <w:p w14:paraId="40DE6B6A" w14:textId="53269213" w:rsidR="002D19A1" w:rsidRDefault="002D19A1" w:rsidP="002C5CD9">
      <w:pPr>
        <w:pStyle w:val="Listaszerbekezds"/>
        <w:spacing w:after="120" w:line="360" w:lineRule="auto"/>
        <w:rPr>
          <w:sz w:val="24"/>
          <w:szCs w:val="24"/>
          <w:u w:val="single"/>
        </w:rPr>
      </w:pPr>
    </w:p>
    <w:p w14:paraId="09BEB4CD" w14:textId="77777777" w:rsidR="002D19A1" w:rsidRPr="002D19A1" w:rsidRDefault="002D19A1" w:rsidP="002D19A1">
      <w:pPr>
        <w:spacing w:after="120" w:line="360" w:lineRule="auto"/>
        <w:rPr>
          <w:u w:val="single"/>
        </w:rPr>
      </w:pPr>
    </w:p>
    <w:p w14:paraId="0DF6BFB9" w14:textId="64AFDBA4" w:rsidR="008F3062" w:rsidRDefault="00A348A4" w:rsidP="003B7B39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  <w:lang w:val="hu-HU"/>
        </w:rPr>
      </w:pPr>
      <w:bookmarkStart w:id="18" w:name="_Toc152319523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="008F3062">
        <w:rPr>
          <w:rFonts w:ascii="Times New Roman" w:hAnsi="Times New Roman"/>
          <w:sz w:val="24"/>
          <w:szCs w:val="24"/>
          <w:u w:val="single"/>
          <w:lang w:val="hu-HU"/>
        </w:rPr>
        <w:t xml:space="preserve">.5. </w:t>
      </w:r>
      <w:r w:rsidR="008F3062" w:rsidRPr="00CC3761">
        <w:rPr>
          <w:rFonts w:ascii="Times New Roman" w:hAnsi="Times New Roman"/>
          <w:sz w:val="24"/>
          <w:szCs w:val="24"/>
          <w:u w:val="single"/>
        </w:rPr>
        <w:t xml:space="preserve">Befogadó tantárgy: </w:t>
      </w:r>
      <w:r w:rsidR="00D06FD2">
        <w:rPr>
          <w:rFonts w:ascii="Times New Roman" w:hAnsi="Times New Roman"/>
          <w:sz w:val="24"/>
          <w:szCs w:val="24"/>
          <w:u w:val="single"/>
          <w:lang w:val="hu-HU"/>
        </w:rPr>
        <w:t>Idegennyelv</w:t>
      </w:r>
      <w:bookmarkEnd w:id="18"/>
      <w:r w:rsidR="008F3062">
        <w:rPr>
          <w:rFonts w:ascii="Times New Roman" w:hAnsi="Times New Roman"/>
          <w:sz w:val="24"/>
          <w:szCs w:val="24"/>
          <w:u w:val="single"/>
          <w:lang w:val="hu-HU"/>
        </w:rPr>
        <w:t xml:space="preserve"> </w:t>
      </w:r>
    </w:p>
    <w:p w14:paraId="7194DBDC" w14:textId="77777777" w:rsidR="00D06FD2" w:rsidRPr="00D06FD2" w:rsidRDefault="00D06FD2" w:rsidP="00D06FD2">
      <w:pPr>
        <w:rPr>
          <w:lang w:eastAsia="en-US"/>
        </w:rPr>
      </w:pPr>
    </w:p>
    <w:p w14:paraId="17D1B1CF" w14:textId="77777777" w:rsidR="00D06FD2" w:rsidRDefault="009559B1" w:rsidP="00D06FD2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</w:p>
    <w:p w14:paraId="152C11D6" w14:textId="77777777" w:rsidR="009559B1" w:rsidRDefault="00D06FD2" w:rsidP="009559B1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S</w:t>
      </w:r>
      <w:r w:rsidRPr="00134398">
        <w:rPr>
          <w:sz w:val="24"/>
          <w:szCs w:val="24"/>
        </w:rPr>
        <w:t>zóhasználat</w:t>
      </w:r>
    </w:p>
    <w:p w14:paraId="59D1C99F" w14:textId="77777777" w:rsidR="009559B1" w:rsidRDefault="009559B1" w:rsidP="009559B1">
      <w:pPr>
        <w:spacing w:after="240"/>
        <w:rPr>
          <w:u w:val="single"/>
        </w:rPr>
      </w:pPr>
      <w:r>
        <w:rPr>
          <w:u w:val="single"/>
        </w:rPr>
        <w:t>Tananyagtartalom</w:t>
      </w:r>
    </w:p>
    <w:p w14:paraId="118A1082" w14:textId="77777777" w:rsidR="009559B1" w:rsidRDefault="009559B1" w:rsidP="001A410C">
      <w:pPr>
        <w:pStyle w:val="Listaszerbekezds"/>
        <w:numPr>
          <w:ilvl w:val="0"/>
          <w:numId w:val="20"/>
        </w:numPr>
        <w:spacing w:after="120" w:line="360" w:lineRule="auto"/>
        <w:rPr>
          <w:sz w:val="24"/>
          <w:szCs w:val="24"/>
        </w:rPr>
      </w:pPr>
      <w:r w:rsidRPr="00490064">
        <w:rPr>
          <w:sz w:val="24"/>
          <w:szCs w:val="24"/>
        </w:rPr>
        <w:t>A gimnáziumban tanított mindegyik idegennyelv (angol, német, olasz, orosz) esetében célkitűzés, hogy a tanulók tanulmányaik során feladataik megoldásához nyomtatott és/vagy digitális egynyelvű és/vagy kétnyelvű szótárakat és nyelvi segédkönyveket</w:t>
      </w:r>
      <w:r w:rsidR="00490064" w:rsidRPr="00490064">
        <w:rPr>
          <w:sz w:val="24"/>
          <w:szCs w:val="24"/>
        </w:rPr>
        <w:t>, könnyített szókincsbővítő olvasmányoka</w:t>
      </w:r>
      <w:r w:rsidR="003C46C9">
        <w:rPr>
          <w:sz w:val="24"/>
          <w:szCs w:val="24"/>
        </w:rPr>
        <w:t>t</w:t>
      </w:r>
      <w:r w:rsidRPr="00490064">
        <w:rPr>
          <w:sz w:val="24"/>
          <w:szCs w:val="24"/>
        </w:rPr>
        <w:t xml:space="preserve"> használjanak</w:t>
      </w:r>
      <w:r w:rsidR="00490064" w:rsidRPr="00490064">
        <w:rPr>
          <w:sz w:val="24"/>
          <w:szCs w:val="24"/>
        </w:rPr>
        <w:t>, olvassanak</w:t>
      </w:r>
      <w:r w:rsidRPr="00490064">
        <w:rPr>
          <w:sz w:val="24"/>
          <w:szCs w:val="24"/>
        </w:rPr>
        <w:t>. Ezeket papíralapon a diákok az iskolai könyvtárból tudják kikölcsönözni. Így itt összekapcsolódik a dokumentumismeret a könyvtárhasználattal.</w:t>
      </w:r>
      <w:r w:rsidR="00490064" w:rsidRPr="00490064">
        <w:rPr>
          <w:sz w:val="24"/>
          <w:szCs w:val="24"/>
        </w:rPr>
        <w:t xml:space="preserve"> Az elektronikus szótárak és nyelvoktató honlapok használata esetében pedig</w:t>
      </w:r>
      <w:r w:rsidR="00490064">
        <w:rPr>
          <w:sz w:val="24"/>
          <w:szCs w:val="24"/>
        </w:rPr>
        <w:t xml:space="preserve"> mindenképpen</w:t>
      </w:r>
      <w:r w:rsidR="00490064" w:rsidRPr="00490064">
        <w:rPr>
          <w:sz w:val="24"/>
          <w:szCs w:val="24"/>
        </w:rPr>
        <w:t xml:space="preserve"> tudatosítani kell a  </w:t>
      </w:r>
      <w:r w:rsidR="00490064">
        <w:rPr>
          <w:sz w:val="24"/>
          <w:szCs w:val="24"/>
        </w:rPr>
        <w:t>tanulókban, hogy hiteles</w:t>
      </w:r>
      <w:r w:rsidR="00490064" w:rsidRPr="00490064">
        <w:rPr>
          <w:sz w:val="24"/>
          <w:szCs w:val="24"/>
        </w:rPr>
        <w:t>, ellenőrzött információforrásokat használjanak.</w:t>
      </w:r>
      <w:r w:rsidR="00490064">
        <w:rPr>
          <w:rStyle w:val="Lbjegyzet-hivatkozs"/>
          <w:sz w:val="24"/>
          <w:szCs w:val="24"/>
        </w:rPr>
        <w:footnoteReference w:id="18"/>
      </w:r>
    </w:p>
    <w:p w14:paraId="769D0D3C" w14:textId="77777777" w:rsidR="001A410C" w:rsidRPr="001A410C" w:rsidRDefault="001A410C" w:rsidP="001A410C">
      <w:pPr>
        <w:pStyle w:val="Listaszerbekezds"/>
        <w:spacing w:after="120" w:line="360" w:lineRule="auto"/>
        <w:rPr>
          <w:sz w:val="24"/>
          <w:szCs w:val="24"/>
        </w:rPr>
      </w:pPr>
    </w:p>
    <w:p w14:paraId="2250AF04" w14:textId="77777777" w:rsidR="00D4287A" w:rsidRPr="008E7385" w:rsidRDefault="00A348A4" w:rsidP="008E7385">
      <w:pPr>
        <w:pStyle w:val="Cmsor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  <w:lang w:val="hu-HU"/>
        </w:rPr>
      </w:pPr>
      <w:bookmarkStart w:id="19" w:name="_Toc152319524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D4287A">
        <w:rPr>
          <w:rFonts w:ascii="Times New Roman" w:hAnsi="Times New Roman"/>
          <w:sz w:val="24"/>
          <w:szCs w:val="24"/>
          <w:u w:val="single"/>
          <w:lang w:val="hu-HU"/>
        </w:rPr>
        <w:t xml:space="preserve">.6. </w:t>
      </w:r>
      <w:r w:rsidR="00D4287A" w:rsidRPr="00CC3761">
        <w:rPr>
          <w:rFonts w:ascii="Times New Roman" w:hAnsi="Times New Roman"/>
          <w:sz w:val="24"/>
          <w:szCs w:val="24"/>
          <w:u w:val="single"/>
        </w:rPr>
        <w:t>Befogadó tantárgy</w:t>
      </w:r>
      <w:r w:rsidR="00D4287A">
        <w:rPr>
          <w:rFonts w:ascii="Times New Roman" w:hAnsi="Times New Roman"/>
          <w:sz w:val="24"/>
          <w:szCs w:val="24"/>
          <w:u w:val="single"/>
          <w:lang w:val="hu-HU"/>
        </w:rPr>
        <w:t>ak: Reál és természettudományos tárgyak</w:t>
      </w:r>
      <w:bookmarkEnd w:id="19"/>
    </w:p>
    <w:p w14:paraId="378D1221" w14:textId="77777777" w:rsidR="008F3062" w:rsidRDefault="00A348A4" w:rsidP="008E7385">
      <w:pPr>
        <w:pStyle w:val="Cmsor1"/>
        <w:numPr>
          <w:ilvl w:val="0"/>
          <w:numId w:val="0"/>
        </w:numPr>
        <w:ind w:left="227"/>
        <w:rPr>
          <w:rFonts w:ascii="Times New Roman" w:hAnsi="Times New Roman"/>
          <w:sz w:val="24"/>
          <w:szCs w:val="24"/>
          <w:u w:val="single"/>
        </w:rPr>
      </w:pPr>
      <w:bookmarkStart w:id="20" w:name="_Toc152319525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D4287A" w:rsidRPr="00D4287A">
        <w:rPr>
          <w:rFonts w:ascii="Times New Roman" w:hAnsi="Times New Roman"/>
          <w:sz w:val="24"/>
          <w:szCs w:val="24"/>
          <w:u w:val="single"/>
        </w:rPr>
        <w:t>.6.1. Matematika</w:t>
      </w:r>
      <w:bookmarkEnd w:id="20"/>
    </w:p>
    <w:p w14:paraId="54CD245A" w14:textId="77777777" w:rsidR="008E7385" w:rsidRPr="008E7385" w:rsidRDefault="008E7385" w:rsidP="008E7385">
      <w:pPr>
        <w:rPr>
          <w:lang w:val="x-none" w:eastAsia="en-US"/>
        </w:rPr>
      </w:pPr>
    </w:p>
    <w:p w14:paraId="1226202D" w14:textId="77777777" w:rsidR="008E7385" w:rsidRDefault="008E7385" w:rsidP="008E7385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26055E">
        <w:rPr>
          <w:u w:val="single"/>
        </w:rPr>
        <w:t>ek</w:t>
      </w:r>
    </w:p>
    <w:p w14:paraId="7068C640" w14:textId="77777777" w:rsidR="008E7385" w:rsidRDefault="007166BC" w:rsidP="008E7385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A függvénytáblázat használata</w:t>
      </w:r>
    </w:p>
    <w:p w14:paraId="478FCFC5" w14:textId="77777777" w:rsidR="007B1C61" w:rsidRDefault="007B1C61" w:rsidP="007B1C61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A matematika alkalmazása</w:t>
      </w:r>
    </w:p>
    <w:p w14:paraId="26C3616B" w14:textId="77777777" w:rsidR="007B1C61" w:rsidRDefault="007B1C61" w:rsidP="007B1C61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Egyenletek</w:t>
      </w:r>
    </w:p>
    <w:p w14:paraId="1A1A808D" w14:textId="77777777" w:rsidR="007B1C61" w:rsidRPr="007B1C61" w:rsidRDefault="007B1C61" w:rsidP="007B1C61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Exponenciális folyamatok vizsgálata</w:t>
      </w:r>
    </w:p>
    <w:p w14:paraId="26FBCE5B" w14:textId="77777777" w:rsidR="007B1C61" w:rsidRDefault="007B1C61" w:rsidP="007B1C61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Kombinatorika, gráfok</w:t>
      </w:r>
    </w:p>
    <w:p w14:paraId="47AD96A9" w14:textId="77777777" w:rsidR="008E7385" w:rsidRDefault="008E7385" w:rsidP="008E7385">
      <w:pPr>
        <w:pStyle w:val="Listaszerbekezds"/>
        <w:numPr>
          <w:ilvl w:val="0"/>
          <w:numId w:val="8"/>
        </w:numPr>
        <w:spacing w:after="24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Szöveges feladatok megoldása</w:t>
      </w:r>
    </w:p>
    <w:p w14:paraId="0D983D75" w14:textId="77777777" w:rsidR="008E7385" w:rsidRDefault="008E7385" w:rsidP="008E7385">
      <w:pPr>
        <w:spacing w:after="240"/>
        <w:rPr>
          <w:u w:val="single"/>
        </w:rPr>
      </w:pPr>
      <w:r>
        <w:rPr>
          <w:u w:val="single"/>
        </w:rPr>
        <w:t>Tananyagtarta</w:t>
      </w:r>
      <w:r w:rsidR="0026055E">
        <w:rPr>
          <w:u w:val="single"/>
        </w:rPr>
        <w:t>lmak</w:t>
      </w:r>
    </w:p>
    <w:p w14:paraId="4568829F" w14:textId="77777777" w:rsidR="007166BC" w:rsidRPr="007166BC" w:rsidRDefault="007166BC" w:rsidP="007166BC">
      <w:pPr>
        <w:pStyle w:val="Listaszerbekezds"/>
        <w:numPr>
          <w:ilvl w:val="0"/>
          <w:numId w:val="22"/>
        </w:numPr>
        <w:spacing w:after="240" w:line="360" w:lineRule="auto"/>
        <w:ind w:left="714" w:hanging="357"/>
        <w:rPr>
          <w:sz w:val="24"/>
          <w:szCs w:val="24"/>
          <w:u w:val="single"/>
        </w:rPr>
      </w:pPr>
      <w:r w:rsidRPr="007166BC">
        <w:rPr>
          <w:sz w:val="24"/>
          <w:szCs w:val="24"/>
        </w:rPr>
        <w:t>A tanuló különböző forrásokat (tankönyv, függvénytáblázat, saját jegyzet, digitális források) használhat az órákon és a számonkérések alkalmával, bizonyos tételek, azonosságok, képletek felidézésére.</w:t>
      </w:r>
    </w:p>
    <w:p w14:paraId="415EDCA8" w14:textId="77777777" w:rsidR="001B1865" w:rsidRDefault="008E7385" w:rsidP="007166BC">
      <w:pPr>
        <w:pStyle w:val="Listaszerbekezds"/>
        <w:numPr>
          <w:ilvl w:val="0"/>
          <w:numId w:val="21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8E7385">
        <w:rPr>
          <w:sz w:val="24"/>
          <w:szCs w:val="24"/>
        </w:rPr>
        <w:lastRenderedPageBreak/>
        <w:t>A tanuló digitális eszközöket, a tanulást, a szemléltetést, a tapasztalatszerzést és a felfedezést segítő szoftvereket, digitális információforrásokat használ, a matematika alkalmazását segítő számítógépes programokat ismer meg</w:t>
      </w:r>
      <w:r>
        <w:rPr>
          <w:sz w:val="24"/>
          <w:szCs w:val="24"/>
        </w:rPr>
        <w:t>.</w:t>
      </w:r>
    </w:p>
    <w:p w14:paraId="3441C4E8" w14:textId="77777777" w:rsidR="008E7385" w:rsidRDefault="008E7385" w:rsidP="007166BC">
      <w:pPr>
        <w:pStyle w:val="Listaszerbekezds"/>
        <w:numPr>
          <w:ilvl w:val="0"/>
          <w:numId w:val="21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8E7385">
        <w:rPr>
          <w:sz w:val="24"/>
          <w:szCs w:val="24"/>
        </w:rPr>
        <w:t>A szöveges feladatok megoldása fejleszti az értő olvasás és a releváns információk kiválasztásának készségét.</w:t>
      </w:r>
    </w:p>
    <w:p w14:paraId="375789AD" w14:textId="77777777" w:rsidR="00722DE1" w:rsidRPr="00722DE1" w:rsidRDefault="008E7385" w:rsidP="00722DE1">
      <w:pPr>
        <w:pStyle w:val="Listaszerbekezds"/>
        <w:numPr>
          <w:ilvl w:val="0"/>
          <w:numId w:val="21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 tanuló</w:t>
      </w:r>
      <w:r w:rsidR="003C46C9">
        <w:rPr>
          <w:sz w:val="24"/>
          <w:szCs w:val="24"/>
        </w:rPr>
        <w:t xml:space="preserve"> a </w:t>
      </w:r>
      <w:r w:rsidRPr="008E7385">
        <w:rPr>
          <w:sz w:val="24"/>
          <w:szCs w:val="24"/>
        </w:rPr>
        <w:t>matematikai vagy</w:t>
      </w:r>
      <w:r w:rsidR="003C46C9">
        <w:rPr>
          <w:sz w:val="24"/>
          <w:szCs w:val="24"/>
        </w:rPr>
        <w:t xml:space="preserve"> a</w:t>
      </w:r>
      <w:r w:rsidRPr="008E7385">
        <w:rPr>
          <w:sz w:val="24"/>
          <w:szCs w:val="24"/>
        </w:rPr>
        <w:t xml:space="preserve"> hétköznapi nyelven megfogalmazott szövegből a matematikai </w:t>
      </w:r>
      <w:proofErr w:type="spellStart"/>
      <w:r w:rsidRPr="008E7385">
        <w:rPr>
          <w:sz w:val="24"/>
          <w:szCs w:val="24"/>
        </w:rPr>
        <w:t>tartalmú</w:t>
      </w:r>
      <w:proofErr w:type="spellEnd"/>
      <w:r w:rsidRPr="008E7385">
        <w:rPr>
          <w:sz w:val="24"/>
          <w:szCs w:val="24"/>
        </w:rPr>
        <w:t xml:space="preserve"> információkat kigyűjti, rendszerezi</w:t>
      </w:r>
      <w:r>
        <w:rPr>
          <w:sz w:val="24"/>
          <w:szCs w:val="24"/>
        </w:rPr>
        <w:t>.</w:t>
      </w:r>
      <w:r w:rsidR="00203D33">
        <w:rPr>
          <w:rStyle w:val="Lbjegyzet-hivatkozs"/>
          <w:sz w:val="24"/>
          <w:szCs w:val="24"/>
        </w:rPr>
        <w:footnoteReference w:id="19"/>
      </w:r>
    </w:p>
    <w:p w14:paraId="6C783EBB" w14:textId="77777777" w:rsidR="002D577F" w:rsidRPr="002D577F" w:rsidRDefault="00A348A4" w:rsidP="002D577F">
      <w:pPr>
        <w:pStyle w:val="Cmsor1"/>
        <w:numPr>
          <w:ilvl w:val="0"/>
          <w:numId w:val="0"/>
        </w:numPr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1" w:name="_Toc152319526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2D577F" w:rsidRPr="00D4287A">
        <w:rPr>
          <w:rFonts w:ascii="Times New Roman" w:hAnsi="Times New Roman"/>
          <w:sz w:val="24"/>
          <w:szCs w:val="24"/>
          <w:u w:val="single"/>
        </w:rPr>
        <w:t>.6.</w:t>
      </w:r>
      <w:r w:rsidR="002D577F">
        <w:rPr>
          <w:rFonts w:ascii="Times New Roman" w:hAnsi="Times New Roman"/>
          <w:sz w:val="24"/>
          <w:szCs w:val="24"/>
          <w:u w:val="single"/>
          <w:lang w:val="hu-HU"/>
        </w:rPr>
        <w:t>2</w:t>
      </w:r>
      <w:r w:rsidR="002D577F"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2D577F">
        <w:rPr>
          <w:rFonts w:ascii="Times New Roman" w:hAnsi="Times New Roman"/>
          <w:sz w:val="24"/>
          <w:szCs w:val="24"/>
          <w:u w:val="single"/>
          <w:lang w:val="hu-HU"/>
        </w:rPr>
        <w:t>Biológia</w:t>
      </w:r>
      <w:bookmarkEnd w:id="21"/>
    </w:p>
    <w:p w14:paraId="1231BE67" w14:textId="77777777" w:rsidR="002D577F" w:rsidRPr="008E7385" w:rsidRDefault="002D577F" w:rsidP="002D577F">
      <w:pPr>
        <w:rPr>
          <w:lang w:val="x-none" w:eastAsia="en-US"/>
        </w:rPr>
      </w:pPr>
    </w:p>
    <w:p w14:paraId="439920F9" w14:textId="77777777" w:rsidR="002D577F" w:rsidRDefault="002D577F" w:rsidP="002D577F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26055E">
        <w:rPr>
          <w:u w:val="single"/>
        </w:rPr>
        <w:t>ek</w:t>
      </w:r>
    </w:p>
    <w:p w14:paraId="39A1263E" w14:textId="77777777" w:rsidR="002E2034" w:rsidRDefault="00D56B1C" w:rsidP="00320750">
      <w:pPr>
        <w:pStyle w:val="Listaszerbekezds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biológiai információ</w:t>
      </w:r>
    </w:p>
    <w:p w14:paraId="26A8B559" w14:textId="77777777" w:rsidR="00D55D48" w:rsidRDefault="001A410C" w:rsidP="00D55D48">
      <w:pPr>
        <w:pStyle w:val="Listaszerbekezds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2D577F">
        <w:rPr>
          <w:sz w:val="24"/>
          <w:szCs w:val="24"/>
        </w:rPr>
        <w:t>Ismeretszerzés a természeti környezetről</w:t>
      </w:r>
      <w:r>
        <w:rPr>
          <w:sz w:val="24"/>
          <w:szCs w:val="24"/>
        </w:rPr>
        <w:t>, a biológia tudományáról</w:t>
      </w:r>
      <w:r w:rsidRPr="002D577F">
        <w:rPr>
          <w:sz w:val="24"/>
          <w:szCs w:val="24"/>
        </w:rPr>
        <w:t xml:space="preserve"> </w:t>
      </w:r>
    </w:p>
    <w:p w14:paraId="36FEB5B0" w14:textId="77777777" w:rsidR="00D55D48" w:rsidRPr="00D55D48" w:rsidRDefault="00D55D48" w:rsidP="00D55D48">
      <w:pPr>
        <w:pStyle w:val="Listaszerbekezds"/>
        <w:spacing w:line="360" w:lineRule="auto"/>
        <w:jc w:val="both"/>
        <w:rPr>
          <w:sz w:val="24"/>
          <w:szCs w:val="24"/>
        </w:rPr>
      </w:pPr>
    </w:p>
    <w:p w14:paraId="39522498" w14:textId="77777777" w:rsidR="002D577F" w:rsidRDefault="002D577F" w:rsidP="002D577F">
      <w:pPr>
        <w:spacing w:after="240"/>
        <w:rPr>
          <w:u w:val="single"/>
        </w:rPr>
      </w:pPr>
      <w:r>
        <w:rPr>
          <w:u w:val="single"/>
        </w:rPr>
        <w:t>Tananyagtartal</w:t>
      </w:r>
      <w:r w:rsidR="0026055E">
        <w:rPr>
          <w:u w:val="single"/>
        </w:rPr>
        <w:t>mak</w:t>
      </w:r>
    </w:p>
    <w:p w14:paraId="6B7F1F36" w14:textId="77777777" w:rsidR="00D06FD2" w:rsidRDefault="002D577F" w:rsidP="002D577F">
      <w:pPr>
        <w:pStyle w:val="Listaszerbekezds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D577F">
        <w:rPr>
          <w:sz w:val="24"/>
          <w:szCs w:val="24"/>
        </w:rPr>
        <w:t>A közvetlen tapasztalatszerzés mellett a tanuló digitális forrásokból szerezhet információkat a természeti környezetről</w:t>
      </w:r>
      <w:r>
        <w:rPr>
          <w:sz w:val="24"/>
          <w:szCs w:val="24"/>
        </w:rPr>
        <w:t xml:space="preserve">. </w:t>
      </w:r>
      <w:r w:rsidRPr="002D577F">
        <w:rPr>
          <w:sz w:val="24"/>
          <w:szCs w:val="24"/>
        </w:rPr>
        <w:t xml:space="preserve">A könyvtári és egyéb adatbázisokban végzett célzott keresése kiegészül a tárolás, </w:t>
      </w:r>
      <w:r w:rsidR="001A410C">
        <w:rPr>
          <w:sz w:val="24"/>
          <w:szCs w:val="24"/>
        </w:rPr>
        <w:t xml:space="preserve">a </w:t>
      </w:r>
      <w:r w:rsidRPr="002D577F">
        <w:rPr>
          <w:sz w:val="24"/>
          <w:szCs w:val="24"/>
        </w:rPr>
        <w:t>rendezés és</w:t>
      </w:r>
      <w:r w:rsidR="001A410C">
        <w:rPr>
          <w:sz w:val="24"/>
          <w:szCs w:val="24"/>
        </w:rPr>
        <w:t xml:space="preserve"> az</w:t>
      </w:r>
      <w:r w:rsidRPr="002D577F">
        <w:rPr>
          <w:sz w:val="24"/>
          <w:szCs w:val="24"/>
        </w:rPr>
        <w:t xml:space="preserve"> átalakítás műveleteivel. Megfelelő tanári támogatással a tanuló maga is alkotóvá válhat, személyre szabott tananyagokat hozhat létre, eredményeit megoszthatja társaival.</w:t>
      </w:r>
    </w:p>
    <w:p w14:paraId="629D386D" w14:textId="77777777" w:rsidR="002D577F" w:rsidRDefault="002D577F" w:rsidP="002D577F">
      <w:pPr>
        <w:pStyle w:val="Listaszerbekezds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2D577F">
        <w:rPr>
          <w:sz w:val="24"/>
          <w:szCs w:val="24"/>
        </w:rPr>
        <w:t>Fejleszteni kell a tanulók önálló tanulás</w:t>
      </w:r>
      <w:r w:rsidR="00444456">
        <w:rPr>
          <w:sz w:val="24"/>
          <w:szCs w:val="24"/>
        </w:rPr>
        <w:t>i</w:t>
      </w:r>
      <w:r w:rsidRPr="002D577F">
        <w:rPr>
          <w:sz w:val="24"/>
          <w:szCs w:val="24"/>
        </w:rPr>
        <w:t xml:space="preserve"> képességét például könyvtári gyűjtő- és kutatómunka segítségével,  illetve az információk interneten történő keresésével.</w:t>
      </w:r>
      <w:r w:rsidR="00444456">
        <w:rPr>
          <w:sz w:val="24"/>
          <w:szCs w:val="24"/>
        </w:rPr>
        <w:t xml:space="preserve"> Erre jó lehetőséget kínál például a könyvtári olvasóteremben kialakított „Zöld Könyvtár” állományrész, amelyben természetismereti könyvek kaptak helyet.</w:t>
      </w:r>
    </w:p>
    <w:p w14:paraId="7080335B" w14:textId="77777777" w:rsidR="004B406C" w:rsidRDefault="004B406C" w:rsidP="002D577F">
      <w:pPr>
        <w:pStyle w:val="Listaszerbekezds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4B406C">
        <w:rPr>
          <w:sz w:val="24"/>
          <w:szCs w:val="24"/>
        </w:rPr>
        <w:t>A ta</w:t>
      </w:r>
      <w:r>
        <w:rPr>
          <w:sz w:val="24"/>
          <w:szCs w:val="24"/>
        </w:rPr>
        <w:t>n</w:t>
      </w:r>
      <w:r w:rsidRPr="004B406C">
        <w:rPr>
          <w:sz w:val="24"/>
          <w:szCs w:val="24"/>
        </w:rPr>
        <w:t>uló tájékozott a népszerűsítő és a tudományos igényű információs forrásokról</w:t>
      </w:r>
      <w:r>
        <w:rPr>
          <w:sz w:val="24"/>
          <w:szCs w:val="24"/>
        </w:rPr>
        <w:t>, felismeri</w:t>
      </w:r>
      <w:r w:rsidRPr="004B406C">
        <w:rPr>
          <w:sz w:val="24"/>
          <w:szCs w:val="24"/>
        </w:rPr>
        <w:t xml:space="preserve"> az álhírek</w:t>
      </w:r>
      <w:r w:rsidR="001A410C">
        <w:rPr>
          <w:sz w:val="24"/>
          <w:szCs w:val="24"/>
        </w:rPr>
        <w:t>et</w:t>
      </w:r>
      <w:r w:rsidRPr="004B406C">
        <w:rPr>
          <w:sz w:val="24"/>
          <w:szCs w:val="24"/>
        </w:rPr>
        <w:t xml:space="preserve">, </w:t>
      </w:r>
      <w:r w:rsidR="001A410C">
        <w:rPr>
          <w:sz w:val="24"/>
          <w:szCs w:val="24"/>
        </w:rPr>
        <w:t xml:space="preserve">az </w:t>
      </w:r>
      <w:r w:rsidRPr="004B406C">
        <w:rPr>
          <w:sz w:val="24"/>
          <w:szCs w:val="24"/>
        </w:rPr>
        <w:t>áltudományos közlések</w:t>
      </w:r>
      <w:r>
        <w:rPr>
          <w:sz w:val="24"/>
          <w:szCs w:val="24"/>
        </w:rPr>
        <w:t>et</w:t>
      </w:r>
      <w:r w:rsidRPr="004B406C">
        <w:rPr>
          <w:sz w:val="24"/>
          <w:szCs w:val="24"/>
        </w:rPr>
        <w:t>, velük szemben tényekre alapozott kritikai érvelés</w:t>
      </w:r>
      <w:r w:rsidR="00BE33D4">
        <w:rPr>
          <w:sz w:val="24"/>
          <w:szCs w:val="24"/>
        </w:rPr>
        <w:t>t</w:t>
      </w:r>
      <w:r>
        <w:rPr>
          <w:sz w:val="24"/>
          <w:szCs w:val="24"/>
        </w:rPr>
        <w:t xml:space="preserve"> fogalmaz meg</w:t>
      </w:r>
      <w:r w:rsidRPr="004B406C">
        <w:rPr>
          <w:sz w:val="24"/>
          <w:szCs w:val="24"/>
        </w:rPr>
        <w:t>.</w:t>
      </w:r>
    </w:p>
    <w:p w14:paraId="4869B51C" w14:textId="77777777" w:rsidR="00D56B1C" w:rsidRDefault="00D56B1C" w:rsidP="002D577F">
      <w:pPr>
        <w:pStyle w:val="Listaszerbekezds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tanuló ismer és használ hiteles</w:t>
      </w:r>
      <w:r w:rsidR="00197A41">
        <w:rPr>
          <w:sz w:val="24"/>
          <w:szCs w:val="24"/>
        </w:rPr>
        <w:t xml:space="preserve"> hagyományos és</w:t>
      </w:r>
      <w:r>
        <w:rPr>
          <w:sz w:val="24"/>
          <w:szCs w:val="24"/>
        </w:rPr>
        <w:t xml:space="preserve"> webes tudományos forrásokat</w:t>
      </w:r>
      <w:r w:rsidR="00197A41">
        <w:rPr>
          <w:sz w:val="24"/>
          <w:szCs w:val="24"/>
        </w:rPr>
        <w:t xml:space="preserve"> például: növény-és állathatározók</w:t>
      </w:r>
      <w:r w:rsidR="0050053B">
        <w:rPr>
          <w:sz w:val="24"/>
          <w:szCs w:val="24"/>
        </w:rPr>
        <w:t>at</w:t>
      </w:r>
      <w:r w:rsidR="00197A41">
        <w:rPr>
          <w:sz w:val="24"/>
          <w:szCs w:val="24"/>
        </w:rPr>
        <w:t>, ilyen jellegű mobilapplikációk</w:t>
      </w:r>
      <w:r w:rsidR="0050053B">
        <w:rPr>
          <w:sz w:val="24"/>
          <w:szCs w:val="24"/>
        </w:rPr>
        <w:t>at</w:t>
      </w:r>
      <w:r w:rsidR="00197A41">
        <w:rPr>
          <w:sz w:val="24"/>
          <w:szCs w:val="24"/>
        </w:rPr>
        <w:t>.</w:t>
      </w:r>
    </w:p>
    <w:p w14:paraId="0D465057" w14:textId="77777777" w:rsidR="002C2B78" w:rsidRPr="0026055E" w:rsidRDefault="00D56B1C" w:rsidP="0026055E">
      <w:pPr>
        <w:pStyle w:val="Listaszerbekezds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tanuló érti a biológiai információ fogalmá</w:t>
      </w:r>
      <w:r w:rsidR="003E275F">
        <w:rPr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rStyle w:val="Lbjegyzet-hivatkozs"/>
          <w:sz w:val="24"/>
          <w:szCs w:val="24"/>
        </w:rPr>
        <w:footnoteReference w:id="20"/>
      </w:r>
    </w:p>
    <w:p w14:paraId="303B3540" w14:textId="77777777" w:rsidR="002E2034" w:rsidRPr="002E2034" w:rsidRDefault="00A348A4" w:rsidP="002E2034">
      <w:pPr>
        <w:pStyle w:val="Cmsor1"/>
        <w:numPr>
          <w:ilvl w:val="0"/>
          <w:numId w:val="0"/>
        </w:numPr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2" w:name="_Toc152319527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="002E2034" w:rsidRPr="00D4287A">
        <w:rPr>
          <w:rFonts w:ascii="Times New Roman" w:hAnsi="Times New Roman"/>
          <w:sz w:val="24"/>
          <w:szCs w:val="24"/>
          <w:u w:val="single"/>
        </w:rPr>
        <w:t>.6.</w:t>
      </w:r>
      <w:r w:rsidR="005C5AB7">
        <w:rPr>
          <w:rFonts w:ascii="Times New Roman" w:hAnsi="Times New Roman"/>
          <w:sz w:val="24"/>
          <w:szCs w:val="24"/>
          <w:u w:val="single"/>
          <w:lang w:val="hu-HU"/>
        </w:rPr>
        <w:t>3</w:t>
      </w:r>
      <w:r w:rsidR="002E2034"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2E2034">
        <w:rPr>
          <w:rFonts w:ascii="Times New Roman" w:hAnsi="Times New Roman"/>
          <w:sz w:val="24"/>
          <w:szCs w:val="24"/>
          <w:u w:val="single"/>
          <w:lang w:val="hu-HU"/>
        </w:rPr>
        <w:t>Fizika</w:t>
      </w:r>
      <w:bookmarkEnd w:id="22"/>
    </w:p>
    <w:p w14:paraId="30D7AA69" w14:textId="77777777" w:rsidR="002E2034" w:rsidRPr="008E7385" w:rsidRDefault="002E2034" w:rsidP="002E2034">
      <w:pPr>
        <w:rPr>
          <w:lang w:val="x-none" w:eastAsia="en-US"/>
        </w:rPr>
      </w:pPr>
    </w:p>
    <w:p w14:paraId="13E87120" w14:textId="77777777" w:rsidR="002E2034" w:rsidRDefault="002E2034" w:rsidP="002E2034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26055E">
        <w:rPr>
          <w:u w:val="single"/>
        </w:rPr>
        <w:t>ek</w:t>
      </w:r>
    </w:p>
    <w:p w14:paraId="5A8EC269" w14:textId="77777777" w:rsidR="002E2034" w:rsidRDefault="002E2034" w:rsidP="002E2034">
      <w:pPr>
        <w:pStyle w:val="Listaszerbekezds"/>
        <w:numPr>
          <w:ilvl w:val="0"/>
          <w:numId w:val="26"/>
        </w:numPr>
        <w:spacing w:after="120" w:line="360" w:lineRule="auto"/>
        <w:rPr>
          <w:sz w:val="24"/>
          <w:szCs w:val="24"/>
        </w:rPr>
      </w:pPr>
      <w:r w:rsidRPr="002E2034">
        <w:rPr>
          <w:sz w:val="24"/>
          <w:szCs w:val="24"/>
        </w:rPr>
        <w:t>A fizika tudománya</w:t>
      </w:r>
    </w:p>
    <w:p w14:paraId="337972F1" w14:textId="77777777" w:rsidR="008D3148" w:rsidRPr="008D3148" w:rsidRDefault="00724F23" w:rsidP="008D3148">
      <w:pPr>
        <w:pStyle w:val="Listaszerbekezds"/>
        <w:numPr>
          <w:ilvl w:val="0"/>
          <w:numId w:val="26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Anyaggyűjtés különböző fizikai témákról</w:t>
      </w:r>
    </w:p>
    <w:p w14:paraId="62599A13" w14:textId="77777777" w:rsidR="002E2034" w:rsidRDefault="002E2034" w:rsidP="002E2034">
      <w:pPr>
        <w:spacing w:after="240"/>
        <w:rPr>
          <w:u w:val="single"/>
        </w:rPr>
      </w:pPr>
      <w:r>
        <w:rPr>
          <w:u w:val="single"/>
        </w:rPr>
        <w:t>Tananyagtartal</w:t>
      </w:r>
      <w:r w:rsidR="0026055E">
        <w:rPr>
          <w:u w:val="single"/>
        </w:rPr>
        <w:t>mak</w:t>
      </w:r>
    </w:p>
    <w:p w14:paraId="101174F7" w14:textId="77777777" w:rsidR="002E2034" w:rsidRPr="00BA2BA5" w:rsidRDefault="002E2034" w:rsidP="00BA2BA5">
      <w:pPr>
        <w:pStyle w:val="Listaszerbekezds"/>
        <w:numPr>
          <w:ilvl w:val="0"/>
          <w:numId w:val="28"/>
        </w:numPr>
        <w:spacing w:after="240" w:line="360" w:lineRule="auto"/>
        <w:rPr>
          <w:sz w:val="24"/>
          <w:szCs w:val="24"/>
          <w:u w:val="single"/>
        </w:rPr>
      </w:pPr>
      <w:r w:rsidRPr="002E2034">
        <w:rPr>
          <w:sz w:val="24"/>
          <w:szCs w:val="24"/>
        </w:rPr>
        <w:t>A tanuló ismer magyar és idegen nyelvű megbízható fizikai tárgyú</w:t>
      </w:r>
      <w:r w:rsidR="00BA2BA5">
        <w:rPr>
          <w:sz w:val="24"/>
          <w:szCs w:val="24"/>
        </w:rPr>
        <w:t xml:space="preserve"> hagyományos forrásokat és</w:t>
      </w:r>
      <w:r w:rsidRPr="002E2034">
        <w:rPr>
          <w:sz w:val="24"/>
          <w:szCs w:val="24"/>
        </w:rPr>
        <w:t xml:space="preserve"> honlapokat, </w:t>
      </w:r>
      <w:r w:rsidR="00BA2BA5">
        <w:rPr>
          <w:sz w:val="24"/>
          <w:szCs w:val="24"/>
        </w:rPr>
        <w:t>utóbbiak</w:t>
      </w:r>
      <w:r w:rsidRPr="002E2034">
        <w:rPr>
          <w:sz w:val="24"/>
          <w:szCs w:val="24"/>
        </w:rPr>
        <w:t xml:space="preserve"> hitelességét</w:t>
      </w:r>
      <w:r w:rsidR="00BA2BA5">
        <w:rPr>
          <w:sz w:val="24"/>
          <w:szCs w:val="24"/>
        </w:rPr>
        <w:t xml:space="preserve"> más források alapján</w:t>
      </w:r>
      <w:r w:rsidRPr="002E2034">
        <w:rPr>
          <w:sz w:val="24"/>
          <w:szCs w:val="24"/>
        </w:rPr>
        <w:t xml:space="preserve"> ellenőr</w:t>
      </w:r>
      <w:r w:rsidR="002C2B78">
        <w:rPr>
          <w:sz w:val="24"/>
          <w:szCs w:val="24"/>
        </w:rPr>
        <w:t>izni tudja</w:t>
      </w:r>
      <w:r w:rsidRPr="002E2034">
        <w:rPr>
          <w:sz w:val="24"/>
          <w:szCs w:val="24"/>
        </w:rPr>
        <w:t>.</w:t>
      </w:r>
    </w:p>
    <w:p w14:paraId="2C9260D6" w14:textId="77777777" w:rsidR="00BA2BA5" w:rsidRPr="00BA2BA5" w:rsidRDefault="00BA2BA5" w:rsidP="00BA2BA5">
      <w:pPr>
        <w:pStyle w:val="Listaszerbekezds"/>
        <w:numPr>
          <w:ilvl w:val="0"/>
          <w:numId w:val="28"/>
        </w:numPr>
        <w:spacing w:after="240" w:line="360" w:lineRule="auto"/>
        <w:rPr>
          <w:sz w:val="24"/>
          <w:szCs w:val="24"/>
          <w:u w:val="single"/>
        </w:rPr>
      </w:pPr>
      <w:r w:rsidRPr="00BA2BA5">
        <w:rPr>
          <w:sz w:val="24"/>
          <w:szCs w:val="24"/>
        </w:rPr>
        <w:t xml:space="preserve"> A tanuló a vizsgált fizikai jelenségeket, kísérleteket bemutató animációkat, </w:t>
      </w:r>
      <w:r>
        <w:rPr>
          <w:sz w:val="24"/>
          <w:szCs w:val="24"/>
        </w:rPr>
        <w:t xml:space="preserve"> prezentációkat. </w:t>
      </w:r>
      <w:r w:rsidRPr="00BA2BA5">
        <w:rPr>
          <w:sz w:val="24"/>
          <w:szCs w:val="24"/>
        </w:rPr>
        <w:t>videókat keres és értelmez</w:t>
      </w:r>
      <w:r>
        <w:rPr>
          <w:sz w:val="24"/>
          <w:szCs w:val="24"/>
        </w:rPr>
        <w:t>.</w:t>
      </w:r>
    </w:p>
    <w:p w14:paraId="35483B07" w14:textId="77777777" w:rsidR="00BA2BA5" w:rsidRPr="00BA2BA5" w:rsidRDefault="00BA2BA5" w:rsidP="00BA2BA5">
      <w:pPr>
        <w:pStyle w:val="Listaszerbekezds"/>
        <w:numPr>
          <w:ilvl w:val="0"/>
          <w:numId w:val="28"/>
        </w:numPr>
        <w:spacing w:after="240" w:line="360" w:lineRule="auto"/>
        <w:rPr>
          <w:sz w:val="24"/>
          <w:szCs w:val="24"/>
          <w:u w:val="single"/>
        </w:rPr>
      </w:pPr>
      <w:r>
        <w:t xml:space="preserve"> </w:t>
      </w:r>
      <w:r w:rsidRPr="00BA2BA5">
        <w:rPr>
          <w:sz w:val="24"/>
          <w:szCs w:val="24"/>
        </w:rPr>
        <w:t>A tanuló</w:t>
      </w:r>
      <w:r w:rsidR="002C2B78">
        <w:rPr>
          <w:sz w:val="24"/>
          <w:szCs w:val="24"/>
        </w:rPr>
        <w:t xml:space="preserve"> a</w:t>
      </w:r>
      <w:r w:rsidRPr="00BA2BA5">
        <w:rPr>
          <w:sz w:val="24"/>
          <w:szCs w:val="24"/>
        </w:rPr>
        <w:t xml:space="preserve"> fizikai</w:t>
      </w:r>
      <w:r w:rsidR="002C2B78">
        <w:rPr>
          <w:sz w:val="24"/>
          <w:szCs w:val="24"/>
        </w:rPr>
        <w:t xml:space="preserve"> témájú</w:t>
      </w:r>
      <w:r w:rsidRPr="00BA2BA5">
        <w:rPr>
          <w:sz w:val="24"/>
          <w:szCs w:val="24"/>
        </w:rPr>
        <w:t xml:space="preserve"> szövegben, videóban el tudja különíteni a számára világos, valamint nem érthető, további magyarázatra szoruló részeket.</w:t>
      </w:r>
    </w:p>
    <w:p w14:paraId="75320507" w14:textId="01DDABDA" w:rsidR="00722DE1" w:rsidRPr="00722DE1" w:rsidRDefault="00BA2BA5" w:rsidP="00722DE1">
      <w:pPr>
        <w:pStyle w:val="Listaszerbekezds"/>
        <w:numPr>
          <w:ilvl w:val="0"/>
          <w:numId w:val="28"/>
        </w:numPr>
        <w:spacing w:after="240" w:line="360" w:lineRule="auto"/>
        <w:rPr>
          <w:sz w:val="24"/>
          <w:szCs w:val="24"/>
          <w:u w:val="single"/>
        </w:rPr>
      </w:pPr>
      <w:r>
        <w:t xml:space="preserve"> </w:t>
      </w:r>
      <w:r w:rsidRPr="00BA2BA5">
        <w:rPr>
          <w:sz w:val="24"/>
          <w:szCs w:val="24"/>
        </w:rPr>
        <w:t>A tanuló(k) anyaggyűjtést végeznek</w:t>
      </w:r>
      <w:r w:rsidR="00724F23">
        <w:rPr>
          <w:sz w:val="24"/>
          <w:szCs w:val="24"/>
        </w:rPr>
        <w:t xml:space="preserve"> különböző témákban</w:t>
      </w:r>
      <w:r w:rsidR="00240DC8">
        <w:rPr>
          <w:sz w:val="24"/>
          <w:szCs w:val="24"/>
        </w:rPr>
        <w:t xml:space="preserve"> </w:t>
      </w:r>
      <w:r w:rsidR="00724F23">
        <w:rPr>
          <w:sz w:val="24"/>
          <w:szCs w:val="24"/>
        </w:rPr>
        <w:t>például</w:t>
      </w:r>
      <w:r w:rsidR="00240DC8">
        <w:rPr>
          <w:sz w:val="24"/>
          <w:szCs w:val="24"/>
        </w:rPr>
        <w:t>:</w:t>
      </w:r>
      <w:r w:rsidR="00724F23">
        <w:rPr>
          <w:sz w:val="24"/>
          <w:szCs w:val="24"/>
        </w:rPr>
        <w:t xml:space="preserve"> az atomokról; </w:t>
      </w:r>
      <w:r w:rsidRPr="00BA2BA5">
        <w:rPr>
          <w:sz w:val="24"/>
          <w:szCs w:val="24"/>
        </w:rPr>
        <w:t xml:space="preserve"> a hologramokról, Gábor Dénesről</w:t>
      </w:r>
      <w:r w:rsidR="00724F23">
        <w:rPr>
          <w:sz w:val="24"/>
          <w:szCs w:val="24"/>
        </w:rPr>
        <w:t>; James Wattról és a gőzgépről; a transzformátorokról; a radioaktivit</w:t>
      </w:r>
      <w:r w:rsidR="00F67361">
        <w:rPr>
          <w:sz w:val="24"/>
          <w:szCs w:val="24"/>
        </w:rPr>
        <w:t>á</w:t>
      </w:r>
      <w:r w:rsidR="00724F23">
        <w:rPr>
          <w:sz w:val="24"/>
          <w:szCs w:val="24"/>
        </w:rPr>
        <w:t>sról</w:t>
      </w:r>
      <w:r w:rsidR="003E57FD">
        <w:rPr>
          <w:sz w:val="24"/>
          <w:szCs w:val="24"/>
        </w:rPr>
        <w:t>,</w:t>
      </w:r>
      <w:r w:rsidR="00724F23">
        <w:rPr>
          <w:sz w:val="24"/>
          <w:szCs w:val="24"/>
        </w:rPr>
        <w:t xml:space="preserve"> </w:t>
      </w:r>
      <w:r w:rsidRPr="00BA2BA5">
        <w:rPr>
          <w:sz w:val="24"/>
          <w:szCs w:val="24"/>
        </w:rPr>
        <w:t>a talált információk</w:t>
      </w:r>
      <w:r w:rsidR="00724F23">
        <w:rPr>
          <w:sz w:val="24"/>
          <w:szCs w:val="24"/>
        </w:rPr>
        <w:t>at</w:t>
      </w:r>
      <w:r w:rsidRPr="00BA2BA5">
        <w:rPr>
          <w:sz w:val="24"/>
          <w:szCs w:val="24"/>
        </w:rPr>
        <w:t xml:space="preserve"> megosztják és megbeszélik egymással.</w:t>
      </w:r>
      <w:r w:rsidR="00F67361">
        <w:rPr>
          <w:rStyle w:val="Lbjegyzet-hivatkozs"/>
          <w:sz w:val="24"/>
          <w:szCs w:val="24"/>
        </w:rPr>
        <w:footnoteReference w:id="21"/>
      </w:r>
    </w:p>
    <w:p w14:paraId="622C3BB7" w14:textId="77777777" w:rsidR="005A7B64" w:rsidRPr="002E2034" w:rsidRDefault="00A348A4" w:rsidP="005A7B64">
      <w:pPr>
        <w:pStyle w:val="Cmsor1"/>
        <w:numPr>
          <w:ilvl w:val="0"/>
          <w:numId w:val="0"/>
        </w:numPr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3" w:name="_Toc152319528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5A7B64" w:rsidRPr="00D4287A">
        <w:rPr>
          <w:rFonts w:ascii="Times New Roman" w:hAnsi="Times New Roman"/>
          <w:sz w:val="24"/>
          <w:szCs w:val="24"/>
          <w:u w:val="single"/>
        </w:rPr>
        <w:t>.6.</w:t>
      </w:r>
      <w:r w:rsidR="005A7B64">
        <w:rPr>
          <w:rFonts w:ascii="Times New Roman" w:hAnsi="Times New Roman"/>
          <w:sz w:val="24"/>
          <w:szCs w:val="24"/>
          <w:u w:val="single"/>
          <w:lang w:val="hu-HU"/>
        </w:rPr>
        <w:t>4</w:t>
      </w:r>
      <w:r w:rsidR="005A7B64"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A7B64">
        <w:rPr>
          <w:rFonts w:ascii="Times New Roman" w:hAnsi="Times New Roman"/>
          <w:sz w:val="24"/>
          <w:szCs w:val="24"/>
          <w:u w:val="single"/>
          <w:lang w:val="hu-HU"/>
        </w:rPr>
        <w:t>Földrajz</w:t>
      </w:r>
      <w:bookmarkEnd w:id="23"/>
    </w:p>
    <w:p w14:paraId="7196D064" w14:textId="77777777" w:rsidR="005A7B64" w:rsidRPr="008E7385" w:rsidRDefault="005A7B64" w:rsidP="005A7B64">
      <w:pPr>
        <w:rPr>
          <w:lang w:val="x-none" w:eastAsia="en-US"/>
        </w:rPr>
      </w:pPr>
    </w:p>
    <w:p w14:paraId="37ACD103" w14:textId="77777777" w:rsidR="005A7B64" w:rsidRDefault="005A7B64" w:rsidP="005A7B64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26055E">
        <w:rPr>
          <w:u w:val="single"/>
        </w:rPr>
        <w:t>ek</w:t>
      </w:r>
    </w:p>
    <w:p w14:paraId="4CD95BE9" w14:textId="77777777" w:rsidR="005A7B64" w:rsidRDefault="002C0152" w:rsidP="005A7B64">
      <w:pPr>
        <w:pStyle w:val="Listaszerbekezds"/>
        <w:numPr>
          <w:ilvl w:val="0"/>
          <w:numId w:val="26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 különböző típusú földrajzi információk</w:t>
      </w:r>
    </w:p>
    <w:p w14:paraId="6E0B8D48" w14:textId="4B0D6336" w:rsidR="002C5CD9" w:rsidRDefault="00603458" w:rsidP="002C5CD9">
      <w:pPr>
        <w:pStyle w:val="Listaszerbekezds"/>
        <w:numPr>
          <w:ilvl w:val="0"/>
          <w:numId w:val="26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Atlasz és térképhasználat</w:t>
      </w:r>
    </w:p>
    <w:p w14:paraId="5BA3E109" w14:textId="77777777" w:rsidR="002D19A1" w:rsidRPr="002D19A1" w:rsidRDefault="002D19A1" w:rsidP="002D19A1">
      <w:pPr>
        <w:pStyle w:val="Listaszerbekezds"/>
        <w:spacing w:after="120" w:line="360" w:lineRule="auto"/>
        <w:rPr>
          <w:sz w:val="24"/>
          <w:szCs w:val="24"/>
        </w:rPr>
      </w:pPr>
    </w:p>
    <w:p w14:paraId="78A8BF37" w14:textId="77777777" w:rsidR="005A7B64" w:rsidRDefault="005A7B64" w:rsidP="005A7B64">
      <w:pPr>
        <w:spacing w:after="240"/>
        <w:rPr>
          <w:u w:val="single"/>
        </w:rPr>
      </w:pPr>
      <w:r>
        <w:rPr>
          <w:u w:val="single"/>
        </w:rPr>
        <w:t>Tananyagtartal</w:t>
      </w:r>
      <w:r w:rsidR="0026055E">
        <w:rPr>
          <w:u w:val="single"/>
        </w:rPr>
        <w:t>mak</w:t>
      </w:r>
    </w:p>
    <w:p w14:paraId="6A5DA573" w14:textId="77777777" w:rsidR="002C0152" w:rsidRPr="002C0152" w:rsidRDefault="002C0152" w:rsidP="002C0152">
      <w:pPr>
        <w:pStyle w:val="Listaszerbekezds"/>
        <w:numPr>
          <w:ilvl w:val="0"/>
          <w:numId w:val="29"/>
        </w:numPr>
        <w:spacing w:after="120" w:line="360" w:lineRule="auto"/>
        <w:ind w:left="714" w:hanging="357"/>
        <w:rPr>
          <w:sz w:val="24"/>
          <w:szCs w:val="24"/>
        </w:rPr>
      </w:pPr>
      <w:r w:rsidRPr="002C0152">
        <w:rPr>
          <w:sz w:val="24"/>
          <w:szCs w:val="24"/>
        </w:rPr>
        <w:t>A tanuló képes kezdetben tanári irányítással, majd önállóan is az információk tudatos keresésére, kritikai értelmezésére, az összefüggések feltárására, a megszerzett információk alkalmazására.</w:t>
      </w:r>
    </w:p>
    <w:p w14:paraId="69005542" w14:textId="6836944C" w:rsidR="002C0152" w:rsidRDefault="002C0152" w:rsidP="002C0152">
      <w:pPr>
        <w:pStyle w:val="Listaszerbekezds"/>
        <w:numPr>
          <w:ilvl w:val="0"/>
          <w:numId w:val="29"/>
        </w:numPr>
        <w:spacing w:after="120" w:line="360" w:lineRule="auto"/>
        <w:rPr>
          <w:sz w:val="24"/>
          <w:szCs w:val="24"/>
        </w:rPr>
      </w:pPr>
      <w:r w:rsidRPr="002C0152">
        <w:rPr>
          <w:sz w:val="24"/>
          <w:szCs w:val="24"/>
        </w:rPr>
        <w:t xml:space="preserve">A tanuló képes a földrajzi-földtudományi, gazdasági, társadalmi és környezetvédelmi jellegű információk felismerésére és összegyűjtésére a valós térben (például terepen) csakúgy, mint különböző információhordozókból (például újságcikkek, grafikonok, </w:t>
      </w:r>
      <w:r>
        <w:rPr>
          <w:sz w:val="24"/>
          <w:szCs w:val="24"/>
        </w:rPr>
        <w:lastRenderedPageBreak/>
        <w:t xml:space="preserve">atlaszok, </w:t>
      </w:r>
      <w:r w:rsidRPr="002C0152">
        <w:rPr>
          <w:sz w:val="24"/>
          <w:szCs w:val="24"/>
        </w:rPr>
        <w:t>térképek, híradások, forrásszövegek, karikatúrák, képek, ábrák</w:t>
      </w:r>
      <w:r w:rsidR="00240DC8">
        <w:rPr>
          <w:sz w:val="24"/>
          <w:szCs w:val="24"/>
        </w:rPr>
        <w:t>)</w:t>
      </w:r>
      <w:r w:rsidRPr="002C0152">
        <w:rPr>
          <w:sz w:val="24"/>
          <w:szCs w:val="24"/>
        </w:rPr>
        <w:t xml:space="preserve"> elemzése révén.</w:t>
      </w:r>
    </w:p>
    <w:p w14:paraId="7DCF5DD6" w14:textId="77777777" w:rsidR="009E161E" w:rsidRPr="003E57FD" w:rsidRDefault="002C0152" w:rsidP="003E57FD">
      <w:pPr>
        <w:pStyle w:val="Listaszerbekezds"/>
        <w:numPr>
          <w:ilvl w:val="0"/>
          <w:numId w:val="29"/>
        </w:numPr>
        <w:spacing w:after="120" w:line="360" w:lineRule="auto"/>
        <w:rPr>
          <w:sz w:val="24"/>
          <w:szCs w:val="24"/>
        </w:rPr>
      </w:pPr>
      <w:r w:rsidRPr="00603458">
        <w:rPr>
          <w:sz w:val="24"/>
          <w:szCs w:val="24"/>
        </w:rPr>
        <w:t xml:space="preserve">A tanulási-tanítási folyamat tudatosan épít a digitális térképek, térinformatikai szoftverek alkalmazására, elemzések elvégzésére, földrajzi összefüggések felismerésére és megértésére. Az adatok összegyűjtése és felhasználása mellett fontos feladatnak tartja az adatbázisok, információforrások értő szemléletének kialakítását, a tudatos felhasználóvá válás támogatását. A projektfeladatok, önálló vagy csoportban végzett kutatások fejlesztik a tudatos közösségi információáramlást, a tudás </w:t>
      </w:r>
      <w:proofErr w:type="spellStart"/>
      <w:r w:rsidRPr="00603458">
        <w:rPr>
          <w:sz w:val="24"/>
          <w:szCs w:val="24"/>
        </w:rPr>
        <w:t>hálózatos</w:t>
      </w:r>
      <w:proofErr w:type="spellEnd"/>
      <w:r w:rsidRPr="00603458">
        <w:rPr>
          <w:sz w:val="24"/>
          <w:szCs w:val="24"/>
        </w:rPr>
        <w:t xml:space="preserve"> megosztásának képességét. A földrajztanítás tudatosan épít a tanuló prezentációs képességére, ösztönzi a földrajzi folyamatok digitális eszközökkel történő bemutatását.</w:t>
      </w:r>
      <w:r w:rsidR="00603458">
        <w:rPr>
          <w:rStyle w:val="Lbjegyzet-hivatkozs"/>
          <w:sz w:val="24"/>
          <w:szCs w:val="24"/>
        </w:rPr>
        <w:footnoteReference w:id="22"/>
      </w:r>
    </w:p>
    <w:p w14:paraId="2E1B22E3" w14:textId="77777777" w:rsidR="00320750" w:rsidRPr="002E2034" w:rsidRDefault="00A348A4" w:rsidP="00320750">
      <w:pPr>
        <w:pStyle w:val="Cmsor1"/>
        <w:numPr>
          <w:ilvl w:val="0"/>
          <w:numId w:val="0"/>
        </w:numPr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4" w:name="_Toc152319529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320750" w:rsidRPr="00D4287A">
        <w:rPr>
          <w:rFonts w:ascii="Times New Roman" w:hAnsi="Times New Roman"/>
          <w:sz w:val="24"/>
          <w:szCs w:val="24"/>
          <w:u w:val="single"/>
        </w:rPr>
        <w:t>.6.</w:t>
      </w:r>
      <w:r w:rsidR="00320750"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="00320750"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320750">
        <w:rPr>
          <w:rFonts w:ascii="Times New Roman" w:hAnsi="Times New Roman"/>
          <w:sz w:val="24"/>
          <w:szCs w:val="24"/>
          <w:u w:val="single"/>
          <w:lang w:val="hu-HU"/>
        </w:rPr>
        <w:t>Kémia</w:t>
      </w:r>
      <w:bookmarkEnd w:id="24"/>
    </w:p>
    <w:p w14:paraId="34FF1C98" w14:textId="77777777" w:rsidR="00320750" w:rsidRPr="008E7385" w:rsidRDefault="00320750" w:rsidP="00320750">
      <w:pPr>
        <w:rPr>
          <w:lang w:val="x-none" w:eastAsia="en-US"/>
        </w:rPr>
      </w:pPr>
    </w:p>
    <w:p w14:paraId="33138DAE" w14:textId="77777777" w:rsidR="00320750" w:rsidRDefault="00320750" w:rsidP="00320750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26055E">
        <w:rPr>
          <w:u w:val="single"/>
        </w:rPr>
        <w:t>ek</w:t>
      </w:r>
    </w:p>
    <w:p w14:paraId="078BB51C" w14:textId="77777777" w:rsidR="00621FD5" w:rsidRPr="0043024A" w:rsidRDefault="00621FD5" w:rsidP="00621FD5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 w:rsidRPr="0043024A">
        <w:rPr>
          <w:sz w:val="24"/>
          <w:szCs w:val="24"/>
        </w:rPr>
        <w:t>Kémiai anyagok</w:t>
      </w:r>
      <w:r w:rsidR="0043024A" w:rsidRPr="0043024A">
        <w:rPr>
          <w:sz w:val="24"/>
          <w:szCs w:val="24"/>
        </w:rPr>
        <w:t>, elemek</w:t>
      </w:r>
      <w:r w:rsidRPr="0043024A">
        <w:rPr>
          <w:sz w:val="24"/>
          <w:szCs w:val="24"/>
        </w:rPr>
        <w:t xml:space="preserve"> és vegyületek szerkezete és tulajdonságai</w:t>
      </w:r>
    </w:p>
    <w:p w14:paraId="600F577D" w14:textId="77777777" w:rsidR="002E2034" w:rsidRDefault="00621FD5" w:rsidP="0043024A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 w:rsidRPr="0043024A">
        <w:rPr>
          <w:sz w:val="24"/>
          <w:szCs w:val="24"/>
        </w:rPr>
        <w:t>Kémiai átalakulások és folyamatok</w:t>
      </w:r>
    </w:p>
    <w:p w14:paraId="4DC3B217" w14:textId="49DA232A" w:rsidR="0043024A" w:rsidRDefault="0043024A" w:rsidP="0043024A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Kémia a mindennapokban</w:t>
      </w:r>
    </w:p>
    <w:p w14:paraId="5083D5F4" w14:textId="77777777" w:rsidR="002D19A1" w:rsidRPr="0043024A" w:rsidRDefault="002D19A1" w:rsidP="002D19A1">
      <w:pPr>
        <w:pStyle w:val="Listaszerbekezds"/>
        <w:spacing w:after="120" w:line="360" w:lineRule="auto"/>
        <w:rPr>
          <w:sz w:val="24"/>
          <w:szCs w:val="24"/>
        </w:rPr>
      </w:pPr>
    </w:p>
    <w:p w14:paraId="410672A4" w14:textId="77777777" w:rsidR="00320750" w:rsidRDefault="00320750" w:rsidP="00320750">
      <w:pPr>
        <w:spacing w:after="240"/>
        <w:rPr>
          <w:u w:val="single"/>
        </w:rPr>
      </w:pPr>
      <w:r>
        <w:rPr>
          <w:u w:val="single"/>
        </w:rPr>
        <w:t>Tananyagtartal</w:t>
      </w:r>
      <w:r w:rsidR="0026055E">
        <w:rPr>
          <w:u w:val="single"/>
        </w:rPr>
        <w:t>mak</w:t>
      </w:r>
    </w:p>
    <w:p w14:paraId="67871970" w14:textId="77777777" w:rsidR="00320750" w:rsidRDefault="003E275F" w:rsidP="00CA2EB8">
      <w:pPr>
        <w:pStyle w:val="Listaszerbekezds"/>
        <w:numPr>
          <w:ilvl w:val="0"/>
          <w:numId w:val="31"/>
        </w:numPr>
        <w:spacing w:after="120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 A tanuló keres m</w:t>
      </w:r>
      <w:r w:rsidR="001D4DFF" w:rsidRPr="001D4DFF">
        <w:rPr>
          <w:sz w:val="24"/>
          <w:szCs w:val="24"/>
        </w:rPr>
        <w:t>agyar és idegen nyelvű applikációk</w:t>
      </w:r>
      <w:r>
        <w:rPr>
          <w:sz w:val="24"/>
          <w:szCs w:val="24"/>
        </w:rPr>
        <w:t>at</w:t>
      </w:r>
      <w:r w:rsidR="001D4DFF" w:rsidRPr="001D4DFF">
        <w:rPr>
          <w:sz w:val="24"/>
          <w:szCs w:val="24"/>
        </w:rPr>
        <w:t xml:space="preserve"> az anyagok tulajdonságainak megismeréséhez, a megszerzett információk kritikus kezelés</w:t>
      </w:r>
      <w:r>
        <w:rPr>
          <w:sz w:val="24"/>
          <w:szCs w:val="24"/>
        </w:rPr>
        <w:t>éhez</w:t>
      </w:r>
      <w:r w:rsidR="001D4DFF" w:rsidRPr="001D4D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001D4DFF" w:rsidRPr="001D4DFF">
        <w:rPr>
          <w:sz w:val="24"/>
          <w:szCs w:val="24"/>
        </w:rPr>
        <w:t>pontosítások elvégzés</w:t>
      </w:r>
      <w:r>
        <w:rPr>
          <w:sz w:val="24"/>
          <w:szCs w:val="24"/>
        </w:rPr>
        <w:t>éhez</w:t>
      </w:r>
      <w:r w:rsidR="001D4DFF" w:rsidRPr="001D4DFF">
        <w:rPr>
          <w:sz w:val="24"/>
          <w:szCs w:val="24"/>
        </w:rPr>
        <w:t xml:space="preserve"> szakkönyvek</w:t>
      </w:r>
      <w:r>
        <w:rPr>
          <w:sz w:val="24"/>
          <w:szCs w:val="24"/>
        </w:rPr>
        <w:t>et</w:t>
      </w:r>
      <w:r w:rsidR="001D4DFF" w:rsidRPr="001D4DFF">
        <w:rPr>
          <w:sz w:val="24"/>
          <w:szCs w:val="24"/>
        </w:rPr>
        <w:t>, tankönyvek</w:t>
      </w:r>
      <w:r>
        <w:rPr>
          <w:sz w:val="24"/>
          <w:szCs w:val="24"/>
        </w:rPr>
        <w:t>et használ</w:t>
      </w:r>
      <w:r w:rsidR="001D4DFF">
        <w:rPr>
          <w:sz w:val="24"/>
          <w:szCs w:val="24"/>
        </w:rPr>
        <w:t>.</w:t>
      </w:r>
    </w:p>
    <w:p w14:paraId="50F3BE6F" w14:textId="77777777" w:rsidR="00A348A4" w:rsidRDefault="00A348A4" w:rsidP="00CA2EB8">
      <w:pPr>
        <w:pStyle w:val="Listaszerbekezds"/>
        <w:numPr>
          <w:ilvl w:val="0"/>
          <w:numId w:val="31"/>
        </w:numPr>
        <w:spacing w:after="120" w:line="360" w:lineRule="auto"/>
        <w:ind w:left="714" w:hanging="357"/>
        <w:rPr>
          <w:sz w:val="24"/>
          <w:szCs w:val="24"/>
        </w:rPr>
      </w:pPr>
      <w:r w:rsidRPr="00A348A4">
        <w:rPr>
          <w:sz w:val="24"/>
          <w:szCs w:val="24"/>
        </w:rPr>
        <w:t xml:space="preserve">A tanuló felismeri, összegyűjti, csoportosítja, rendszerezi és értékeli a hétköznapi életben, a tanulói kísérletezések során, illetve a szaknyelvi környezetben megjelenő, a kémiához kapcsolódó információkat. </w:t>
      </w:r>
    </w:p>
    <w:p w14:paraId="40B22A16" w14:textId="77777777" w:rsidR="00A348A4" w:rsidRPr="008D3148" w:rsidRDefault="00A348A4" w:rsidP="00CA2EB8">
      <w:pPr>
        <w:pStyle w:val="Listaszerbekezds"/>
        <w:numPr>
          <w:ilvl w:val="0"/>
          <w:numId w:val="31"/>
        </w:numPr>
        <w:spacing w:after="120" w:line="360" w:lineRule="auto"/>
        <w:ind w:left="714" w:hanging="357"/>
        <w:rPr>
          <w:sz w:val="24"/>
          <w:szCs w:val="24"/>
        </w:rPr>
      </w:pPr>
      <w:r w:rsidRPr="00A348A4">
        <w:rPr>
          <w:sz w:val="24"/>
          <w:szCs w:val="24"/>
        </w:rPr>
        <w:t xml:space="preserve">A tanuló magabiztosan használja a digitális technológiát kémiai tárgyú tartalmak keresésére, értelmezésére, elemzésére, a vizsgálatai során meghatározott adatok kiértékelésére. Ismeri azokat a szempontokat, amelyek alapján kiszűrhetők és helyesen értelmezhetők az áltudományos tartalmak a világhálón. A technológia felhasználásával a tanuló különböző médiatartalmakat, prezentációkat, esetleg modelleket, animációkat készít </w:t>
      </w:r>
      <w:r w:rsidRPr="00A348A4">
        <w:rPr>
          <w:sz w:val="24"/>
          <w:szCs w:val="24"/>
        </w:rPr>
        <w:lastRenderedPageBreak/>
        <w:t>különböző témakörökben.</w:t>
      </w:r>
      <w:r w:rsidR="008D3148">
        <w:rPr>
          <w:sz w:val="24"/>
          <w:szCs w:val="24"/>
        </w:rPr>
        <w:t xml:space="preserve"> </w:t>
      </w:r>
      <w:r w:rsidR="008D3148" w:rsidRPr="008D3148">
        <w:rPr>
          <w:sz w:val="24"/>
          <w:szCs w:val="24"/>
        </w:rPr>
        <w:t>A tanulás része az együttműködés és a kommunikáció, korszerű eszközökkel, felelős és etikus módon</w:t>
      </w:r>
      <w:r w:rsidR="008D3148">
        <w:rPr>
          <w:sz w:val="24"/>
          <w:szCs w:val="24"/>
        </w:rPr>
        <w:t>.</w:t>
      </w:r>
    </w:p>
    <w:p w14:paraId="7EB08760" w14:textId="4FA937AB" w:rsidR="002E2034" w:rsidRDefault="008D3148" w:rsidP="00413C86">
      <w:pPr>
        <w:pStyle w:val="Listaszerbekezds"/>
        <w:numPr>
          <w:ilvl w:val="0"/>
          <w:numId w:val="32"/>
        </w:numPr>
        <w:spacing w:after="120" w:line="360" w:lineRule="auto"/>
        <w:rPr>
          <w:sz w:val="24"/>
          <w:szCs w:val="24"/>
        </w:rPr>
      </w:pPr>
      <w:r w:rsidRPr="00DE608F">
        <w:rPr>
          <w:sz w:val="24"/>
          <w:szCs w:val="24"/>
        </w:rPr>
        <w:t>A tanuló ké</w:t>
      </w:r>
      <w:r w:rsidR="00413C86" w:rsidRPr="00DE608F">
        <w:rPr>
          <w:sz w:val="24"/>
          <w:szCs w:val="24"/>
        </w:rPr>
        <w:t xml:space="preserve">pes a </w:t>
      </w:r>
      <w:r w:rsidRPr="00DE608F">
        <w:rPr>
          <w:sz w:val="24"/>
          <w:szCs w:val="24"/>
        </w:rPr>
        <w:t>forráskeresés</w:t>
      </w:r>
      <w:r w:rsidR="00413C86" w:rsidRPr="00DE608F">
        <w:rPr>
          <w:sz w:val="24"/>
          <w:szCs w:val="24"/>
        </w:rPr>
        <w:t>re</w:t>
      </w:r>
      <w:r w:rsidRPr="00DE608F">
        <w:rPr>
          <w:sz w:val="24"/>
          <w:szCs w:val="24"/>
        </w:rPr>
        <w:t xml:space="preserve"> és feldolgozás</w:t>
      </w:r>
      <w:r w:rsidR="00413C86" w:rsidRPr="00DE608F">
        <w:rPr>
          <w:sz w:val="24"/>
          <w:szCs w:val="24"/>
        </w:rPr>
        <w:t>r</w:t>
      </w:r>
      <w:r w:rsidR="003E275F">
        <w:rPr>
          <w:sz w:val="24"/>
          <w:szCs w:val="24"/>
        </w:rPr>
        <w:t>a</w:t>
      </w:r>
      <w:r w:rsidRPr="00DE608F">
        <w:rPr>
          <w:sz w:val="24"/>
          <w:szCs w:val="24"/>
        </w:rPr>
        <w:t xml:space="preserve"> irányítottan vagy önállóan, egyénileg vagy csoportosan</w:t>
      </w:r>
      <w:r w:rsidR="003E275F">
        <w:rPr>
          <w:sz w:val="24"/>
          <w:szCs w:val="24"/>
        </w:rPr>
        <w:t xml:space="preserve">. A </w:t>
      </w:r>
      <w:r w:rsidR="003E275F" w:rsidRPr="00DE608F">
        <w:rPr>
          <w:sz w:val="24"/>
          <w:szCs w:val="24"/>
        </w:rPr>
        <w:t xml:space="preserve">kutatómunka eredményéről </w:t>
      </w:r>
      <w:r w:rsidRPr="00DE608F">
        <w:rPr>
          <w:sz w:val="24"/>
          <w:szCs w:val="24"/>
        </w:rPr>
        <w:t>bemutató jegyzőkönyv</w:t>
      </w:r>
      <w:r w:rsidR="00413C86" w:rsidRPr="00DE608F">
        <w:rPr>
          <w:sz w:val="24"/>
          <w:szCs w:val="24"/>
        </w:rPr>
        <w:t>et</w:t>
      </w:r>
      <w:r w:rsidRPr="00DE608F">
        <w:rPr>
          <w:sz w:val="24"/>
          <w:szCs w:val="24"/>
        </w:rPr>
        <w:t xml:space="preserve"> vagy egyéb dokumentum</w:t>
      </w:r>
      <w:r w:rsidR="00413C86" w:rsidRPr="00DE608F">
        <w:rPr>
          <w:sz w:val="24"/>
          <w:szCs w:val="24"/>
        </w:rPr>
        <w:t>ot</w:t>
      </w:r>
      <w:r w:rsidRPr="00DE608F">
        <w:rPr>
          <w:sz w:val="24"/>
          <w:szCs w:val="24"/>
        </w:rPr>
        <w:t>, illetve projekttermék</w:t>
      </w:r>
      <w:r w:rsidR="00413C86" w:rsidRPr="00DE608F">
        <w:rPr>
          <w:sz w:val="24"/>
          <w:szCs w:val="24"/>
        </w:rPr>
        <w:t>et</w:t>
      </w:r>
      <w:r w:rsidRPr="00DE608F">
        <w:rPr>
          <w:sz w:val="24"/>
          <w:szCs w:val="24"/>
        </w:rPr>
        <w:t xml:space="preserve"> készít</w:t>
      </w:r>
      <w:r w:rsidR="003E275F">
        <w:rPr>
          <w:sz w:val="24"/>
          <w:szCs w:val="24"/>
        </w:rPr>
        <w:t>.</w:t>
      </w:r>
      <w:r w:rsidR="00413C86" w:rsidRPr="00DE608F">
        <w:rPr>
          <w:sz w:val="24"/>
          <w:szCs w:val="24"/>
        </w:rPr>
        <w:t xml:space="preserve"> </w:t>
      </w:r>
      <w:r w:rsidR="00321AAA" w:rsidRPr="00DE608F">
        <w:rPr>
          <w:sz w:val="24"/>
          <w:szCs w:val="24"/>
        </w:rPr>
        <w:t>Önálló</w:t>
      </w:r>
      <w:r w:rsidR="00A4298A">
        <w:rPr>
          <w:sz w:val="24"/>
          <w:szCs w:val="24"/>
        </w:rPr>
        <w:t xml:space="preserve"> vagy </w:t>
      </w:r>
      <w:r w:rsidR="00321AAA" w:rsidRPr="00DE608F">
        <w:rPr>
          <w:sz w:val="24"/>
          <w:szCs w:val="24"/>
        </w:rPr>
        <w:t>csoportos anyaggyűjtés és információfeldolgozás témái lehetnek például</w:t>
      </w:r>
      <w:r w:rsidR="00A4298A">
        <w:rPr>
          <w:sz w:val="24"/>
          <w:szCs w:val="24"/>
        </w:rPr>
        <w:t>:</w:t>
      </w:r>
      <w:r w:rsidR="00321AAA" w:rsidRPr="00DE608F">
        <w:rPr>
          <w:sz w:val="24"/>
          <w:szCs w:val="24"/>
        </w:rPr>
        <w:t xml:space="preserve"> a szintetikus mosószerek</w:t>
      </w:r>
      <w:r w:rsidR="003E275F">
        <w:rPr>
          <w:sz w:val="24"/>
          <w:szCs w:val="24"/>
        </w:rPr>
        <w:t xml:space="preserve">; </w:t>
      </w:r>
      <w:r w:rsidR="00DE608F" w:rsidRPr="00DE608F">
        <w:rPr>
          <w:sz w:val="24"/>
          <w:szCs w:val="24"/>
        </w:rPr>
        <w:t>a veszélyes mérgek</w:t>
      </w:r>
      <w:r w:rsidR="003E275F">
        <w:rPr>
          <w:sz w:val="24"/>
          <w:szCs w:val="24"/>
        </w:rPr>
        <w:t xml:space="preserve">; </w:t>
      </w:r>
      <w:r w:rsidR="00DE608F" w:rsidRPr="00DE608F">
        <w:rPr>
          <w:sz w:val="24"/>
          <w:szCs w:val="24"/>
        </w:rPr>
        <w:t>az E-számok az élelmiszerekben</w:t>
      </w:r>
      <w:r w:rsidR="003E275F">
        <w:rPr>
          <w:sz w:val="24"/>
          <w:szCs w:val="24"/>
        </w:rPr>
        <w:t xml:space="preserve">; </w:t>
      </w:r>
      <w:r w:rsidR="00DE608F" w:rsidRPr="00DE608F">
        <w:rPr>
          <w:sz w:val="24"/>
          <w:szCs w:val="24"/>
        </w:rPr>
        <w:t>a lebomló műanyagok</w:t>
      </w:r>
      <w:r w:rsidR="003E275F">
        <w:rPr>
          <w:sz w:val="24"/>
          <w:szCs w:val="24"/>
        </w:rPr>
        <w:t xml:space="preserve">; </w:t>
      </w:r>
      <w:r w:rsidR="00DE608F" w:rsidRPr="00DE608F">
        <w:rPr>
          <w:sz w:val="24"/>
          <w:szCs w:val="24"/>
        </w:rPr>
        <w:t>a motorbenzin és az oktánszám</w:t>
      </w:r>
      <w:r w:rsidR="003E275F">
        <w:rPr>
          <w:sz w:val="24"/>
          <w:szCs w:val="24"/>
        </w:rPr>
        <w:t xml:space="preserve">; </w:t>
      </w:r>
      <w:r w:rsidR="00A4298A">
        <w:rPr>
          <w:sz w:val="24"/>
          <w:szCs w:val="24"/>
        </w:rPr>
        <w:t xml:space="preserve">a </w:t>
      </w:r>
      <w:r w:rsidR="00DE608F" w:rsidRPr="00DE608F">
        <w:rPr>
          <w:sz w:val="24"/>
          <w:szCs w:val="24"/>
        </w:rPr>
        <w:t xml:space="preserve">doppingszerek, </w:t>
      </w:r>
      <w:r w:rsidR="00A4298A">
        <w:rPr>
          <w:sz w:val="24"/>
          <w:szCs w:val="24"/>
        </w:rPr>
        <w:t xml:space="preserve">a </w:t>
      </w:r>
      <w:r w:rsidR="00DE608F" w:rsidRPr="00DE608F">
        <w:rPr>
          <w:sz w:val="24"/>
          <w:szCs w:val="24"/>
        </w:rPr>
        <w:t>drogok</w:t>
      </w:r>
      <w:r w:rsidR="00722DE1">
        <w:rPr>
          <w:sz w:val="24"/>
          <w:szCs w:val="24"/>
        </w:rPr>
        <w:t xml:space="preserve">; </w:t>
      </w:r>
      <w:r w:rsidR="003E275F">
        <w:rPr>
          <w:sz w:val="24"/>
          <w:szCs w:val="24"/>
        </w:rPr>
        <w:t xml:space="preserve">a </w:t>
      </w:r>
      <w:r w:rsidR="00DE608F" w:rsidRPr="00DE608F">
        <w:rPr>
          <w:sz w:val="24"/>
          <w:szCs w:val="24"/>
        </w:rPr>
        <w:t>korrózió elleni védekezés lehetőségei</w:t>
      </w:r>
      <w:r w:rsidR="00722DE1">
        <w:rPr>
          <w:sz w:val="24"/>
          <w:szCs w:val="24"/>
        </w:rPr>
        <w:t xml:space="preserve">; </w:t>
      </w:r>
      <w:r w:rsidR="00DE608F" w:rsidRPr="00DE608F">
        <w:rPr>
          <w:sz w:val="24"/>
          <w:szCs w:val="24"/>
        </w:rPr>
        <w:t>a halogénezett szénvegyületek gyakorlati jelentőség</w:t>
      </w:r>
      <w:r w:rsidR="00722DE1">
        <w:rPr>
          <w:sz w:val="24"/>
          <w:szCs w:val="24"/>
        </w:rPr>
        <w:t>e</w:t>
      </w:r>
      <w:r w:rsidR="00DE608F" w:rsidRPr="00DE608F">
        <w:rPr>
          <w:sz w:val="24"/>
          <w:szCs w:val="24"/>
        </w:rPr>
        <w:t xml:space="preserve"> felhasználás</w:t>
      </w:r>
      <w:r w:rsidR="00722DE1">
        <w:rPr>
          <w:sz w:val="24"/>
          <w:szCs w:val="24"/>
        </w:rPr>
        <w:t>a</w:t>
      </w:r>
      <w:r w:rsidR="00DE608F" w:rsidRPr="00DE608F">
        <w:rPr>
          <w:sz w:val="24"/>
          <w:szCs w:val="24"/>
        </w:rPr>
        <w:t>, élettani és környezetvédelmi vonatkozásai</w:t>
      </w:r>
      <w:r w:rsidR="00DE608F">
        <w:rPr>
          <w:sz w:val="24"/>
          <w:szCs w:val="24"/>
        </w:rPr>
        <w:t>.</w:t>
      </w:r>
      <w:r w:rsidR="0043024A">
        <w:rPr>
          <w:rStyle w:val="Lbjegyzet-hivatkozs"/>
          <w:sz w:val="24"/>
          <w:szCs w:val="24"/>
        </w:rPr>
        <w:footnoteReference w:id="23"/>
      </w:r>
    </w:p>
    <w:p w14:paraId="6D072C0D" w14:textId="77777777" w:rsidR="00145A76" w:rsidRDefault="00145A76" w:rsidP="00145A76">
      <w:pPr>
        <w:pStyle w:val="Listaszerbekezds"/>
        <w:spacing w:after="120" w:line="360" w:lineRule="auto"/>
        <w:rPr>
          <w:sz w:val="24"/>
          <w:szCs w:val="24"/>
        </w:rPr>
      </w:pPr>
    </w:p>
    <w:p w14:paraId="52C6F9A3" w14:textId="77777777" w:rsidR="00CA2EB8" w:rsidRDefault="00CA2EB8" w:rsidP="00145A76">
      <w:pPr>
        <w:pStyle w:val="Cmsor1"/>
        <w:numPr>
          <w:ilvl w:val="0"/>
          <w:numId w:val="0"/>
        </w:numPr>
        <w:spacing w:before="120" w:after="240"/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5" w:name="_Toc152319530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Pr="00D4287A">
        <w:rPr>
          <w:rFonts w:ascii="Times New Roman" w:hAnsi="Times New Roman"/>
          <w:sz w:val="24"/>
          <w:szCs w:val="24"/>
          <w:u w:val="single"/>
        </w:rPr>
        <w:t>.6.</w:t>
      </w:r>
      <w:r>
        <w:rPr>
          <w:rFonts w:ascii="Times New Roman" w:hAnsi="Times New Roman"/>
          <w:sz w:val="24"/>
          <w:szCs w:val="24"/>
          <w:u w:val="single"/>
          <w:lang w:val="hu-HU"/>
        </w:rPr>
        <w:t>6</w:t>
      </w:r>
      <w:r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22DE1">
        <w:rPr>
          <w:rFonts w:ascii="Times New Roman" w:hAnsi="Times New Roman"/>
          <w:sz w:val="24"/>
          <w:szCs w:val="24"/>
          <w:u w:val="single"/>
          <w:lang w:val="hu-HU"/>
        </w:rPr>
        <w:t>T</w:t>
      </w:r>
      <w:r>
        <w:rPr>
          <w:rFonts w:ascii="Times New Roman" w:hAnsi="Times New Roman"/>
          <w:sz w:val="24"/>
          <w:szCs w:val="24"/>
          <w:u w:val="single"/>
          <w:lang w:val="hu-HU"/>
        </w:rPr>
        <w:t>ermészettudomány</w:t>
      </w:r>
      <w:bookmarkEnd w:id="25"/>
    </w:p>
    <w:p w14:paraId="4C7305CD" w14:textId="31CC6534" w:rsidR="00241F78" w:rsidRPr="00241F78" w:rsidRDefault="00241F78" w:rsidP="00145A76">
      <w:pPr>
        <w:spacing w:line="360" w:lineRule="auto"/>
        <w:rPr>
          <w:lang w:eastAsia="en-US"/>
        </w:rPr>
      </w:pPr>
      <w:r>
        <w:rPr>
          <w:lang w:eastAsia="en-US"/>
        </w:rPr>
        <w:t xml:space="preserve">A tantárgy a 2020-ben bevezetett Nemzeti </w:t>
      </w:r>
      <w:r w:rsidR="00A4298A">
        <w:rPr>
          <w:lang w:eastAsia="en-US"/>
        </w:rPr>
        <w:t>a</w:t>
      </w:r>
      <w:r>
        <w:rPr>
          <w:lang w:eastAsia="en-US"/>
        </w:rPr>
        <w:t>laptantervben jelent meg a 11. évfolyamon külön tantárgyként.</w:t>
      </w:r>
    </w:p>
    <w:p w14:paraId="48A21919" w14:textId="77777777" w:rsidR="00CA2EB8" w:rsidRPr="008E7385" w:rsidRDefault="00CA2EB8" w:rsidP="00CA2EB8">
      <w:pPr>
        <w:rPr>
          <w:lang w:val="x-none" w:eastAsia="en-US"/>
        </w:rPr>
      </w:pPr>
    </w:p>
    <w:p w14:paraId="403AB1C9" w14:textId="77777777" w:rsidR="00CA2EB8" w:rsidRDefault="00CA2EB8" w:rsidP="00CA2EB8">
      <w:pPr>
        <w:spacing w:after="120" w:line="360" w:lineRule="auto"/>
        <w:rPr>
          <w:u w:val="single"/>
        </w:rPr>
      </w:pPr>
      <w:r>
        <w:rPr>
          <w:u w:val="single"/>
        </w:rPr>
        <w:t>Tananyagegységek</w:t>
      </w:r>
    </w:p>
    <w:p w14:paraId="61F3D88E" w14:textId="77777777" w:rsidR="00CA2EB8" w:rsidRDefault="00D414D5" w:rsidP="00CA2EB8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 természet megismerése</w:t>
      </w:r>
      <w:r w:rsidR="0023187E">
        <w:rPr>
          <w:sz w:val="24"/>
          <w:szCs w:val="24"/>
        </w:rPr>
        <w:t>, a természet sokszínűsége</w:t>
      </w:r>
    </w:p>
    <w:p w14:paraId="2284BD93" w14:textId="10B9C19B" w:rsidR="002C5CD9" w:rsidRDefault="00D414D5" w:rsidP="002C5CD9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Az ember és környezete, </w:t>
      </w:r>
      <w:r w:rsidR="0023187E">
        <w:rPr>
          <w:sz w:val="24"/>
          <w:szCs w:val="24"/>
        </w:rPr>
        <w:t xml:space="preserve">az ember </w:t>
      </w:r>
      <w:r>
        <w:rPr>
          <w:sz w:val="24"/>
          <w:szCs w:val="24"/>
        </w:rPr>
        <w:t>környezetformáló tevékenysége</w:t>
      </w:r>
    </w:p>
    <w:p w14:paraId="6C02D005" w14:textId="77777777" w:rsidR="002D19A1" w:rsidRPr="002D19A1" w:rsidRDefault="002D19A1" w:rsidP="002D19A1">
      <w:pPr>
        <w:pStyle w:val="Listaszerbekezds"/>
        <w:spacing w:after="120" w:line="360" w:lineRule="auto"/>
        <w:rPr>
          <w:sz w:val="24"/>
          <w:szCs w:val="24"/>
        </w:rPr>
      </w:pPr>
    </w:p>
    <w:p w14:paraId="165EE168" w14:textId="77777777" w:rsidR="00CA2EB8" w:rsidRDefault="00CA2EB8" w:rsidP="00CA2EB8">
      <w:pPr>
        <w:spacing w:after="120" w:line="360" w:lineRule="auto"/>
        <w:rPr>
          <w:u w:val="single"/>
        </w:rPr>
      </w:pPr>
      <w:r>
        <w:rPr>
          <w:u w:val="single"/>
        </w:rPr>
        <w:t>Tananyagtartalmak</w:t>
      </w:r>
    </w:p>
    <w:p w14:paraId="4F55414B" w14:textId="77777777" w:rsidR="008D3148" w:rsidRPr="004C10C5" w:rsidRDefault="00145A76" w:rsidP="004C10C5">
      <w:pPr>
        <w:pStyle w:val="Listaszerbekezds"/>
        <w:numPr>
          <w:ilvl w:val="0"/>
          <w:numId w:val="34"/>
        </w:numPr>
        <w:spacing w:after="120" w:line="360" w:lineRule="auto"/>
        <w:ind w:left="0"/>
        <w:rPr>
          <w:sz w:val="24"/>
          <w:szCs w:val="24"/>
        </w:rPr>
      </w:pPr>
      <w:r w:rsidRPr="00145A76">
        <w:rPr>
          <w:sz w:val="24"/>
          <w:szCs w:val="24"/>
        </w:rPr>
        <w:t>A tanuló az érdeklődési körébe tartozó</w:t>
      </w:r>
      <w:r w:rsidR="00D414D5">
        <w:rPr>
          <w:sz w:val="24"/>
          <w:szCs w:val="24"/>
        </w:rPr>
        <w:t xml:space="preserve"> természettudományos</w:t>
      </w:r>
      <w:r w:rsidRPr="00145A76">
        <w:rPr>
          <w:sz w:val="24"/>
          <w:szCs w:val="24"/>
        </w:rPr>
        <w:t xml:space="preserve"> területeken motivált a problémák azonosítására, kérdések megfogalmazására, objektív bizonyítékok keresésére és értékelésére, logikus érvelés alkalmazására, a következtetések levonására.</w:t>
      </w:r>
      <w:r w:rsidR="004C10C5">
        <w:rPr>
          <w:sz w:val="24"/>
          <w:szCs w:val="24"/>
        </w:rPr>
        <w:t xml:space="preserve"> </w:t>
      </w:r>
      <w:r w:rsidR="004C10C5" w:rsidRPr="004C10C5">
        <w:rPr>
          <w:sz w:val="24"/>
          <w:szCs w:val="24"/>
        </w:rPr>
        <w:t xml:space="preserve">Felismeri az áltudományosságra utaló jeleket. </w:t>
      </w:r>
      <w:r w:rsidRPr="004C10C5">
        <w:rPr>
          <w:sz w:val="24"/>
          <w:szCs w:val="24"/>
        </w:rPr>
        <w:t>A mindennapi életét érintő megalapozott infor</w:t>
      </w:r>
      <w:r w:rsidRPr="00145A76">
        <w:rPr>
          <w:sz w:val="24"/>
          <w:szCs w:val="24"/>
        </w:rPr>
        <w:t>mációkra, tényekre és bizonyítékokra támaszkodó döntésekre törekszik</w:t>
      </w:r>
      <w:r w:rsidR="004C10C5">
        <w:rPr>
          <w:sz w:val="24"/>
          <w:szCs w:val="24"/>
        </w:rPr>
        <w:t xml:space="preserve">, </w:t>
      </w:r>
      <w:r w:rsidR="004C10C5" w:rsidRPr="00D414D5">
        <w:rPr>
          <w:sz w:val="24"/>
          <w:szCs w:val="24"/>
        </w:rPr>
        <w:t>véleményében</w:t>
      </w:r>
      <w:r w:rsidR="00722DE1">
        <w:rPr>
          <w:sz w:val="24"/>
          <w:szCs w:val="24"/>
        </w:rPr>
        <w:t xml:space="preserve"> a</w:t>
      </w:r>
      <w:r w:rsidR="004C10C5" w:rsidRPr="00D414D5">
        <w:rPr>
          <w:sz w:val="24"/>
          <w:szCs w:val="24"/>
        </w:rPr>
        <w:t xml:space="preserve"> környezeti szemlélet, a környezettudatosság elve érvényesül.</w:t>
      </w:r>
    </w:p>
    <w:p w14:paraId="6B8DC7B1" w14:textId="77777777" w:rsidR="00145A76" w:rsidRPr="0023187E" w:rsidRDefault="00145A76" w:rsidP="0023187E">
      <w:pPr>
        <w:pStyle w:val="Listaszerbekezds"/>
        <w:numPr>
          <w:ilvl w:val="0"/>
          <w:numId w:val="34"/>
        </w:numPr>
        <w:spacing w:after="120" w:line="360" w:lineRule="auto"/>
        <w:ind w:left="0"/>
        <w:rPr>
          <w:sz w:val="24"/>
          <w:szCs w:val="24"/>
        </w:rPr>
      </w:pPr>
      <w:r>
        <w:t xml:space="preserve"> </w:t>
      </w:r>
      <w:r w:rsidRPr="004C10C5">
        <w:rPr>
          <w:sz w:val="24"/>
          <w:szCs w:val="24"/>
        </w:rPr>
        <w:t>A tanuló</w:t>
      </w:r>
      <w:r w:rsidR="004C10C5">
        <w:rPr>
          <w:sz w:val="24"/>
          <w:szCs w:val="24"/>
        </w:rPr>
        <w:t xml:space="preserve"> hagyományos és digitális információforrásokból és ha lehetősége van rá személyes</w:t>
      </w:r>
      <w:r w:rsidR="00D414D5" w:rsidRPr="004C10C5">
        <w:rPr>
          <w:sz w:val="24"/>
          <w:szCs w:val="24"/>
        </w:rPr>
        <w:t>tapasztalat</w:t>
      </w:r>
      <w:r w:rsidR="004C10C5">
        <w:rPr>
          <w:sz w:val="24"/>
          <w:szCs w:val="24"/>
        </w:rPr>
        <w:t>ok</w:t>
      </w:r>
      <w:r w:rsidR="0023187E">
        <w:rPr>
          <w:sz w:val="24"/>
          <w:szCs w:val="24"/>
        </w:rPr>
        <w:t>, megfigyelések, kísérletek</w:t>
      </w:r>
      <w:r w:rsidR="004C10C5">
        <w:rPr>
          <w:sz w:val="24"/>
          <w:szCs w:val="24"/>
        </w:rPr>
        <w:t xml:space="preserve"> alapján információkat, adatokat</w:t>
      </w:r>
      <w:r w:rsidRPr="004C10C5">
        <w:rPr>
          <w:sz w:val="24"/>
          <w:szCs w:val="24"/>
        </w:rPr>
        <w:t xml:space="preserve"> gyűjt, elemez és be</w:t>
      </w:r>
      <w:r w:rsidRPr="0023187E">
        <w:rPr>
          <w:sz w:val="24"/>
          <w:szCs w:val="24"/>
        </w:rPr>
        <w:lastRenderedPageBreak/>
        <w:t>mutat különböző természettudományos témakörökben például: éghajlatváltozás</w:t>
      </w:r>
      <w:r w:rsidR="00722DE1">
        <w:rPr>
          <w:sz w:val="24"/>
          <w:szCs w:val="24"/>
        </w:rPr>
        <w:t xml:space="preserve">; </w:t>
      </w:r>
      <w:r w:rsidRPr="0023187E">
        <w:rPr>
          <w:sz w:val="24"/>
          <w:szCs w:val="24"/>
        </w:rPr>
        <w:t>légköri jelenségek</w:t>
      </w:r>
      <w:r w:rsidR="00722DE1">
        <w:rPr>
          <w:sz w:val="24"/>
          <w:szCs w:val="24"/>
        </w:rPr>
        <w:t xml:space="preserve">; </w:t>
      </w:r>
      <w:r w:rsidR="004C10C5" w:rsidRPr="0023187E">
        <w:rPr>
          <w:sz w:val="24"/>
          <w:szCs w:val="24"/>
        </w:rPr>
        <w:t>környezetszennyezés</w:t>
      </w:r>
      <w:r w:rsidR="00722DE1">
        <w:rPr>
          <w:sz w:val="24"/>
          <w:szCs w:val="24"/>
        </w:rPr>
        <w:t xml:space="preserve">; </w:t>
      </w:r>
      <w:r w:rsidR="0023187E">
        <w:rPr>
          <w:sz w:val="24"/>
          <w:szCs w:val="24"/>
        </w:rPr>
        <w:t>üvegházhatás</w:t>
      </w:r>
      <w:r w:rsidR="00722DE1">
        <w:rPr>
          <w:sz w:val="24"/>
          <w:szCs w:val="24"/>
        </w:rPr>
        <w:t xml:space="preserve">; </w:t>
      </w:r>
      <w:r w:rsidR="0023187E">
        <w:rPr>
          <w:sz w:val="24"/>
          <w:szCs w:val="24"/>
        </w:rPr>
        <w:t xml:space="preserve"> megújuló energiaforrások</w:t>
      </w:r>
      <w:r w:rsidR="00722DE1">
        <w:rPr>
          <w:sz w:val="24"/>
          <w:szCs w:val="24"/>
        </w:rPr>
        <w:t xml:space="preserve">; </w:t>
      </w:r>
      <w:r w:rsidR="004C10C5" w:rsidRPr="0023187E">
        <w:rPr>
          <w:sz w:val="24"/>
          <w:szCs w:val="24"/>
        </w:rPr>
        <w:t>egy-egy aktuális nemzetközi vagy hazai, bányászat, ipar, közlekedés</w:t>
      </w:r>
      <w:r w:rsidR="00722DE1">
        <w:rPr>
          <w:sz w:val="24"/>
          <w:szCs w:val="24"/>
        </w:rPr>
        <w:t>i</w:t>
      </w:r>
      <w:r w:rsidR="004C10C5" w:rsidRPr="0023187E">
        <w:rPr>
          <w:sz w:val="24"/>
          <w:szCs w:val="24"/>
        </w:rPr>
        <w:t xml:space="preserve"> vagy mezőgazdasági</w:t>
      </w:r>
      <w:r w:rsidR="004D0EF4">
        <w:rPr>
          <w:sz w:val="24"/>
          <w:szCs w:val="24"/>
        </w:rPr>
        <w:t>, időjárási</w:t>
      </w:r>
      <w:r w:rsidR="004C10C5" w:rsidRPr="0023187E">
        <w:rPr>
          <w:sz w:val="24"/>
          <w:szCs w:val="24"/>
        </w:rPr>
        <w:t xml:space="preserve"> eredetű környezeti káresemény</w:t>
      </w:r>
      <w:r w:rsidR="0023187E" w:rsidRPr="0023187E">
        <w:rPr>
          <w:sz w:val="24"/>
          <w:szCs w:val="24"/>
        </w:rPr>
        <w:t>, annak helyreállítási lehetőségei</w:t>
      </w:r>
      <w:r w:rsidR="004C10C5" w:rsidRPr="0023187E">
        <w:rPr>
          <w:sz w:val="24"/>
          <w:szCs w:val="24"/>
        </w:rPr>
        <w:t>.</w:t>
      </w:r>
    </w:p>
    <w:p w14:paraId="3F4F28D8" w14:textId="77777777" w:rsidR="00D414D5" w:rsidRDefault="00D414D5" w:rsidP="00145A76">
      <w:pPr>
        <w:pStyle w:val="Listaszerbekezds"/>
        <w:numPr>
          <w:ilvl w:val="0"/>
          <w:numId w:val="34"/>
        </w:numPr>
        <w:spacing w:after="120" w:line="360" w:lineRule="auto"/>
        <w:ind w:left="0"/>
        <w:rPr>
          <w:sz w:val="24"/>
          <w:szCs w:val="24"/>
        </w:rPr>
      </w:pPr>
      <w:r w:rsidRPr="00D414D5">
        <w:rPr>
          <w:sz w:val="24"/>
          <w:szCs w:val="24"/>
        </w:rPr>
        <w:t>A tanuló elfogadja és példákkal igazolja, hogy a tudományos elméletek igazsága csak az adott kor és társadalom összefüggésében értelmezhető, az újabb adatok, ismeretek alapján új elméletek születhetnek.</w:t>
      </w:r>
      <w:r w:rsidR="0023187E">
        <w:rPr>
          <w:rStyle w:val="Lbjegyzet-hivatkozs"/>
          <w:sz w:val="24"/>
          <w:szCs w:val="24"/>
        </w:rPr>
        <w:footnoteReference w:id="24"/>
      </w:r>
    </w:p>
    <w:p w14:paraId="6BD18F9B" w14:textId="77777777" w:rsidR="00F060B1" w:rsidRPr="00D414D5" w:rsidRDefault="00F060B1" w:rsidP="00F060B1">
      <w:pPr>
        <w:pStyle w:val="Listaszerbekezds"/>
        <w:spacing w:after="120" w:line="360" w:lineRule="auto"/>
        <w:ind w:left="0"/>
        <w:rPr>
          <w:sz w:val="24"/>
          <w:szCs w:val="24"/>
        </w:rPr>
      </w:pPr>
    </w:p>
    <w:p w14:paraId="438BF9C4" w14:textId="77777777" w:rsidR="00F060B1" w:rsidRPr="009D3EE8" w:rsidRDefault="00F060B1" w:rsidP="009D3EE8">
      <w:pPr>
        <w:pStyle w:val="Cmsor1"/>
        <w:numPr>
          <w:ilvl w:val="0"/>
          <w:numId w:val="0"/>
        </w:numPr>
        <w:spacing w:before="120" w:after="240"/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6" w:name="_Toc152319531"/>
      <w:r>
        <w:rPr>
          <w:rFonts w:ascii="Times New Roman" w:hAnsi="Times New Roman"/>
          <w:sz w:val="24"/>
          <w:szCs w:val="24"/>
          <w:u w:val="single"/>
          <w:lang w:val="hu-HU"/>
        </w:rPr>
        <w:t>5</w:t>
      </w:r>
      <w:r w:rsidRPr="00D4287A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hu-HU"/>
        </w:rPr>
        <w:t>7</w:t>
      </w:r>
      <w:r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D8056A">
        <w:rPr>
          <w:rFonts w:ascii="Times New Roman" w:hAnsi="Times New Roman"/>
          <w:sz w:val="24"/>
          <w:szCs w:val="24"/>
          <w:u w:val="single"/>
          <w:lang w:val="hu-HU"/>
        </w:rPr>
        <w:t xml:space="preserve"> </w:t>
      </w:r>
      <w:r w:rsidR="00D8056A" w:rsidRPr="00CC3761">
        <w:rPr>
          <w:rFonts w:ascii="Times New Roman" w:hAnsi="Times New Roman"/>
          <w:sz w:val="24"/>
          <w:szCs w:val="24"/>
          <w:u w:val="single"/>
        </w:rPr>
        <w:t>Befogadó tantárgy:</w:t>
      </w:r>
      <w:r w:rsidR="00D8056A">
        <w:rPr>
          <w:rFonts w:ascii="Times New Roman" w:hAnsi="Times New Roman"/>
          <w:sz w:val="24"/>
          <w:szCs w:val="24"/>
          <w:u w:val="single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u-HU"/>
        </w:rPr>
        <w:t>Ének zene</w:t>
      </w:r>
      <w:bookmarkEnd w:id="26"/>
    </w:p>
    <w:p w14:paraId="1BF2DAF0" w14:textId="77777777" w:rsidR="00F060B1" w:rsidRDefault="00F060B1" w:rsidP="00F060B1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</w:p>
    <w:p w14:paraId="70E3D3EB" w14:textId="77777777" w:rsidR="00F060B1" w:rsidRDefault="00F060B1" w:rsidP="00F060B1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 zenei információ és annak megjelenési formái</w:t>
      </w:r>
    </w:p>
    <w:p w14:paraId="798C62EE" w14:textId="77777777" w:rsidR="00580A0C" w:rsidRPr="00F060B1" w:rsidRDefault="00580A0C" w:rsidP="00F060B1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903B15">
        <w:rPr>
          <w:sz w:val="24"/>
          <w:szCs w:val="24"/>
        </w:rPr>
        <w:t xml:space="preserve"> zene és az internet kapcsolata</w:t>
      </w:r>
      <w:r w:rsidR="004878AB">
        <w:rPr>
          <w:sz w:val="24"/>
          <w:szCs w:val="24"/>
        </w:rPr>
        <w:t>: etikai vonatkozások</w:t>
      </w:r>
    </w:p>
    <w:p w14:paraId="7F839A49" w14:textId="77777777" w:rsidR="00F060B1" w:rsidRDefault="00F060B1" w:rsidP="00F060B1">
      <w:pPr>
        <w:rPr>
          <w:u w:val="single"/>
        </w:rPr>
      </w:pPr>
      <w:r>
        <w:rPr>
          <w:u w:val="single"/>
        </w:rPr>
        <w:t>Tananyagtartalmak</w:t>
      </w:r>
    </w:p>
    <w:p w14:paraId="238601FE" w14:textId="77777777" w:rsidR="00F060B1" w:rsidRDefault="00F060B1" w:rsidP="00F060B1">
      <w:pPr>
        <w:rPr>
          <w:lang w:eastAsia="en-US"/>
        </w:rPr>
      </w:pPr>
    </w:p>
    <w:p w14:paraId="24368DC1" w14:textId="77777777" w:rsidR="00580A0C" w:rsidRPr="00580A0C" w:rsidRDefault="00F060B1" w:rsidP="00F060B1">
      <w:pPr>
        <w:pStyle w:val="Listaszerbekezds"/>
        <w:numPr>
          <w:ilvl w:val="0"/>
          <w:numId w:val="35"/>
        </w:numPr>
        <w:spacing w:line="360" w:lineRule="auto"/>
        <w:ind w:left="714" w:hanging="357"/>
        <w:rPr>
          <w:sz w:val="24"/>
          <w:szCs w:val="24"/>
        </w:rPr>
      </w:pPr>
      <w:r w:rsidRPr="00580A0C">
        <w:rPr>
          <w:sz w:val="24"/>
          <w:szCs w:val="24"/>
        </w:rPr>
        <w:t>Az iskolai zenehallgatás mellett keresni kell a lehetőséget (koncertek, hangversenyek) az élő zenehallgatásra, a rendszeres hangverseny-látogatásra, és ösztönözni a tanulókat a zenei információk gyűjtésére.</w:t>
      </w:r>
    </w:p>
    <w:p w14:paraId="7CC7D443" w14:textId="77777777" w:rsidR="008D3148" w:rsidRDefault="00580A0C" w:rsidP="00580A0C">
      <w:pPr>
        <w:pStyle w:val="Listaszerbekezds"/>
        <w:numPr>
          <w:ilvl w:val="0"/>
          <w:numId w:val="36"/>
        </w:numPr>
        <w:spacing w:after="120" w:line="360" w:lineRule="auto"/>
        <w:rPr>
          <w:sz w:val="24"/>
          <w:szCs w:val="24"/>
        </w:rPr>
      </w:pPr>
      <w:r w:rsidRPr="00580A0C">
        <w:rPr>
          <w:sz w:val="24"/>
          <w:szCs w:val="24"/>
        </w:rPr>
        <w:t>Az elektronikus információhordozók, a világháló térhódításának közegében élünk, amely az életünk minden területére jellemző. Így az ének-zene tanítási-tanulási folyamatát, a zenehallgatást is meghatározza. Ez egyben kihívás is,  mert jelentősen alakítja az információszerzés mindennapi gyakorlatát, új élethelyzeteket, etikai problémákat vet fel. A digitális kultúrát és a hatékony önálló tanulást egyaránt fejlesztik az internet kínálta lehetőségek. Az ének-zene tantárgy keretein belül is a többi tantárgyhoz hasonlóan feladat a megfelelő információk kiválasztás</w:t>
      </w:r>
      <w:r w:rsidR="004F5975">
        <w:rPr>
          <w:sz w:val="24"/>
          <w:szCs w:val="24"/>
        </w:rPr>
        <w:t>ának</w:t>
      </w:r>
      <w:r w:rsidRPr="00580A0C">
        <w:rPr>
          <w:sz w:val="24"/>
          <w:szCs w:val="24"/>
        </w:rPr>
        <w:t>, rendszerez</w:t>
      </w:r>
      <w:r w:rsidR="004F5975">
        <w:rPr>
          <w:sz w:val="24"/>
          <w:szCs w:val="24"/>
        </w:rPr>
        <w:t xml:space="preserve">ésének és </w:t>
      </w:r>
      <w:r w:rsidRPr="00580A0C">
        <w:rPr>
          <w:sz w:val="24"/>
          <w:szCs w:val="24"/>
        </w:rPr>
        <w:t xml:space="preserve">az információfeldolgozás etikai normáinak </w:t>
      </w:r>
      <w:r w:rsidR="004F5975">
        <w:rPr>
          <w:sz w:val="24"/>
          <w:szCs w:val="24"/>
        </w:rPr>
        <w:t>megismertetése a tanulókkal</w:t>
      </w:r>
      <w:r w:rsidRPr="00580A0C">
        <w:rPr>
          <w:sz w:val="24"/>
          <w:szCs w:val="24"/>
        </w:rPr>
        <w:t>.</w:t>
      </w:r>
      <w:r w:rsidR="00903B15">
        <w:rPr>
          <w:rStyle w:val="Lbjegyzet-hivatkozs"/>
          <w:sz w:val="24"/>
          <w:szCs w:val="24"/>
        </w:rPr>
        <w:footnoteReference w:id="25"/>
      </w:r>
      <w:r w:rsidRPr="00580A0C">
        <w:rPr>
          <w:sz w:val="24"/>
          <w:szCs w:val="24"/>
        </w:rPr>
        <w:t xml:space="preserve"> </w:t>
      </w:r>
    </w:p>
    <w:p w14:paraId="5B08B5D1" w14:textId="77777777" w:rsidR="00722DE1" w:rsidRDefault="00722DE1" w:rsidP="004878AB">
      <w:pPr>
        <w:spacing w:after="120" w:line="360" w:lineRule="auto"/>
      </w:pPr>
    </w:p>
    <w:p w14:paraId="7156899B" w14:textId="77777777" w:rsidR="004878AB" w:rsidRPr="002209AA" w:rsidRDefault="004878AB" w:rsidP="002209AA">
      <w:pPr>
        <w:pStyle w:val="Cmsor1"/>
        <w:numPr>
          <w:ilvl w:val="0"/>
          <w:numId w:val="0"/>
        </w:numPr>
        <w:spacing w:before="120" w:after="240"/>
        <w:ind w:left="227"/>
        <w:rPr>
          <w:rFonts w:ascii="Times New Roman" w:hAnsi="Times New Roman"/>
          <w:sz w:val="24"/>
          <w:szCs w:val="24"/>
          <w:u w:val="single"/>
          <w:lang w:val="hu-HU"/>
        </w:rPr>
      </w:pPr>
      <w:bookmarkStart w:id="27" w:name="_Toc152319532"/>
      <w:r>
        <w:rPr>
          <w:rFonts w:ascii="Times New Roman" w:hAnsi="Times New Roman"/>
          <w:sz w:val="24"/>
          <w:szCs w:val="24"/>
          <w:u w:val="single"/>
          <w:lang w:val="hu-HU"/>
        </w:rPr>
        <w:lastRenderedPageBreak/>
        <w:t>5</w:t>
      </w:r>
      <w:r w:rsidRPr="00D4287A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hu-HU"/>
        </w:rPr>
        <w:t>8</w:t>
      </w:r>
      <w:r w:rsidRPr="00D4287A">
        <w:rPr>
          <w:rFonts w:ascii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  <w:lang w:val="hu-HU"/>
        </w:rPr>
        <w:t xml:space="preserve"> </w:t>
      </w:r>
      <w:r w:rsidRPr="00CC3761">
        <w:rPr>
          <w:rFonts w:ascii="Times New Roman" w:hAnsi="Times New Roman"/>
          <w:sz w:val="24"/>
          <w:szCs w:val="24"/>
          <w:u w:val="single"/>
        </w:rPr>
        <w:t>Befogadó tantárgy:</w:t>
      </w:r>
      <w:r>
        <w:rPr>
          <w:rFonts w:ascii="Times New Roman" w:hAnsi="Times New Roman"/>
          <w:sz w:val="24"/>
          <w:szCs w:val="24"/>
          <w:u w:val="single"/>
          <w:lang w:val="hu-HU"/>
        </w:rPr>
        <w:t xml:space="preserve"> Vizuális kultúra</w:t>
      </w:r>
      <w:bookmarkEnd w:id="27"/>
    </w:p>
    <w:p w14:paraId="1CFB0D4B" w14:textId="77777777" w:rsidR="004878AB" w:rsidRDefault="004878AB" w:rsidP="004878AB">
      <w:pPr>
        <w:spacing w:after="120" w:line="360" w:lineRule="auto"/>
        <w:rPr>
          <w:u w:val="single"/>
        </w:rPr>
      </w:pPr>
      <w:r>
        <w:rPr>
          <w:u w:val="single"/>
        </w:rPr>
        <w:t>Tananyagegység</w:t>
      </w:r>
      <w:r w:rsidR="00984D3B">
        <w:rPr>
          <w:u w:val="single"/>
        </w:rPr>
        <w:t>ek</w:t>
      </w:r>
    </w:p>
    <w:p w14:paraId="50E6E553" w14:textId="77777777" w:rsidR="00984D3B" w:rsidRPr="004F5975" w:rsidRDefault="00AE08DA" w:rsidP="004F5975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A vizuális információ megjelenési formái és befogadásuk</w:t>
      </w:r>
      <w:r w:rsidR="004F5975">
        <w:rPr>
          <w:sz w:val="24"/>
          <w:szCs w:val="24"/>
        </w:rPr>
        <w:t>; vizuális információfeldolgozás</w:t>
      </w:r>
    </w:p>
    <w:p w14:paraId="2B0ABD78" w14:textId="77777777" w:rsidR="00750948" w:rsidRDefault="00750948" w:rsidP="004878AB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Vizuális kommunikáció hagyományos és digitális formában</w:t>
      </w:r>
    </w:p>
    <w:p w14:paraId="64ABCAAF" w14:textId="77777777" w:rsidR="004878AB" w:rsidRPr="00D91FCD" w:rsidRDefault="00750948" w:rsidP="00D91FCD">
      <w:pPr>
        <w:pStyle w:val="Listaszerbekezds"/>
        <w:numPr>
          <w:ilvl w:val="0"/>
          <w:numId w:val="33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Digitálisan elérhető képi tartalmak, digitális képszerkesztés</w:t>
      </w:r>
    </w:p>
    <w:p w14:paraId="18334BC1" w14:textId="77777777" w:rsidR="004878AB" w:rsidRDefault="004878AB" w:rsidP="004878AB">
      <w:pPr>
        <w:rPr>
          <w:u w:val="single"/>
        </w:rPr>
      </w:pPr>
      <w:r>
        <w:rPr>
          <w:u w:val="single"/>
        </w:rPr>
        <w:t>Tananyagtartalmak</w:t>
      </w:r>
    </w:p>
    <w:p w14:paraId="16DEB4AB" w14:textId="77777777" w:rsidR="00AE08DA" w:rsidRDefault="00AE08DA" w:rsidP="004878AB">
      <w:pPr>
        <w:rPr>
          <w:u w:val="single"/>
        </w:rPr>
      </w:pPr>
    </w:p>
    <w:p w14:paraId="470C4D29" w14:textId="77777777" w:rsidR="00AE08DA" w:rsidRPr="00984D3B" w:rsidRDefault="00AE08DA" w:rsidP="00AE08DA">
      <w:pPr>
        <w:pStyle w:val="Listaszerbekezds"/>
        <w:numPr>
          <w:ilvl w:val="0"/>
          <w:numId w:val="37"/>
        </w:numPr>
        <w:spacing w:line="360" w:lineRule="auto"/>
        <w:rPr>
          <w:sz w:val="24"/>
          <w:szCs w:val="24"/>
          <w:u w:val="single"/>
        </w:rPr>
      </w:pPr>
      <w:r w:rsidRPr="00AE08DA">
        <w:rPr>
          <w:sz w:val="24"/>
          <w:szCs w:val="24"/>
        </w:rPr>
        <w:t>A vizuális</w:t>
      </w:r>
      <w:r w:rsidR="00984D3B">
        <w:rPr>
          <w:sz w:val="24"/>
          <w:szCs w:val="24"/>
        </w:rPr>
        <w:t xml:space="preserve"> információforrások </w:t>
      </w:r>
      <w:r w:rsidRPr="00AE08DA">
        <w:rPr>
          <w:sz w:val="24"/>
          <w:szCs w:val="24"/>
        </w:rPr>
        <w:t>közötti</w:t>
      </w:r>
      <w:r w:rsidR="00984D3B">
        <w:rPr>
          <w:sz w:val="24"/>
          <w:szCs w:val="24"/>
        </w:rPr>
        <w:t xml:space="preserve"> szelektálás, feldolgozás képességének </w:t>
      </w:r>
      <w:r w:rsidRPr="00AE08DA">
        <w:rPr>
          <w:sz w:val="24"/>
          <w:szCs w:val="24"/>
        </w:rPr>
        <w:t>és a művészi gondolkodás szabadságának kialakítása a tanulókban. Jelen korunk jellemző képkészítési lehetőségeit is figyelembe véve további cél a vizuális kommunikáció digitális kultúrához is köthető mindennapi formáina</w:t>
      </w:r>
      <w:r w:rsidR="00984D3B">
        <w:rPr>
          <w:sz w:val="24"/>
          <w:szCs w:val="24"/>
        </w:rPr>
        <w:t>k megismer</w:t>
      </w:r>
      <w:r w:rsidR="00750948">
        <w:rPr>
          <w:sz w:val="24"/>
          <w:szCs w:val="24"/>
        </w:rPr>
        <w:t>tetése a tanulókkal</w:t>
      </w:r>
      <w:r w:rsidR="00984D3B">
        <w:rPr>
          <w:sz w:val="24"/>
          <w:szCs w:val="24"/>
        </w:rPr>
        <w:t>.</w:t>
      </w:r>
    </w:p>
    <w:p w14:paraId="5A1AF70F" w14:textId="77777777" w:rsidR="00984D3B" w:rsidRPr="00750948" w:rsidRDefault="00984D3B" w:rsidP="00984D3B">
      <w:pPr>
        <w:pStyle w:val="Listaszerbekezds"/>
        <w:numPr>
          <w:ilvl w:val="0"/>
          <w:numId w:val="38"/>
        </w:numPr>
        <w:spacing w:line="360" w:lineRule="auto"/>
        <w:rPr>
          <w:sz w:val="24"/>
          <w:szCs w:val="24"/>
          <w:u w:val="single"/>
        </w:rPr>
      </w:pPr>
      <w:r w:rsidRPr="00984D3B">
        <w:rPr>
          <w:sz w:val="24"/>
          <w:szCs w:val="24"/>
        </w:rPr>
        <w:t xml:space="preserve"> A tanulási folyamatban  meghatározó szerepe van a vizuálisan nyerhető információk feldolgozásának. A vizuális megfigyelés, a belső képalkotás, a vizuális elemzés, összehasonlítás, esetleg a tapasztalatok, a következtetések vizuális megjelenítése – kiváltképp a digitális kor vizuális dominanciája miatt – az információszerzés, a tanulás feltétele. A vizuális információszerzés rutinja különösen fontos az önálló tanulás szempontjából. A vizuális gondolkodás ugyanakkor nemcsak az információszerzést, hanem az információk feldolgozását és a gondolkodási folyamatokat is ösztönözheti (például gondolattérkép, modellalkotás), segítséget nyújtva</w:t>
      </w:r>
      <w:r w:rsidR="004F5975">
        <w:rPr>
          <w:sz w:val="24"/>
          <w:szCs w:val="24"/>
        </w:rPr>
        <w:t xml:space="preserve"> a tanulóknak a</w:t>
      </w:r>
      <w:r w:rsidRPr="00984D3B">
        <w:rPr>
          <w:sz w:val="24"/>
          <w:szCs w:val="24"/>
        </w:rPr>
        <w:t xml:space="preserve"> különböző tanulási stílusok és stratégiák megtalálásában.</w:t>
      </w:r>
    </w:p>
    <w:p w14:paraId="01936E99" w14:textId="77777777" w:rsidR="00750948" w:rsidRPr="00750948" w:rsidRDefault="00750948" w:rsidP="00750948">
      <w:pPr>
        <w:pStyle w:val="Listaszerbekezds"/>
        <w:numPr>
          <w:ilvl w:val="0"/>
          <w:numId w:val="39"/>
        </w:numPr>
        <w:spacing w:line="360" w:lineRule="auto"/>
        <w:rPr>
          <w:sz w:val="24"/>
          <w:szCs w:val="24"/>
          <w:u w:val="single"/>
        </w:rPr>
      </w:pPr>
      <w:r w:rsidRPr="00750948">
        <w:rPr>
          <w:sz w:val="24"/>
          <w:szCs w:val="24"/>
        </w:rPr>
        <w:t>A kreatív feladatmegoldás érdekében a tanulók digitálisan hozzáférhető információkat gyűjtenek, és életkori sajátosságaiknak megfelelően lehetőséget kapnak arra, hogy egy-egy tananyagrész produktumát digitális formában készítsék el. Ezáltal megtanulják, hogyan érdemes</w:t>
      </w:r>
      <w:r w:rsidR="004F5975">
        <w:rPr>
          <w:sz w:val="24"/>
          <w:szCs w:val="24"/>
        </w:rPr>
        <w:t xml:space="preserve"> az</w:t>
      </w:r>
      <w:r w:rsidRPr="00750948">
        <w:rPr>
          <w:sz w:val="24"/>
          <w:szCs w:val="24"/>
        </w:rPr>
        <w:t xml:space="preserve"> alkotó folyamatba építeni az elérhető és összegyűjthető információkat, és hogyan lehet felhasználni a technikai lehetőségeket.</w:t>
      </w:r>
      <w:r>
        <w:rPr>
          <w:rStyle w:val="Lbjegyzet-hivatkozs"/>
          <w:sz w:val="24"/>
          <w:szCs w:val="24"/>
        </w:rPr>
        <w:footnoteReference w:id="26"/>
      </w:r>
    </w:p>
    <w:p w14:paraId="0AD9C6F4" w14:textId="77777777" w:rsidR="004878AB" w:rsidRPr="00750948" w:rsidRDefault="004878AB" w:rsidP="00AE08DA">
      <w:pPr>
        <w:spacing w:after="120" w:line="360" w:lineRule="auto"/>
      </w:pPr>
    </w:p>
    <w:p w14:paraId="4B1F511A" w14:textId="596975C9" w:rsidR="00984D3B" w:rsidRDefault="00984D3B" w:rsidP="0031116B">
      <w:pPr>
        <w:spacing w:line="360" w:lineRule="auto"/>
        <w:jc w:val="both"/>
      </w:pPr>
    </w:p>
    <w:p w14:paraId="5E274C45" w14:textId="4F8419E5" w:rsidR="002C5CD9" w:rsidRDefault="002C5CD9" w:rsidP="0031116B">
      <w:pPr>
        <w:spacing w:line="360" w:lineRule="auto"/>
        <w:jc w:val="both"/>
      </w:pPr>
    </w:p>
    <w:p w14:paraId="19E24F9E" w14:textId="77777777" w:rsidR="002C5CD9" w:rsidRPr="0031116B" w:rsidRDefault="002C5CD9" w:rsidP="0031116B">
      <w:pPr>
        <w:spacing w:line="360" w:lineRule="auto"/>
        <w:jc w:val="both"/>
      </w:pPr>
    </w:p>
    <w:p w14:paraId="20C9DF6E" w14:textId="77777777" w:rsidR="008810BE" w:rsidRPr="008810BE" w:rsidRDefault="008D3148" w:rsidP="008D3148">
      <w:pPr>
        <w:pStyle w:val="Cmsor1"/>
        <w:numPr>
          <w:ilvl w:val="0"/>
          <w:numId w:val="0"/>
        </w:numPr>
        <w:spacing w:before="0" w:after="240"/>
        <w:ind w:left="432" w:hanging="432"/>
        <w:rPr>
          <w:rFonts w:ascii="Times New Roman" w:hAnsi="Times New Roman"/>
          <w:sz w:val="28"/>
          <w:szCs w:val="28"/>
        </w:rPr>
      </w:pPr>
      <w:bookmarkStart w:id="28" w:name="_Toc152319533"/>
      <w:r>
        <w:rPr>
          <w:rFonts w:ascii="Times New Roman" w:hAnsi="Times New Roman"/>
          <w:sz w:val="28"/>
          <w:szCs w:val="28"/>
          <w:lang w:val="hu-HU"/>
        </w:rPr>
        <w:lastRenderedPageBreak/>
        <w:t xml:space="preserve">6 </w:t>
      </w:r>
      <w:r w:rsidR="004F5975">
        <w:rPr>
          <w:rFonts w:ascii="Times New Roman" w:hAnsi="Times New Roman"/>
          <w:sz w:val="28"/>
          <w:szCs w:val="28"/>
          <w:lang w:val="hu-HU"/>
        </w:rPr>
        <w:t xml:space="preserve"> </w:t>
      </w:r>
      <w:r w:rsidR="003155FA" w:rsidRPr="00365ED3">
        <w:rPr>
          <w:rFonts w:ascii="Times New Roman" w:hAnsi="Times New Roman"/>
          <w:sz w:val="28"/>
          <w:szCs w:val="28"/>
        </w:rPr>
        <w:t>Zárszó</w:t>
      </w:r>
      <w:bookmarkEnd w:id="28"/>
    </w:p>
    <w:p w14:paraId="7BF73FDD" w14:textId="5B04C0F4" w:rsidR="00114A2C" w:rsidRDefault="003155FA" w:rsidP="00732D94">
      <w:pPr>
        <w:spacing w:after="240" w:line="360" w:lineRule="auto"/>
        <w:jc w:val="both"/>
      </w:pPr>
      <w:r w:rsidRPr="003155FA">
        <w:t>A</w:t>
      </w:r>
      <w:r>
        <w:t>z intézmény Könyvtárpedagógiai Programjából j</w:t>
      </w:r>
      <w:r w:rsidR="0069471C">
        <w:t>ól látszik,</w:t>
      </w:r>
      <w:r w:rsidR="00DD02A2">
        <w:t xml:space="preserve"> hogy </w:t>
      </w:r>
      <w:r w:rsidR="0069471C">
        <w:t>a gimnáziumban</w:t>
      </w:r>
      <w:r>
        <w:t xml:space="preserve"> han</w:t>
      </w:r>
      <w:r w:rsidR="002D3F24">
        <w:t xml:space="preserve">gsúlyos tevékenység a könyvtárhasználat témaköre. E cél megvalósulása érdekében jelenik </w:t>
      </w:r>
      <w:r w:rsidR="0069471C">
        <w:t>meg a könyvtárismeret</w:t>
      </w:r>
      <w:r w:rsidR="002D3F24">
        <w:t xml:space="preserve"> több tantárgyban is eltérő mélységben és megközelítésben. Ez a komplex megközelítés</w:t>
      </w:r>
      <w:r w:rsidR="0069471C">
        <w:t>i mód</w:t>
      </w:r>
      <w:r w:rsidR="002D3F24">
        <w:t xml:space="preserve"> ad lehetőséget arra, hogy tanulóink tudatos és rendszeres könyvtárhasználókká váljanak.</w:t>
      </w:r>
    </w:p>
    <w:p w14:paraId="65F9C3DC" w14:textId="77777777" w:rsidR="00732D94" w:rsidRDefault="00732D94" w:rsidP="00732D94">
      <w:pPr>
        <w:spacing w:after="240" w:line="360" w:lineRule="auto"/>
        <w:jc w:val="both"/>
      </w:pPr>
    </w:p>
    <w:p w14:paraId="5023141B" w14:textId="77777777" w:rsidR="00732D94" w:rsidRDefault="00732D94" w:rsidP="00732D94">
      <w:pPr>
        <w:spacing w:after="240" w:line="360" w:lineRule="auto"/>
        <w:jc w:val="both"/>
      </w:pPr>
    </w:p>
    <w:p w14:paraId="1F3B1409" w14:textId="77777777" w:rsidR="00732D94" w:rsidRDefault="00732D94" w:rsidP="00732D94">
      <w:pPr>
        <w:spacing w:after="240" w:line="360" w:lineRule="auto"/>
        <w:jc w:val="both"/>
      </w:pPr>
    </w:p>
    <w:p w14:paraId="562C75D1" w14:textId="77777777" w:rsidR="00732D94" w:rsidRDefault="00732D94" w:rsidP="00732D94">
      <w:pPr>
        <w:spacing w:after="240" w:line="360" w:lineRule="auto"/>
        <w:jc w:val="both"/>
      </w:pPr>
    </w:p>
    <w:p w14:paraId="664355AD" w14:textId="77777777" w:rsidR="00732D94" w:rsidRDefault="00732D94" w:rsidP="00732D94">
      <w:pPr>
        <w:spacing w:after="240" w:line="360" w:lineRule="auto"/>
        <w:jc w:val="both"/>
      </w:pPr>
    </w:p>
    <w:p w14:paraId="1A965116" w14:textId="77777777" w:rsidR="00732D94" w:rsidRDefault="00732D94" w:rsidP="00732D94">
      <w:pPr>
        <w:spacing w:after="240" w:line="360" w:lineRule="auto"/>
        <w:jc w:val="both"/>
      </w:pPr>
    </w:p>
    <w:p w14:paraId="7DF4E37C" w14:textId="77777777" w:rsidR="00732D94" w:rsidRDefault="00732D94" w:rsidP="00732D94">
      <w:pPr>
        <w:spacing w:after="240" w:line="360" w:lineRule="auto"/>
        <w:jc w:val="both"/>
      </w:pPr>
    </w:p>
    <w:p w14:paraId="44FB30F8" w14:textId="77777777" w:rsidR="00732D94" w:rsidRDefault="00732D94" w:rsidP="00732D94">
      <w:pPr>
        <w:spacing w:after="240" w:line="360" w:lineRule="auto"/>
        <w:jc w:val="both"/>
      </w:pPr>
    </w:p>
    <w:p w14:paraId="1DA6542E" w14:textId="77777777" w:rsidR="00732D94" w:rsidRDefault="00732D94" w:rsidP="00732D94">
      <w:pPr>
        <w:spacing w:after="240" w:line="360" w:lineRule="auto"/>
        <w:jc w:val="both"/>
      </w:pPr>
    </w:p>
    <w:p w14:paraId="3041E394" w14:textId="77777777" w:rsidR="00732D94" w:rsidRDefault="00732D94" w:rsidP="00732D94">
      <w:pPr>
        <w:spacing w:after="240" w:line="360" w:lineRule="auto"/>
        <w:jc w:val="both"/>
      </w:pPr>
    </w:p>
    <w:p w14:paraId="722B00AE" w14:textId="77777777" w:rsidR="00732D94" w:rsidRDefault="00732D94" w:rsidP="00732D94">
      <w:pPr>
        <w:spacing w:after="240" w:line="360" w:lineRule="auto"/>
        <w:jc w:val="both"/>
      </w:pPr>
    </w:p>
    <w:p w14:paraId="42C6D796" w14:textId="77777777" w:rsidR="00732D94" w:rsidRDefault="00732D94" w:rsidP="00732D94">
      <w:pPr>
        <w:spacing w:after="240" w:line="360" w:lineRule="auto"/>
        <w:jc w:val="both"/>
      </w:pPr>
    </w:p>
    <w:p w14:paraId="6E1831B3" w14:textId="77777777" w:rsidR="00732D94" w:rsidRDefault="00732D94" w:rsidP="00732D94">
      <w:pPr>
        <w:spacing w:after="240" w:line="360" w:lineRule="auto"/>
        <w:jc w:val="both"/>
      </w:pPr>
    </w:p>
    <w:p w14:paraId="54E11D2A" w14:textId="77777777" w:rsidR="0037704F" w:rsidRDefault="0037704F" w:rsidP="0037704F">
      <w:pPr>
        <w:pStyle w:val="Cmsor1"/>
        <w:numPr>
          <w:ilvl w:val="0"/>
          <w:numId w:val="0"/>
        </w:numPr>
        <w:spacing w:after="360"/>
        <w:rPr>
          <w:rFonts w:ascii="Times New Roman" w:hAnsi="Times New Roman"/>
          <w:sz w:val="28"/>
          <w:szCs w:val="28"/>
        </w:rPr>
      </w:pPr>
    </w:p>
    <w:p w14:paraId="31126E5D" w14:textId="77777777" w:rsidR="002260C0" w:rsidRDefault="002260C0" w:rsidP="002260C0">
      <w:pPr>
        <w:rPr>
          <w:lang w:val="x-none" w:eastAsia="en-US"/>
        </w:rPr>
      </w:pPr>
    </w:p>
    <w:p w14:paraId="2DE403A5" w14:textId="77777777" w:rsidR="002260C0" w:rsidRDefault="002260C0" w:rsidP="002260C0">
      <w:pPr>
        <w:rPr>
          <w:lang w:val="x-none" w:eastAsia="en-US"/>
        </w:rPr>
      </w:pPr>
    </w:p>
    <w:p w14:paraId="62431CDC" w14:textId="77777777" w:rsidR="002260C0" w:rsidRPr="002260C0" w:rsidRDefault="002260C0" w:rsidP="002260C0">
      <w:pPr>
        <w:rPr>
          <w:lang w:val="x-none" w:eastAsia="en-US"/>
        </w:rPr>
      </w:pPr>
    </w:p>
    <w:p w14:paraId="49E398E2" w14:textId="77777777" w:rsidR="0037704F" w:rsidRPr="0037704F" w:rsidRDefault="0037704F" w:rsidP="0037704F">
      <w:pPr>
        <w:rPr>
          <w:lang w:val="x-none" w:eastAsia="en-US"/>
        </w:rPr>
      </w:pPr>
    </w:p>
    <w:p w14:paraId="05BAF5B1" w14:textId="77777777" w:rsidR="00FC3568" w:rsidRDefault="00A348A4" w:rsidP="0052397B">
      <w:pPr>
        <w:pStyle w:val="Cmsor1"/>
        <w:numPr>
          <w:ilvl w:val="0"/>
          <w:numId w:val="0"/>
        </w:numPr>
        <w:spacing w:after="120"/>
        <w:ind w:left="431"/>
        <w:jc w:val="center"/>
        <w:rPr>
          <w:rFonts w:ascii="Times New Roman" w:hAnsi="Times New Roman"/>
          <w:sz w:val="28"/>
          <w:szCs w:val="28"/>
        </w:rPr>
      </w:pPr>
      <w:bookmarkStart w:id="29" w:name="_Toc152319534"/>
      <w:r>
        <w:rPr>
          <w:rFonts w:ascii="Times New Roman" w:hAnsi="Times New Roman"/>
          <w:sz w:val="28"/>
          <w:szCs w:val="28"/>
          <w:lang w:val="hu-HU"/>
        </w:rPr>
        <w:lastRenderedPageBreak/>
        <w:t xml:space="preserve">7 </w:t>
      </w:r>
      <w:r w:rsidR="004F5975">
        <w:rPr>
          <w:rFonts w:ascii="Times New Roman" w:hAnsi="Times New Roman"/>
          <w:sz w:val="28"/>
          <w:szCs w:val="28"/>
          <w:lang w:val="hu-HU"/>
        </w:rPr>
        <w:t xml:space="preserve"> </w:t>
      </w:r>
      <w:r w:rsidR="00FC3568" w:rsidRPr="0037704F">
        <w:rPr>
          <w:rFonts w:ascii="Times New Roman" w:hAnsi="Times New Roman"/>
          <w:sz w:val="28"/>
          <w:szCs w:val="28"/>
        </w:rPr>
        <w:t>Felhasznált források jegyzéke</w:t>
      </w:r>
      <w:bookmarkEnd w:id="29"/>
    </w:p>
    <w:p w14:paraId="16287F21" w14:textId="77777777" w:rsidR="002260C0" w:rsidRPr="002260C0" w:rsidRDefault="002260C0" w:rsidP="002260C0">
      <w:pPr>
        <w:rPr>
          <w:lang w:val="x-none" w:eastAsia="en-US"/>
        </w:rPr>
      </w:pPr>
    </w:p>
    <w:p w14:paraId="0E54AC46" w14:textId="77777777" w:rsidR="00155B60" w:rsidRPr="00155B60" w:rsidRDefault="00155B60" w:rsidP="002260C0">
      <w:pPr>
        <w:spacing w:after="120" w:line="360" w:lineRule="auto"/>
      </w:pPr>
      <w:r w:rsidRPr="00155B60">
        <w:t xml:space="preserve">A Szekszárdi I. Béla Gimnázium, Kollégium és Általános Iskola Szervezeti és Működési Szabályzat 2023. 180 p.  URL: </w:t>
      </w:r>
      <w:hyperlink r:id="rId10" w:history="1">
        <w:r w:rsidRPr="00155B60">
          <w:rPr>
            <w:rStyle w:val="Hiperhivatkozs"/>
          </w:rPr>
          <w:t>https://ibela.hu/images/uploaded/files/Alapdokumentumok/I_B%C3%A9la_SZMSZ_2023_08_31.pdf</w:t>
        </w:r>
      </w:hyperlink>
      <w:r w:rsidR="00FA4A7B">
        <w:rPr>
          <w:rStyle w:val="Hiperhivatkozs"/>
        </w:rPr>
        <w:t xml:space="preserve"> </w:t>
      </w:r>
      <w:r w:rsidR="00FA4A7B" w:rsidRPr="00155B60">
        <w:t>(utolsó letöltés dátuma: 2023. 10. 18.)</w:t>
      </w:r>
    </w:p>
    <w:p w14:paraId="5671361B" w14:textId="77777777" w:rsidR="00FA4A7B" w:rsidRDefault="006122A8" w:rsidP="002260C0">
      <w:pPr>
        <w:spacing w:after="120" w:line="360" w:lineRule="auto"/>
      </w:pPr>
      <w:r w:rsidRPr="7122DAEC">
        <w:t>A Szekszárdi I. Béla Gimnázium,</w:t>
      </w:r>
      <w:r>
        <w:t xml:space="preserve"> Kollégium és Általános Iskola Pedagógiai Program</w:t>
      </w:r>
      <w:r w:rsidRPr="7122DAEC">
        <w:t xml:space="preserve"> 202</w:t>
      </w:r>
      <w:r w:rsidR="00C42187">
        <w:t>3</w:t>
      </w:r>
      <w:r w:rsidRPr="7122DAEC">
        <w:t>.</w:t>
      </w:r>
      <w:r w:rsidR="00BA02A0" w:rsidRPr="00BA02A0">
        <w:t xml:space="preserve"> </w:t>
      </w:r>
      <w:r w:rsidR="00FA4A7B">
        <w:t>98</w:t>
      </w:r>
      <w:r w:rsidR="00796AC9">
        <w:t xml:space="preserve"> </w:t>
      </w:r>
      <w:r w:rsidR="00BA02A0">
        <w:t>p.</w:t>
      </w:r>
      <w:r w:rsidR="00BA02A0" w:rsidRPr="7122DAEC">
        <w:t xml:space="preserve"> </w:t>
      </w:r>
      <w:r w:rsidRPr="7122DAEC">
        <w:t>URL:</w:t>
      </w:r>
      <w:r w:rsidR="00FA4A7B">
        <w:t xml:space="preserve"> </w:t>
      </w:r>
      <w:hyperlink r:id="rId11" w:history="1">
        <w:r w:rsidR="00FA4A7B" w:rsidRPr="009A49DC">
          <w:rPr>
            <w:rStyle w:val="Hiperhivatkozs"/>
          </w:rPr>
          <w:t>https://ibela.hu/images/uploaded/files/036394_PP_2023_aug.pdf</w:t>
        </w:r>
      </w:hyperlink>
      <w:r w:rsidR="00FA4A7B">
        <w:t xml:space="preserve"> </w:t>
      </w:r>
      <w:r w:rsidR="00FA4A7B" w:rsidRPr="7122DAEC">
        <w:t xml:space="preserve"> (utolsó letöltés dátuma: 202</w:t>
      </w:r>
      <w:r w:rsidR="00FA4A7B">
        <w:t>3</w:t>
      </w:r>
      <w:r w:rsidR="00FA4A7B" w:rsidRPr="7122DAEC">
        <w:t>.</w:t>
      </w:r>
      <w:r w:rsidR="00FA4A7B">
        <w:t>10</w:t>
      </w:r>
      <w:r w:rsidR="00FA4A7B" w:rsidRPr="7122DAEC">
        <w:t>.</w:t>
      </w:r>
      <w:r w:rsidR="00FA4A7B">
        <w:t xml:space="preserve"> 20.)</w:t>
      </w:r>
    </w:p>
    <w:p w14:paraId="497A4163" w14:textId="77777777" w:rsidR="00796AC9" w:rsidRPr="00796AC9" w:rsidRDefault="00A5281F" w:rsidP="002260C0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796AC9">
        <w:rPr>
          <w:rFonts w:ascii="Times New Roman" w:hAnsi="Times New Roman"/>
          <w:sz w:val="24"/>
          <w:szCs w:val="24"/>
        </w:rPr>
        <w:t>A Szekszárdi I. Béla Gimnázium Helyi Tanterve Digitális kultúra</w:t>
      </w:r>
      <w:r w:rsidR="002D6B1A">
        <w:rPr>
          <w:rFonts w:ascii="Times New Roman" w:hAnsi="Times New Roman"/>
          <w:sz w:val="24"/>
          <w:szCs w:val="24"/>
        </w:rPr>
        <w:t>:</w:t>
      </w:r>
      <w:r w:rsidR="002D6B1A" w:rsidRPr="002D6B1A">
        <w:t xml:space="preserve"> </w:t>
      </w:r>
      <w:r w:rsidR="002D6B1A" w:rsidRPr="002D6B1A">
        <w:rPr>
          <w:rFonts w:ascii="Times New Roman" w:hAnsi="Times New Roman"/>
          <w:sz w:val="24"/>
          <w:szCs w:val="24"/>
        </w:rPr>
        <w:t>A 2020-as helyi tantárgyi tanterv felülvizsgálata az új részletes érettségi követelmények 2021. júliusi megjelenését követően)</w:t>
      </w:r>
      <w:r w:rsidR="002D6B1A">
        <w:t xml:space="preserve"> </w:t>
      </w:r>
      <w:r w:rsidRPr="00796AC9">
        <w:rPr>
          <w:rFonts w:ascii="Times New Roman" w:hAnsi="Times New Roman"/>
          <w:sz w:val="24"/>
          <w:szCs w:val="24"/>
        </w:rPr>
        <w:t xml:space="preserve"> 2021. 124</w:t>
      </w:r>
      <w:r w:rsidR="00796AC9" w:rsidRPr="00796AC9">
        <w:rPr>
          <w:rFonts w:ascii="Times New Roman" w:hAnsi="Times New Roman"/>
          <w:sz w:val="24"/>
          <w:szCs w:val="24"/>
        </w:rPr>
        <w:t xml:space="preserve"> p. URL: </w:t>
      </w:r>
      <w:hyperlink r:id="rId12" w:history="1">
        <w:r w:rsidR="00796AC9" w:rsidRPr="00796AC9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https://ibela.hu/letoltes/dokumentumok/Helyi_tant%C3%A1rgyi_tanterv_digit%C3%A1lis_kult%C3%BAra_2021.pdf</w:t>
        </w:r>
      </w:hyperlink>
      <w:r w:rsidR="00796AC9" w:rsidRPr="00796AC9">
        <w:rPr>
          <w:rFonts w:ascii="Times New Roman" w:hAnsi="Times New Roman"/>
          <w:sz w:val="24"/>
          <w:szCs w:val="24"/>
        </w:rPr>
        <w:t xml:space="preserve"> (utolsó letöltés dátuma: 2023. 1</w:t>
      </w:r>
      <w:r w:rsidR="00A67E01">
        <w:rPr>
          <w:rFonts w:ascii="Times New Roman" w:hAnsi="Times New Roman"/>
          <w:sz w:val="24"/>
          <w:szCs w:val="24"/>
        </w:rPr>
        <w:t>1</w:t>
      </w:r>
      <w:r w:rsidR="00796AC9" w:rsidRPr="00796AC9">
        <w:rPr>
          <w:rFonts w:ascii="Times New Roman" w:hAnsi="Times New Roman"/>
          <w:sz w:val="24"/>
          <w:szCs w:val="24"/>
        </w:rPr>
        <w:t xml:space="preserve">. </w:t>
      </w:r>
      <w:r w:rsidR="00A67E01">
        <w:rPr>
          <w:rFonts w:ascii="Times New Roman" w:hAnsi="Times New Roman"/>
          <w:sz w:val="24"/>
          <w:szCs w:val="24"/>
        </w:rPr>
        <w:t>06</w:t>
      </w:r>
      <w:r w:rsidR="00796AC9" w:rsidRPr="00796AC9">
        <w:rPr>
          <w:rFonts w:ascii="Times New Roman" w:hAnsi="Times New Roman"/>
          <w:sz w:val="24"/>
          <w:szCs w:val="24"/>
        </w:rPr>
        <w:t>.)</w:t>
      </w:r>
    </w:p>
    <w:p w14:paraId="08C315EC" w14:textId="77777777" w:rsidR="0060643A" w:rsidRDefault="0060643A" w:rsidP="002260C0">
      <w:pPr>
        <w:pStyle w:val="Lbjegyzetszveg"/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60643A">
        <w:rPr>
          <w:rFonts w:ascii="Times New Roman" w:hAnsi="Times New Roman"/>
          <w:sz w:val="24"/>
          <w:szCs w:val="24"/>
        </w:rPr>
        <w:t xml:space="preserve">A Szekszárdi I. Béla Gimnázium Helyi Tanterve Magyar nyelv és irodalom 2020. </w:t>
      </w:r>
      <w:r w:rsidR="008972D2">
        <w:rPr>
          <w:rFonts w:ascii="Times New Roman" w:hAnsi="Times New Roman"/>
          <w:sz w:val="24"/>
          <w:szCs w:val="24"/>
        </w:rPr>
        <w:t xml:space="preserve">91 p. </w:t>
      </w:r>
      <w:r w:rsidRPr="0060643A">
        <w:rPr>
          <w:rFonts w:ascii="Times New Roman" w:hAnsi="Times New Roman"/>
          <w:sz w:val="24"/>
          <w:szCs w:val="24"/>
        </w:rPr>
        <w:t xml:space="preserve">URL: </w:t>
      </w:r>
      <w:hyperlink r:id="rId13" w:history="1">
        <w:r w:rsidRPr="0060643A">
          <w:rPr>
            <w:rStyle w:val="Hiperhivatkozs"/>
            <w:rFonts w:ascii="Times New Roman" w:hAnsi="Times New Roman"/>
            <w:sz w:val="24"/>
            <w:szCs w:val="24"/>
          </w:rPr>
          <w:t>http://ibela.sulinet.hu/gimnazium/sites/default/files/inline-files/Helyi_tant%C3%A1rgyi_magyar_2020_kieg%C3%A9sz%C3%ADt%C3%A9sekkel_v%C3%A9gleges_05_04.pdf</w:t>
        </w:r>
      </w:hyperlink>
      <w:r w:rsidRPr="0060643A">
        <w:rPr>
          <w:rStyle w:val="Hiperhivatkozs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C2C27">
        <w:rPr>
          <w:rFonts w:ascii="Times New Roman" w:hAnsi="Times New Roman"/>
          <w:sz w:val="24"/>
          <w:szCs w:val="24"/>
        </w:rPr>
        <w:t>(</w:t>
      </w:r>
      <w:r w:rsidR="00092EBC">
        <w:rPr>
          <w:rFonts w:ascii="Times New Roman" w:hAnsi="Times New Roman"/>
          <w:sz w:val="24"/>
          <w:szCs w:val="24"/>
        </w:rPr>
        <w:t xml:space="preserve">utolsó letöltés </w:t>
      </w:r>
      <w:r w:rsidRPr="0060643A">
        <w:rPr>
          <w:rFonts w:ascii="Times New Roman" w:hAnsi="Times New Roman"/>
          <w:sz w:val="24"/>
          <w:szCs w:val="24"/>
        </w:rPr>
        <w:t xml:space="preserve">dátuma: 2021. 10. 04.)  </w:t>
      </w:r>
    </w:p>
    <w:p w14:paraId="22BEBEBF" w14:textId="77777777" w:rsidR="00C11073" w:rsidRDefault="00C11073" w:rsidP="00D91FCD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C11073">
        <w:rPr>
          <w:rFonts w:ascii="Times New Roman" w:hAnsi="Times New Roman"/>
          <w:sz w:val="24"/>
          <w:szCs w:val="24"/>
        </w:rPr>
        <w:t xml:space="preserve">A Szekszárdi I. Béla Gimnázium Helyi Tanterve Négy évfolyamos gimnázium Közösségi nevelés (osztályfőnöki) 2021. </w:t>
      </w:r>
      <w:r w:rsidR="002A3F50">
        <w:rPr>
          <w:rFonts w:ascii="Times New Roman" w:hAnsi="Times New Roman"/>
          <w:sz w:val="24"/>
          <w:szCs w:val="24"/>
        </w:rPr>
        <w:t>24</w:t>
      </w:r>
      <w:r w:rsidR="00903B15">
        <w:rPr>
          <w:rFonts w:ascii="Times New Roman" w:hAnsi="Times New Roman"/>
          <w:sz w:val="24"/>
          <w:szCs w:val="24"/>
        </w:rPr>
        <w:t xml:space="preserve"> </w:t>
      </w:r>
      <w:r w:rsidR="002A3F50">
        <w:rPr>
          <w:rFonts w:ascii="Times New Roman" w:hAnsi="Times New Roman"/>
          <w:sz w:val="24"/>
          <w:szCs w:val="24"/>
        </w:rPr>
        <w:t>p</w:t>
      </w:r>
      <w:r w:rsidRPr="00C11073">
        <w:rPr>
          <w:rFonts w:ascii="Times New Roman" w:hAnsi="Times New Roman"/>
          <w:sz w:val="24"/>
          <w:szCs w:val="24"/>
        </w:rPr>
        <w:t xml:space="preserve">. URL: </w:t>
      </w:r>
      <w:hyperlink r:id="rId14" w:history="1">
        <w:r w:rsidRPr="00C11073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https://ibela.hu/letoltes/dokumentumok/Helyi_tanterv_Oszt%C3%A1lyf%C5%91n%C3%B6ki_2021.pdf</w:t>
        </w:r>
      </w:hyperlink>
      <w:r w:rsidRPr="00C11073">
        <w:rPr>
          <w:rFonts w:ascii="Times New Roman" w:hAnsi="Times New Roman"/>
          <w:sz w:val="24"/>
          <w:szCs w:val="24"/>
        </w:rPr>
        <w:t xml:space="preserve"> utolsó letöltés dátuma: 2023. 1</w:t>
      </w:r>
      <w:r w:rsidR="00A67E01">
        <w:rPr>
          <w:rFonts w:ascii="Times New Roman" w:hAnsi="Times New Roman"/>
          <w:sz w:val="24"/>
          <w:szCs w:val="24"/>
        </w:rPr>
        <w:t>1</w:t>
      </w:r>
      <w:r w:rsidRPr="00C11073">
        <w:rPr>
          <w:rFonts w:ascii="Times New Roman" w:hAnsi="Times New Roman"/>
          <w:sz w:val="24"/>
          <w:szCs w:val="24"/>
        </w:rPr>
        <w:t>.</w:t>
      </w:r>
      <w:r w:rsidR="00A67E01">
        <w:rPr>
          <w:rFonts w:ascii="Times New Roman" w:hAnsi="Times New Roman"/>
          <w:sz w:val="24"/>
          <w:szCs w:val="24"/>
        </w:rPr>
        <w:t>09.</w:t>
      </w:r>
      <w:r w:rsidRPr="00C11073">
        <w:rPr>
          <w:rFonts w:ascii="Times New Roman" w:hAnsi="Times New Roman"/>
          <w:sz w:val="24"/>
          <w:szCs w:val="24"/>
        </w:rPr>
        <w:t>)</w:t>
      </w:r>
    </w:p>
    <w:p w14:paraId="5936C433" w14:textId="77777777" w:rsidR="0037704F" w:rsidRDefault="0037704F" w:rsidP="002260C0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E130CB">
        <w:rPr>
          <w:rFonts w:ascii="Times New Roman" w:hAnsi="Times New Roman"/>
          <w:sz w:val="24"/>
          <w:szCs w:val="24"/>
        </w:rPr>
        <w:t>A Szekszárdi I. Béla Gimnázium Helyi Tanterve Mozgóképkultúra és médiaismeret: A 2020-as helyi tantárgyi tanterv felülvizsgálata az új részletes érettségi követelmények 2021. júli</w:t>
      </w:r>
      <w:r w:rsidR="003B7B39">
        <w:rPr>
          <w:rFonts w:ascii="Times New Roman" w:hAnsi="Times New Roman"/>
          <w:sz w:val="24"/>
          <w:szCs w:val="24"/>
        </w:rPr>
        <w:t xml:space="preserve">usi megjelenését követően) 2021. </w:t>
      </w:r>
      <w:r>
        <w:rPr>
          <w:rFonts w:ascii="Times New Roman" w:hAnsi="Times New Roman"/>
          <w:sz w:val="24"/>
          <w:szCs w:val="24"/>
        </w:rPr>
        <w:t>14 p.</w:t>
      </w:r>
      <w:r w:rsidRPr="00E130CB">
        <w:rPr>
          <w:rFonts w:ascii="Times New Roman" w:hAnsi="Times New Roman"/>
          <w:sz w:val="24"/>
          <w:szCs w:val="24"/>
        </w:rPr>
        <w:t xml:space="preserve"> URL: </w:t>
      </w:r>
      <w:hyperlink r:id="rId15" w:history="1">
        <w:r w:rsidRPr="00E130CB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https://ibela.hu/letoltes/dokumentumok/Helyi_tant%C3%A1rgyi_tanterv_mog%C3%B3k%C3%A9pkult%C3%BAra%20%C3%A9s%20m%C3%A9diaismeret_2021.pdf</w:t>
        </w:r>
      </w:hyperlink>
      <w:r w:rsidRPr="00E130CB">
        <w:rPr>
          <w:rFonts w:ascii="Times New Roman" w:hAnsi="Times New Roman"/>
          <w:sz w:val="24"/>
          <w:szCs w:val="24"/>
        </w:rPr>
        <w:t xml:space="preserve"> (utolsó</w:t>
      </w:r>
      <w:r>
        <w:rPr>
          <w:rFonts w:ascii="Times New Roman" w:hAnsi="Times New Roman"/>
          <w:sz w:val="24"/>
          <w:szCs w:val="24"/>
        </w:rPr>
        <w:t xml:space="preserve"> letöltés dátuma: 2023. 1</w:t>
      </w:r>
      <w:r w:rsidR="00A67E01">
        <w:rPr>
          <w:rFonts w:ascii="Times New Roman" w:hAnsi="Times New Roman"/>
          <w:sz w:val="24"/>
          <w:szCs w:val="24"/>
        </w:rPr>
        <w:t>1. 09.</w:t>
      </w:r>
      <w:r>
        <w:rPr>
          <w:rFonts w:ascii="Times New Roman" w:hAnsi="Times New Roman"/>
          <w:sz w:val="24"/>
          <w:szCs w:val="24"/>
        </w:rPr>
        <w:t>)</w:t>
      </w:r>
    </w:p>
    <w:p w14:paraId="61D30ED7" w14:textId="77777777" w:rsidR="005241B0" w:rsidRPr="005241B0" w:rsidRDefault="005241B0" w:rsidP="00897547">
      <w:pPr>
        <w:pStyle w:val="Lbjegyzetszveg"/>
        <w:spacing w:after="240" w:line="360" w:lineRule="auto"/>
        <w:rPr>
          <w:rFonts w:ascii="Times New Roman" w:hAnsi="Times New Roman"/>
          <w:sz w:val="24"/>
          <w:szCs w:val="24"/>
        </w:rPr>
      </w:pPr>
      <w:r w:rsidRPr="005241B0">
        <w:rPr>
          <w:rFonts w:ascii="Times New Roman" w:hAnsi="Times New Roman"/>
          <w:sz w:val="24"/>
          <w:szCs w:val="24"/>
        </w:rPr>
        <w:t>A Szekszárdi I. Béla Gimnázium Helyi Tanterve Történelem: (A 2020-as helyi tantárgyi tanterv felülvizsgálata az új részletes érettségi követelmények 2021. júliusi megjelenését követően) 2021.</w:t>
      </w:r>
      <w:r>
        <w:rPr>
          <w:rFonts w:ascii="Times New Roman" w:hAnsi="Times New Roman"/>
          <w:sz w:val="24"/>
          <w:szCs w:val="24"/>
        </w:rPr>
        <w:t xml:space="preserve"> 61 p.</w:t>
      </w:r>
      <w:r w:rsidRPr="005241B0">
        <w:rPr>
          <w:rFonts w:ascii="Times New Roman" w:hAnsi="Times New Roman"/>
          <w:sz w:val="24"/>
          <w:szCs w:val="24"/>
        </w:rPr>
        <w:t xml:space="preserve"> URL: </w:t>
      </w:r>
      <w:hyperlink r:id="rId16" w:history="1">
        <w:r w:rsidRPr="005241B0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https://ibela.hu/letoltes/dokumentumok/Helyi_tant%C3%A1rgyi_tanterv_t%C3%B6rt%C3%A9nelem_2021.pdf</w:t>
        </w:r>
      </w:hyperlink>
      <w:r w:rsidR="00897547">
        <w:rPr>
          <w:rStyle w:val="Hiperhivatkozs"/>
          <w:rFonts w:ascii="Times New Roman" w:hAnsi="Times New Roman"/>
          <w:sz w:val="24"/>
          <w:szCs w:val="24"/>
        </w:rPr>
        <w:t xml:space="preserve"> </w:t>
      </w:r>
      <w:r w:rsidR="00897547" w:rsidRPr="005241B0">
        <w:rPr>
          <w:rFonts w:ascii="Times New Roman" w:hAnsi="Times New Roman"/>
          <w:sz w:val="24"/>
          <w:szCs w:val="24"/>
        </w:rPr>
        <w:t>(utolsó letöltés dátuma: 2023. 1</w:t>
      </w:r>
      <w:r w:rsidR="00A67E01">
        <w:rPr>
          <w:rFonts w:ascii="Times New Roman" w:hAnsi="Times New Roman"/>
          <w:sz w:val="24"/>
          <w:szCs w:val="24"/>
        </w:rPr>
        <w:t>1. 14</w:t>
      </w:r>
      <w:r w:rsidR="00897547" w:rsidRPr="005241B0">
        <w:rPr>
          <w:rFonts w:ascii="Times New Roman" w:hAnsi="Times New Roman"/>
          <w:sz w:val="24"/>
          <w:szCs w:val="24"/>
        </w:rPr>
        <w:t>.)</w:t>
      </w:r>
    </w:p>
    <w:p w14:paraId="1EB53C54" w14:textId="77777777" w:rsidR="00897547" w:rsidRDefault="00897547" w:rsidP="002260C0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897547">
        <w:rPr>
          <w:rFonts w:ascii="Times New Roman" w:hAnsi="Times New Roman"/>
          <w:sz w:val="24"/>
          <w:szCs w:val="24"/>
        </w:rPr>
        <w:lastRenderedPageBreak/>
        <w:t>A Szekszárdi I. Béla Gimnázium Helyi Tanterve Állampolgári ismeretek: (A 2020-as helyi tantárgyi tanterv felülvizsgálata az új részletes érettségi követelmények 2021. júliusi megjel</w:t>
      </w:r>
      <w:r w:rsidR="008C4A2B">
        <w:rPr>
          <w:rFonts w:ascii="Times New Roman" w:hAnsi="Times New Roman"/>
          <w:sz w:val="24"/>
          <w:szCs w:val="24"/>
        </w:rPr>
        <w:t>enését követően) 2021. 15 p.</w:t>
      </w:r>
      <w:r w:rsidRPr="00897547">
        <w:rPr>
          <w:rFonts w:ascii="Times New Roman" w:hAnsi="Times New Roman"/>
          <w:sz w:val="24"/>
          <w:szCs w:val="24"/>
        </w:rPr>
        <w:t xml:space="preserve">  URL: </w:t>
      </w:r>
      <w:hyperlink r:id="rId17" w:history="1">
        <w:r w:rsidRPr="00897547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https://ibela.hu/letoltes/dokumentumok/Helyi_tant%C3%A1rgyi_%20tanterv_%C3%A1llampolg%C3%A1ri%20ismeretek_2021.pdf</w:t>
        </w:r>
      </w:hyperlink>
      <w:r w:rsidRPr="00897547">
        <w:rPr>
          <w:rFonts w:ascii="Times New Roman" w:hAnsi="Times New Roman"/>
          <w:sz w:val="24"/>
          <w:szCs w:val="24"/>
        </w:rPr>
        <w:t xml:space="preserve"> (utolsó letöltés dátuma: 2023. 1</w:t>
      </w:r>
      <w:r w:rsidR="00A67E01">
        <w:rPr>
          <w:rFonts w:ascii="Times New Roman" w:hAnsi="Times New Roman"/>
          <w:sz w:val="24"/>
          <w:szCs w:val="24"/>
        </w:rPr>
        <w:t>1</w:t>
      </w:r>
      <w:r w:rsidRPr="00897547">
        <w:rPr>
          <w:rFonts w:ascii="Times New Roman" w:hAnsi="Times New Roman"/>
          <w:sz w:val="24"/>
          <w:szCs w:val="24"/>
        </w:rPr>
        <w:t>.</w:t>
      </w:r>
      <w:r w:rsidR="00A67E01">
        <w:rPr>
          <w:rFonts w:ascii="Times New Roman" w:hAnsi="Times New Roman"/>
          <w:sz w:val="24"/>
          <w:szCs w:val="24"/>
        </w:rPr>
        <w:t xml:space="preserve"> 14.</w:t>
      </w:r>
      <w:r w:rsidRPr="00897547">
        <w:rPr>
          <w:rFonts w:ascii="Times New Roman" w:hAnsi="Times New Roman"/>
          <w:sz w:val="24"/>
          <w:szCs w:val="24"/>
        </w:rPr>
        <w:t>)</w:t>
      </w:r>
    </w:p>
    <w:p w14:paraId="0925D8A6" w14:textId="77777777" w:rsidR="0037704F" w:rsidRDefault="0037704F" w:rsidP="002260C0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37704F">
        <w:rPr>
          <w:rFonts w:ascii="Times New Roman" w:hAnsi="Times New Roman"/>
          <w:sz w:val="24"/>
          <w:szCs w:val="24"/>
        </w:rPr>
        <w:t xml:space="preserve">A Szekszárdi I. Béla Gimnázium Helyi Tantervei Idegennyelvek: angol, német, olasz, orosz nyelvekből. 2021. A tantervek megtekinthetők és letölthetők a </w:t>
      </w:r>
      <w:hyperlink r:id="rId18" w:history="1">
        <w:r w:rsidRPr="0037704F">
          <w:rPr>
            <w:rStyle w:val="Hiperhivatkozs"/>
            <w:rFonts w:ascii="Times New Roman" w:hAnsi="Times New Roman"/>
            <w:sz w:val="24"/>
            <w:szCs w:val="24"/>
          </w:rPr>
          <w:t>https://ibela.hu/dokumentumtar/16/pedagogiai-program-2023-es-2020-es-2021-es-elozmenyei</w:t>
        </w:r>
      </w:hyperlink>
      <w:r w:rsidRPr="0037704F">
        <w:rPr>
          <w:rFonts w:ascii="Times New Roman" w:hAnsi="Times New Roman"/>
          <w:sz w:val="24"/>
          <w:szCs w:val="24"/>
        </w:rPr>
        <w:t xml:space="preserve"> honlapról a tantárgyak nevére kattintva. </w:t>
      </w:r>
      <w:r w:rsidR="004F5975">
        <w:rPr>
          <w:rFonts w:ascii="Times New Roman" w:hAnsi="Times New Roman"/>
          <w:sz w:val="24"/>
          <w:szCs w:val="24"/>
        </w:rPr>
        <w:t>(</w:t>
      </w:r>
      <w:r w:rsidRPr="0037704F">
        <w:rPr>
          <w:rFonts w:ascii="Times New Roman" w:hAnsi="Times New Roman"/>
          <w:sz w:val="24"/>
          <w:szCs w:val="24"/>
        </w:rPr>
        <w:t>Utolsó letöltés dátuma: 2023. 1</w:t>
      </w:r>
      <w:r w:rsidR="00A67E01">
        <w:rPr>
          <w:rFonts w:ascii="Times New Roman" w:hAnsi="Times New Roman"/>
          <w:sz w:val="24"/>
          <w:szCs w:val="24"/>
        </w:rPr>
        <w:t>1</w:t>
      </w:r>
      <w:r w:rsidRPr="0037704F">
        <w:rPr>
          <w:rFonts w:ascii="Times New Roman" w:hAnsi="Times New Roman"/>
          <w:sz w:val="24"/>
          <w:szCs w:val="24"/>
        </w:rPr>
        <w:t>.</w:t>
      </w:r>
      <w:r w:rsidR="00A67E01">
        <w:rPr>
          <w:rFonts w:ascii="Times New Roman" w:hAnsi="Times New Roman"/>
          <w:sz w:val="24"/>
          <w:szCs w:val="24"/>
        </w:rPr>
        <w:t xml:space="preserve"> 1</w:t>
      </w:r>
      <w:r w:rsidR="007166BC">
        <w:rPr>
          <w:rFonts w:ascii="Times New Roman" w:hAnsi="Times New Roman"/>
          <w:sz w:val="24"/>
          <w:szCs w:val="24"/>
        </w:rPr>
        <w:t>4.</w:t>
      </w:r>
      <w:r w:rsidRPr="0037704F">
        <w:rPr>
          <w:rFonts w:ascii="Times New Roman" w:hAnsi="Times New Roman"/>
          <w:sz w:val="24"/>
          <w:szCs w:val="24"/>
        </w:rPr>
        <w:t>)</w:t>
      </w:r>
    </w:p>
    <w:p w14:paraId="7C2EFDCA" w14:textId="77777777" w:rsidR="007166BC" w:rsidRDefault="007166BC" w:rsidP="002260C0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7166BC">
        <w:rPr>
          <w:rFonts w:ascii="Times New Roman" w:hAnsi="Times New Roman"/>
          <w:sz w:val="24"/>
          <w:szCs w:val="24"/>
        </w:rPr>
        <w:t>A Szekszárdi I. Béla Gimnázium Helyi Tanterve Matematika: (A 2020-as helyi tantárgyi tanterv felülvizsgálata az új részletes érettségi követelmények 2021. júliusi megjelenését követően) 2021.</w:t>
      </w:r>
      <w:r w:rsidR="005D17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 p</w:t>
      </w:r>
      <w:r w:rsidRPr="007166BC">
        <w:rPr>
          <w:rFonts w:ascii="Times New Roman" w:hAnsi="Times New Roman"/>
          <w:sz w:val="24"/>
          <w:szCs w:val="24"/>
        </w:rPr>
        <w:t xml:space="preserve">. URL: </w:t>
      </w:r>
      <w:hyperlink r:id="rId19" w:history="1">
        <w:r w:rsidRPr="007166BC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https://ibela.hu/letoltes/dokumentumok/Helyi_tant%C3%A1rgyi_tanterv_matematika_2021.pdf</w:t>
        </w:r>
      </w:hyperlink>
      <w:r w:rsidRPr="007166BC">
        <w:rPr>
          <w:rFonts w:ascii="Times New Roman" w:hAnsi="Times New Roman"/>
          <w:sz w:val="24"/>
          <w:szCs w:val="24"/>
        </w:rPr>
        <w:t xml:space="preserve"> (utolsó letöltés dátuma: 2023. 11.16.)</w:t>
      </w:r>
    </w:p>
    <w:p w14:paraId="7B82C33C" w14:textId="77777777" w:rsidR="00FC08C3" w:rsidRDefault="00FC08C3" w:rsidP="00FC08C3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FC08C3">
        <w:rPr>
          <w:rFonts w:ascii="Times New Roman" w:hAnsi="Times New Roman"/>
          <w:sz w:val="24"/>
          <w:szCs w:val="24"/>
        </w:rPr>
        <w:t xml:space="preserve">A Szekszárdi I. Béla Gimnázium Helyi Tanterve Biológia: (A 2020-as helyi tantárgyi tanterv felülvizsgálata az új részletes érettségi követelmények 2021. júliusi megjelenését követően) 2021. </w:t>
      </w:r>
      <w:r w:rsidR="005D17C0">
        <w:rPr>
          <w:rFonts w:ascii="Times New Roman" w:hAnsi="Times New Roman"/>
          <w:sz w:val="24"/>
          <w:szCs w:val="24"/>
        </w:rPr>
        <w:t xml:space="preserve"> 69 p.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8C3">
        <w:rPr>
          <w:rFonts w:ascii="Times New Roman" w:hAnsi="Times New Roman"/>
          <w:sz w:val="24"/>
          <w:szCs w:val="24"/>
        </w:rPr>
        <w:t xml:space="preserve">URL: </w:t>
      </w:r>
      <w:hyperlink r:id="rId20" w:history="1">
        <w:r w:rsidRPr="00FC08C3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https://ibela.hu/letoltes/dokumentumok/Helyi_tant%C3%A1rgyi_tanterv_biol%C3%B3gia_2021.pdf</w:t>
        </w:r>
      </w:hyperlink>
      <w:r w:rsidRPr="00FC08C3">
        <w:rPr>
          <w:rFonts w:ascii="Times New Roman" w:hAnsi="Times New Roman"/>
          <w:sz w:val="24"/>
          <w:szCs w:val="24"/>
        </w:rPr>
        <w:t xml:space="preserve"> (utolsó letöltés dátuma: 2023. 11.16.)</w:t>
      </w:r>
    </w:p>
    <w:p w14:paraId="2967D665" w14:textId="77777777" w:rsidR="00F67361" w:rsidRDefault="00F67361" w:rsidP="00F67361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F67361">
        <w:rPr>
          <w:rFonts w:ascii="Times New Roman" w:hAnsi="Times New Roman"/>
          <w:sz w:val="24"/>
          <w:szCs w:val="24"/>
        </w:rPr>
        <w:t>A Szekszárdi I. Béla Gimnázium Helyi Tanterve Fizika: (A 2020-as helyi tantárgyi tanterv felülvizsgálata az új részletes érettségi követelmények 2021. júliusi megjelenését követően) 2021.</w:t>
      </w:r>
      <w:r w:rsidR="005D17C0">
        <w:rPr>
          <w:rFonts w:ascii="Times New Roman" w:hAnsi="Times New Roman"/>
          <w:sz w:val="24"/>
          <w:szCs w:val="24"/>
        </w:rPr>
        <w:t xml:space="preserve"> 43 p. </w:t>
      </w:r>
      <w:r w:rsidRPr="00F67361">
        <w:rPr>
          <w:rFonts w:ascii="Times New Roman" w:hAnsi="Times New Roman"/>
          <w:sz w:val="24"/>
          <w:szCs w:val="24"/>
        </w:rPr>
        <w:t xml:space="preserve"> URL: </w:t>
      </w:r>
      <w:hyperlink r:id="rId21" w:history="1">
        <w:r w:rsidRPr="00F67361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https://ibela.hu/letoltes/dokumentumok/Helyi_tant%C3%A1rgyi_tanterv_fizika_2021.pdf</w:t>
        </w:r>
      </w:hyperlink>
      <w:r w:rsidRPr="00F67361">
        <w:rPr>
          <w:rFonts w:ascii="Times New Roman" w:hAnsi="Times New Roman"/>
          <w:sz w:val="24"/>
          <w:szCs w:val="24"/>
        </w:rPr>
        <w:t xml:space="preserve">  (utolsó letöltés dátuma: 2023. 11.16.)</w:t>
      </w:r>
    </w:p>
    <w:p w14:paraId="446DEFB0" w14:textId="77777777" w:rsidR="0031116B" w:rsidRDefault="0031116B" w:rsidP="0031116B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31116B">
        <w:rPr>
          <w:rFonts w:ascii="Times New Roman" w:hAnsi="Times New Roman"/>
          <w:sz w:val="24"/>
          <w:szCs w:val="24"/>
        </w:rPr>
        <w:t>A Szekszárdi I. Béla Gimnázium Helyi Tanterve Földrajz: (A 2020-as helyi tantárgyi tanterv felülvizsgálata az új részletes érettségi követelmények 2021. júliusi megjelenését követően) 2021.</w:t>
      </w:r>
      <w:r w:rsidR="005D17C0">
        <w:rPr>
          <w:rFonts w:ascii="Times New Roman" w:hAnsi="Times New Roman"/>
          <w:sz w:val="24"/>
          <w:szCs w:val="24"/>
        </w:rPr>
        <w:t xml:space="preserve"> 66 p. </w:t>
      </w:r>
      <w:r w:rsidRPr="0031116B">
        <w:rPr>
          <w:rFonts w:ascii="Times New Roman" w:hAnsi="Times New Roman"/>
          <w:sz w:val="24"/>
          <w:szCs w:val="24"/>
        </w:rPr>
        <w:t xml:space="preserve">URL: </w:t>
      </w:r>
      <w:hyperlink r:id="rId22" w:history="1">
        <w:r w:rsidRPr="0031116B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https://ibela.hu/letoltes/dokumentumok/Helyi_tant%C3%A1rgyi_tanterv_f%C3%B6ldrajz_2021.pdf</w:t>
        </w:r>
      </w:hyperlink>
      <w:r w:rsidRPr="0031116B">
        <w:rPr>
          <w:rFonts w:ascii="Times New Roman" w:hAnsi="Times New Roman"/>
          <w:sz w:val="24"/>
          <w:szCs w:val="24"/>
        </w:rPr>
        <w:t xml:space="preserve"> (utolsó letöltés dátuma: 2023. 11.17.)</w:t>
      </w:r>
    </w:p>
    <w:p w14:paraId="64C3CAF0" w14:textId="77777777" w:rsidR="00A048CF" w:rsidRDefault="0043024A" w:rsidP="00A048CF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43024A">
        <w:rPr>
          <w:rFonts w:ascii="Times New Roman" w:hAnsi="Times New Roman"/>
          <w:sz w:val="24"/>
          <w:szCs w:val="24"/>
        </w:rPr>
        <w:t xml:space="preserve">A Szekszárdi I. Béla Gimnázium Helyi Tanterve Kémia: (A 2020-as helyi tantárgyi tanterv felülvizsgálata az új részletes érettségi követelmények 2021. júliusi megjelenését követően) 2021. </w:t>
      </w:r>
      <w:r w:rsidR="00DA719C">
        <w:rPr>
          <w:rFonts w:ascii="Times New Roman" w:hAnsi="Times New Roman"/>
          <w:sz w:val="24"/>
          <w:szCs w:val="24"/>
        </w:rPr>
        <w:t>46</w:t>
      </w:r>
      <w:r w:rsidR="005D17C0">
        <w:rPr>
          <w:rFonts w:ascii="Times New Roman" w:hAnsi="Times New Roman"/>
          <w:sz w:val="24"/>
          <w:szCs w:val="24"/>
        </w:rPr>
        <w:t xml:space="preserve">  p. </w:t>
      </w:r>
      <w:r w:rsidRPr="0043024A">
        <w:rPr>
          <w:rFonts w:ascii="Times New Roman" w:hAnsi="Times New Roman"/>
          <w:sz w:val="24"/>
          <w:szCs w:val="24"/>
        </w:rPr>
        <w:t xml:space="preserve">  URL:  </w:t>
      </w:r>
      <w:hyperlink r:id="rId23" w:history="1">
        <w:r w:rsidRPr="0043024A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https://ibela.hu/letoltes/dokumentumok/Helyi_tant%C3%A1rgyi_tanterv_k%C3%A9mia%202021.pdf</w:t>
        </w:r>
      </w:hyperlink>
      <w:r w:rsidRPr="0043024A">
        <w:rPr>
          <w:rFonts w:ascii="Times New Roman" w:hAnsi="Times New Roman"/>
          <w:sz w:val="24"/>
          <w:szCs w:val="24"/>
        </w:rPr>
        <w:t xml:space="preserve"> (utolsó letöltés dátuma: 2023. 11.17.)</w:t>
      </w:r>
    </w:p>
    <w:p w14:paraId="2B26B7DE" w14:textId="07CF1369" w:rsidR="00A048CF" w:rsidRDefault="00A048CF" w:rsidP="00DA719C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A048CF">
        <w:rPr>
          <w:rFonts w:ascii="Times New Roman" w:hAnsi="Times New Roman"/>
          <w:sz w:val="24"/>
          <w:szCs w:val="24"/>
        </w:rPr>
        <w:t xml:space="preserve"> A Szekszárdi I. Béla Gimnázium Helyi Tanterve Természettudomány: (A 2020-as helyi tantárgyi tanterv felülvizsgálata az új részletes érettségi követelmények 2021. júliusi megjelené</w:t>
      </w:r>
      <w:r w:rsidRPr="00A048CF">
        <w:rPr>
          <w:rFonts w:ascii="Times New Roman" w:hAnsi="Times New Roman"/>
          <w:sz w:val="24"/>
          <w:szCs w:val="24"/>
        </w:rPr>
        <w:lastRenderedPageBreak/>
        <w:t>sét követően) 2021. 18</w:t>
      </w:r>
      <w:r w:rsidR="00903B15">
        <w:rPr>
          <w:rFonts w:ascii="Times New Roman" w:hAnsi="Times New Roman"/>
          <w:sz w:val="24"/>
          <w:szCs w:val="24"/>
        </w:rPr>
        <w:t xml:space="preserve"> p. </w:t>
      </w:r>
      <w:r w:rsidRPr="00A048CF">
        <w:rPr>
          <w:rFonts w:ascii="Times New Roman" w:hAnsi="Times New Roman"/>
          <w:sz w:val="24"/>
          <w:szCs w:val="24"/>
        </w:rPr>
        <w:t xml:space="preserve"> URL:  </w:t>
      </w:r>
      <w:hyperlink r:id="rId24" w:history="1">
        <w:r w:rsidRPr="00A048CF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https://ibela.hu/letoltes/dokumentumok/Helyi_tant%C3%A1rgyi_tanterv_term%C3%A9szettudom%C3%A1ny_2021.pdf</w:t>
        </w:r>
      </w:hyperlink>
      <w:r w:rsidRPr="00A048CF">
        <w:rPr>
          <w:rFonts w:ascii="Times New Roman" w:hAnsi="Times New Roman"/>
          <w:sz w:val="24"/>
          <w:szCs w:val="24"/>
        </w:rPr>
        <w:t xml:space="preserve"> (utolsó letöltés dátuma: 2023. 11.20.)</w:t>
      </w:r>
    </w:p>
    <w:p w14:paraId="48FE19E1" w14:textId="77777777" w:rsidR="00EF3395" w:rsidRDefault="00903B15" w:rsidP="00EF3395">
      <w:pPr>
        <w:pStyle w:val="Lbjegyzetszveg"/>
        <w:spacing w:after="120" w:line="360" w:lineRule="auto"/>
        <w:rPr>
          <w:rFonts w:ascii="Times New Roman" w:hAnsi="Times New Roman"/>
          <w:sz w:val="24"/>
          <w:szCs w:val="24"/>
        </w:rPr>
      </w:pPr>
      <w:r w:rsidRPr="00903B15">
        <w:rPr>
          <w:rFonts w:ascii="Times New Roman" w:hAnsi="Times New Roman"/>
          <w:sz w:val="24"/>
          <w:szCs w:val="24"/>
        </w:rPr>
        <w:t xml:space="preserve">A Szekszárdi I. Béla Gimnázium Helyi Tanterve Ének-zene: (A 2020-as helyi tantárgyi tanterv felülvizsgálata az új részletes érettségi követelmények 2021. júliusi megjelenését követően) 2021. 16 p. URL: </w:t>
      </w:r>
      <w:hyperlink r:id="rId25" w:history="1">
        <w:r w:rsidRPr="00903B15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https://ibela.hu/letoltes/dokumentumok/Helyi_tant%C3%A1rgyi_tanterv_%C3%A9nek%20zene_2021.pdf</w:t>
        </w:r>
      </w:hyperlink>
      <w:r w:rsidR="00EF3395">
        <w:rPr>
          <w:rFonts w:ascii="Times New Roman" w:hAnsi="Times New Roman"/>
          <w:sz w:val="24"/>
          <w:szCs w:val="24"/>
        </w:rPr>
        <w:t xml:space="preserve"> </w:t>
      </w:r>
      <w:r w:rsidRPr="00903B15">
        <w:rPr>
          <w:rFonts w:ascii="Times New Roman" w:hAnsi="Times New Roman"/>
          <w:sz w:val="24"/>
          <w:szCs w:val="24"/>
        </w:rPr>
        <w:t>(utolsó letöltés dátuma: 2023. 11.20.)</w:t>
      </w:r>
    </w:p>
    <w:p w14:paraId="279F643E" w14:textId="77777777" w:rsidR="00EF3395" w:rsidRPr="00A048CF" w:rsidRDefault="00EF3395" w:rsidP="00903B15">
      <w:pPr>
        <w:pStyle w:val="Lbjegyzetszveg"/>
        <w:spacing w:line="360" w:lineRule="auto"/>
        <w:rPr>
          <w:rFonts w:ascii="Times New Roman" w:hAnsi="Times New Roman"/>
          <w:sz w:val="24"/>
          <w:szCs w:val="24"/>
        </w:rPr>
      </w:pPr>
      <w:r w:rsidRPr="00EF3395">
        <w:rPr>
          <w:rFonts w:ascii="Times New Roman" w:hAnsi="Times New Roman"/>
          <w:sz w:val="24"/>
          <w:szCs w:val="24"/>
        </w:rPr>
        <w:t xml:space="preserve">A Szekszárdi I. Béla Gimnázium Helyi Tanterve Vizuális kultúra: (A 2020-as helyi tantárgyi tanterv felülvizsgálata az új részletes érettségi követelmények 2021. júliusi megjelenését követően) 2021. </w:t>
      </w:r>
      <w:r>
        <w:rPr>
          <w:rFonts w:ascii="Times New Roman" w:hAnsi="Times New Roman"/>
          <w:sz w:val="24"/>
          <w:szCs w:val="24"/>
        </w:rPr>
        <w:t xml:space="preserve"> 18 p. </w:t>
      </w:r>
      <w:r w:rsidRPr="00EF3395">
        <w:rPr>
          <w:rFonts w:ascii="Times New Roman" w:hAnsi="Times New Roman"/>
          <w:sz w:val="24"/>
          <w:szCs w:val="24"/>
        </w:rPr>
        <w:t xml:space="preserve">URL: </w:t>
      </w:r>
      <w:hyperlink r:id="rId26" w:history="1">
        <w:r w:rsidRPr="00EF3395">
          <w:rPr>
            <w:rStyle w:val="Hiperhivatkozs"/>
            <w:rFonts w:ascii="Times New Roman" w:hAnsi="Times New Roman"/>
            <w:sz w:val="24"/>
            <w:szCs w:val="24"/>
          </w:rPr>
          <w:t>https://ibela.hu/letoltes/dokumentumok/Helyi_tant%C3%A1rgyi_tanterv_vizu%C3%A1lis%20kult%C3%BAra_2021.pdf</w:t>
        </w:r>
      </w:hyperlink>
      <w:r w:rsidRPr="00EF3395">
        <w:rPr>
          <w:rFonts w:ascii="Times New Roman" w:hAnsi="Times New Roman"/>
          <w:sz w:val="24"/>
          <w:szCs w:val="24"/>
        </w:rPr>
        <w:t xml:space="preserve"> (utolsó letöltés dátuma: 2023. 11.20.)</w:t>
      </w:r>
    </w:p>
    <w:p w14:paraId="6D398E5C" w14:textId="77777777" w:rsidR="00125BA0" w:rsidRDefault="003155FA" w:rsidP="002260C0">
      <w:pPr>
        <w:pStyle w:val="Lbjegyzetszveg"/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Szekszárdi I. Béla Gimnázium 2021/2022</w:t>
      </w:r>
      <w:r w:rsidR="0037704F">
        <w:rPr>
          <w:rFonts w:ascii="Times New Roman" w:hAnsi="Times New Roman"/>
          <w:sz w:val="24"/>
          <w:szCs w:val="24"/>
        </w:rPr>
        <w:t>.; 2022/2023.,</w:t>
      </w:r>
      <w:r w:rsidR="0037704F" w:rsidRPr="0037704F">
        <w:rPr>
          <w:rFonts w:ascii="Times New Roman" w:hAnsi="Times New Roman"/>
          <w:sz w:val="24"/>
          <w:szCs w:val="24"/>
        </w:rPr>
        <w:t xml:space="preserve"> </w:t>
      </w:r>
      <w:r w:rsidR="0037704F">
        <w:rPr>
          <w:rFonts w:ascii="Times New Roman" w:hAnsi="Times New Roman"/>
          <w:sz w:val="24"/>
          <w:szCs w:val="24"/>
        </w:rPr>
        <w:t xml:space="preserve">2023/2024. </w:t>
      </w:r>
      <w:r>
        <w:rPr>
          <w:rFonts w:ascii="Times New Roman" w:hAnsi="Times New Roman"/>
          <w:sz w:val="24"/>
          <w:szCs w:val="24"/>
        </w:rPr>
        <w:t>tanévi könyvtári munkaterve</w:t>
      </w:r>
      <w:r w:rsidR="009049C5">
        <w:rPr>
          <w:rFonts w:ascii="Times New Roman" w:hAnsi="Times New Roman"/>
          <w:sz w:val="24"/>
          <w:szCs w:val="24"/>
        </w:rPr>
        <w:t xml:space="preserve">. Készítette: Fazekas Mária könyvtárostanár </w:t>
      </w:r>
      <w:r w:rsidR="0037704F">
        <w:rPr>
          <w:rFonts w:ascii="Times New Roman" w:hAnsi="Times New Roman"/>
          <w:sz w:val="24"/>
          <w:szCs w:val="24"/>
        </w:rPr>
        <w:t>az adott év szeptemberében</w:t>
      </w:r>
    </w:p>
    <w:p w14:paraId="0001A5B4" w14:textId="77777777" w:rsidR="00EA5EAE" w:rsidRPr="00EA5EAE" w:rsidRDefault="00EA5EAE" w:rsidP="002260C0">
      <w:pPr>
        <w:spacing w:after="120" w:line="360" w:lineRule="auto"/>
      </w:pPr>
      <w:r w:rsidRPr="00EA5EAE">
        <w:t>A 2020-as NAT-hoz illeszkedő tartalmi szabályozók: Kerettanterv a gimnáziumok 9–12. évfolyama számára</w:t>
      </w:r>
      <w:r>
        <w:t xml:space="preserve"> - Magyar nyelv és irodalom </w:t>
      </w:r>
      <w:r w:rsidRPr="00EA5EAE">
        <w:t>9–12. évfolyam</w:t>
      </w:r>
      <w:r w:rsidR="007C2C27">
        <w:t xml:space="preserve"> 23 p.</w:t>
      </w:r>
      <w:r>
        <w:t xml:space="preserve">; Digitális kultúra 9–11. évfolyam 56 p. URL: </w:t>
      </w:r>
      <w:hyperlink r:id="rId27" w:history="1">
        <w:r w:rsidRPr="00324060">
          <w:rPr>
            <w:rStyle w:val="Hiperhivatkozs"/>
          </w:rPr>
          <w:t>https://www.oktatas.hu/kozneveles/kerettantervek/2020_nat/kerettanterv_gimn_9_12_evf</w:t>
        </w:r>
      </w:hyperlink>
      <w:r>
        <w:t xml:space="preserve"> </w:t>
      </w:r>
      <w:r w:rsidRPr="0060643A">
        <w:t>(utolsó letöltés dátuma: 2021. 10. 05.)</w:t>
      </w:r>
    </w:p>
    <w:p w14:paraId="7A534CB6" w14:textId="77777777" w:rsidR="00CF19BB" w:rsidRDefault="00CF19BB" w:rsidP="002260C0">
      <w:pPr>
        <w:pStyle w:val="Lbjegyzetszveg"/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könyvtárhasználat és az információkeresés fejleszté</w:t>
      </w:r>
      <w:r w:rsidR="00125BA0">
        <w:rPr>
          <w:rFonts w:ascii="Times New Roman" w:hAnsi="Times New Roman"/>
          <w:sz w:val="24"/>
          <w:szCs w:val="24"/>
        </w:rPr>
        <w:t>se. Szerk.: Dr. Béres Judit, Bp.</w:t>
      </w:r>
      <w:r>
        <w:rPr>
          <w:rFonts w:ascii="Times New Roman" w:hAnsi="Times New Roman"/>
          <w:sz w:val="24"/>
          <w:szCs w:val="24"/>
        </w:rPr>
        <w:t>: Fővár</w:t>
      </w:r>
      <w:r w:rsidR="00125BA0">
        <w:rPr>
          <w:rFonts w:ascii="Times New Roman" w:hAnsi="Times New Roman"/>
          <w:sz w:val="24"/>
          <w:szCs w:val="24"/>
        </w:rPr>
        <w:t>osi Szabó Ervin Könyvtár, 2019.</w:t>
      </w:r>
      <w:r>
        <w:rPr>
          <w:rFonts w:ascii="Times New Roman" w:hAnsi="Times New Roman"/>
          <w:sz w:val="24"/>
          <w:szCs w:val="24"/>
        </w:rPr>
        <w:t xml:space="preserve"> 360 p. URL: </w:t>
      </w:r>
      <w:hyperlink r:id="rId28" w:history="1">
        <w:r w:rsidRPr="004C3540">
          <w:rPr>
            <w:rStyle w:val="Hiperhivatkozs"/>
            <w:rFonts w:ascii="Times New Roman" w:hAnsi="Times New Roman"/>
            <w:sz w:val="24"/>
            <w:szCs w:val="24"/>
          </w:rPr>
          <w:t>http://www.azenkonyvtaram.hu/documents/11543/45783/A+k%C3%B6nyvt%C3%A1rhaszn%C3%A1lat+%C3%A9s+az+inform%C3%A1ci%C3%B3keres%C3%A9s+fejleszt%C3%A9se.pdf/28b82590-d152-4051-9772-f82a47c770b0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FE40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Pr="00FE406E">
        <w:rPr>
          <w:rFonts w:ascii="Times New Roman" w:hAnsi="Times New Roman"/>
          <w:sz w:val="24"/>
          <w:szCs w:val="24"/>
        </w:rPr>
        <w:t>utolsó letöltés dátuma: 2021. 09. 30.)</w:t>
      </w:r>
    </w:p>
    <w:p w14:paraId="5757C3FA" w14:textId="77777777" w:rsidR="0069471C" w:rsidRPr="00CF19BB" w:rsidRDefault="0069471C" w:rsidP="002260C0">
      <w:pPr>
        <w:pStyle w:val="Lbjegyzetszveg"/>
        <w:spacing w:before="120" w:after="12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E40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Dömsödy</w:t>
      </w:r>
      <w:proofErr w:type="spellEnd"/>
      <w:r w:rsidRPr="00FE40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Andrea - Tóth Viktória (szerk.): Könyvtárhasználati óravázlatok 2. (Kis KTE könyvek, 8.), Budapest, Köny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vtárostanárok Egyesülete, 2016.</w:t>
      </w:r>
      <w:r w:rsidRPr="00FE40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239 p.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URL: </w:t>
      </w:r>
      <w:hyperlink r:id="rId29" w:history="1">
        <w:r w:rsidRPr="00324060">
          <w:rPr>
            <w:rStyle w:val="Hiperhivatkozs"/>
            <w:rFonts w:ascii="Times New Roman" w:eastAsia="Times New Roman" w:hAnsi="Times New Roman"/>
            <w:bCs/>
            <w:sz w:val="24"/>
            <w:szCs w:val="24"/>
            <w:shd w:val="clear" w:color="auto" w:fill="FFFFFF"/>
          </w:rPr>
          <w:t>https://portal.ktep.hu/sites/default/files/KisKTE8.pdf</w:t>
        </w:r>
      </w:hyperlink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E406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Pr="00FE406E">
        <w:rPr>
          <w:rFonts w:ascii="Times New Roman" w:hAnsi="Times New Roman"/>
          <w:sz w:val="24"/>
          <w:szCs w:val="24"/>
        </w:rPr>
        <w:t>utol</w:t>
      </w:r>
      <w:r w:rsidR="00982571">
        <w:rPr>
          <w:rFonts w:ascii="Times New Roman" w:hAnsi="Times New Roman"/>
          <w:sz w:val="24"/>
          <w:szCs w:val="24"/>
        </w:rPr>
        <w:t>só letöltés dátuma: 2021. 09. 30</w:t>
      </w:r>
      <w:r w:rsidRPr="00FE406E">
        <w:rPr>
          <w:rFonts w:ascii="Times New Roman" w:hAnsi="Times New Roman"/>
          <w:sz w:val="24"/>
          <w:szCs w:val="24"/>
        </w:rPr>
        <w:t xml:space="preserve">.) </w:t>
      </w:r>
    </w:p>
    <w:p w14:paraId="766E8469" w14:textId="77777777" w:rsidR="006122A8" w:rsidRDefault="004C2C6A" w:rsidP="002260C0">
      <w:pPr>
        <w:spacing w:before="120" w:after="120" w:line="360" w:lineRule="auto"/>
      </w:pPr>
      <w:r>
        <w:t>Fazekas Mária 2016/2017. tanévben készített könyvtárostanári portfolió</w:t>
      </w:r>
      <w:r w:rsidR="008972D2">
        <w:t>ja</w:t>
      </w:r>
    </w:p>
    <w:p w14:paraId="35644283" w14:textId="77777777" w:rsidR="007C2C27" w:rsidRDefault="007C2C27" w:rsidP="002260C0">
      <w:pPr>
        <w:spacing w:after="120" w:line="360" w:lineRule="auto"/>
      </w:pPr>
      <w:r>
        <w:t xml:space="preserve">Könyvtárhasználatot, </w:t>
      </w:r>
      <w:r w:rsidRPr="00DC60BB">
        <w:t>információs műveltséget érintő elemek a NAT</w:t>
      </w:r>
      <w:r>
        <w:t xml:space="preserve"> </w:t>
      </w:r>
      <w:r w:rsidRPr="00DC60BB">
        <w:t>2020-ban</w:t>
      </w:r>
      <w:r w:rsidR="00407392">
        <w:t>: s</w:t>
      </w:r>
      <w:r>
        <w:t>egédlet könyvtárostanárok számára</w:t>
      </w:r>
      <w:r w:rsidR="00407392">
        <w:t xml:space="preserve">. Összeáll. </w:t>
      </w:r>
      <w:proofErr w:type="spellStart"/>
      <w:r w:rsidR="00407392">
        <w:t>Dömsödy</w:t>
      </w:r>
      <w:proofErr w:type="spellEnd"/>
      <w:r w:rsidR="00407392">
        <w:t xml:space="preserve"> Andrea,</w:t>
      </w:r>
      <w:r>
        <w:t xml:space="preserve"> Bp.: OPKM, a munkaanyagnak szánt letölthető táblázatok utolsó módosítása: 2020. 09. 08. URL: </w:t>
      </w:r>
      <w:hyperlink r:id="rId30" w:history="1">
        <w:r w:rsidRPr="00324060">
          <w:rPr>
            <w:rStyle w:val="Hiperhivatkozs"/>
          </w:rPr>
          <w:t>https://www.opkm.hu/?lap=dok/dok&amp;dok_id=518</w:t>
        </w:r>
      </w:hyperlink>
      <w:r>
        <w:t xml:space="preserve"> </w:t>
      </w:r>
      <w:r w:rsidRPr="7122DAEC">
        <w:t xml:space="preserve"> (utolsó letöltés dátuma: 2021. 09. 30.</w:t>
      </w:r>
      <w:r>
        <w:t>)</w:t>
      </w:r>
    </w:p>
    <w:p w14:paraId="796F114E" w14:textId="77777777" w:rsidR="001B140C" w:rsidRPr="001B140C" w:rsidRDefault="001B140C" w:rsidP="001B140C">
      <w:pPr>
        <w:pStyle w:val="Lbjegyzetszveg"/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4C2C6A">
        <w:rPr>
          <w:rFonts w:ascii="Times New Roman" w:hAnsi="Times New Roman"/>
          <w:sz w:val="24"/>
          <w:szCs w:val="24"/>
        </w:rPr>
        <w:lastRenderedPageBreak/>
        <w:t xml:space="preserve">Könyvtárismeretet, könyvtárhasználatot érintő </w:t>
      </w:r>
      <w:r w:rsidR="00407392">
        <w:rPr>
          <w:rFonts w:ascii="Times New Roman" w:hAnsi="Times New Roman"/>
          <w:sz w:val="24"/>
          <w:szCs w:val="24"/>
        </w:rPr>
        <w:t>szövegkiemelések a NAT 2020-ból: k</w:t>
      </w:r>
      <w:r w:rsidR="00407392" w:rsidRPr="004C2C6A">
        <w:rPr>
          <w:rFonts w:ascii="Times New Roman" w:hAnsi="Times New Roman"/>
          <w:sz w:val="24"/>
          <w:szCs w:val="24"/>
        </w:rPr>
        <w:t xml:space="preserve">önyvtárostanárok számára készített könyvtárostanári levelezőlistáról származó </w:t>
      </w:r>
      <w:r w:rsidR="00407392">
        <w:rPr>
          <w:rFonts w:ascii="Times New Roman" w:hAnsi="Times New Roman"/>
          <w:sz w:val="24"/>
          <w:szCs w:val="24"/>
        </w:rPr>
        <w:t xml:space="preserve">Word formátumú belső munkaanyag. Összeáll. </w:t>
      </w:r>
      <w:proofErr w:type="spellStart"/>
      <w:r w:rsidR="00407392">
        <w:rPr>
          <w:rFonts w:ascii="Times New Roman" w:hAnsi="Times New Roman"/>
          <w:sz w:val="24"/>
          <w:szCs w:val="24"/>
        </w:rPr>
        <w:t>Dömsödy</w:t>
      </w:r>
      <w:proofErr w:type="spellEnd"/>
      <w:r w:rsidR="00407392">
        <w:rPr>
          <w:rFonts w:ascii="Times New Roman" w:hAnsi="Times New Roman"/>
          <w:sz w:val="24"/>
          <w:szCs w:val="24"/>
        </w:rPr>
        <w:t xml:space="preserve"> Andrea, </w:t>
      </w:r>
      <w:proofErr w:type="spellStart"/>
      <w:r w:rsidRPr="004C2C6A">
        <w:rPr>
          <w:rFonts w:ascii="Times New Roman" w:hAnsi="Times New Roman"/>
          <w:sz w:val="24"/>
          <w:szCs w:val="24"/>
        </w:rPr>
        <w:t>Bp</w:t>
      </w:r>
      <w:proofErr w:type="spellEnd"/>
      <w:r w:rsidRPr="004C2C6A">
        <w:rPr>
          <w:rFonts w:ascii="Times New Roman" w:hAnsi="Times New Roman"/>
          <w:sz w:val="24"/>
          <w:szCs w:val="24"/>
        </w:rPr>
        <w:t xml:space="preserve">: OPKM, készült 2020 februárjában. </w:t>
      </w:r>
    </w:p>
    <w:p w14:paraId="52638194" w14:textId="77777777" w:rsidR="001B140C" w:rsidRDefault="001B140C" w:rsidP="001B140C">
      <w:pPr>
        <w:spacing w:before="120" w:after="120" w:line="360" w:lineRule="auto"/>
      </w:pPr>
      <w:r>
        <w:t xml:space="preserve">Könyvtárpedagógiai Program Pécsi Kodály Zoltán Gimnázium. Készítette: </w:t>
      </w:r>
      <w:proofErr w:type="spellStart"/>
      <w:r>
        <w:t>Czett</w:t>
      </w:r>
      <w:proofErr w:type="spellEnd"/>
      <w:r>
        <w:t xml:space="preserve"> Lászlóné könyvtáros. Pécs, 2016. 12. 04. </w:t>
      </w:r>
      <w:r w:rsidR="008972D2">
        <w:t xml:space="preserve">15 p. </w:t>
      </w:r>
      <w:r>
        <w:t xml:space="preserve">URL: </w:t>
      </w:r>
      <w:hyperlink r:id="rId31" w:history="1">
        <w:r w:rsidRPr="00CB0FC8">
          <w:rPr>
            <w:rStyle w:val="Hiperhivatkozs"/>
          </w:rPr>
          <w:t>http://www.kodaly-pecs.sulinet.hu/weboldal/doc/konyvtar_pedprog.pdf</w:t>
        </w:r>
      </w:hyperlink>
      <w:r>
        <w:t xml:space="preserve"> </w:t>
      </w:r>
      <w:r w:rsidRPr="7122DAEC">
        <w:t xml:space="preserve">(utolsó letöltés dátuma: </w:t>
      </w:r>
      <w:r>
        <w:t>2021. 10. 05</w:t>
      </w:r>
      <w:r w:rsidRPr="7122DAEC">
        <w:t>.</w:t>
      </w:r>
      <w:r>
        <w:t>)</w:t>
      </w:r>
    </w:p>
    <w:p w14:paraId="5BE93A62" w14:textId="77777777" w:rsidR="001B140C" w:rsidRDefault="001B140C" w:rsidP="00DC60BB">
      <w:pPr>
        <w:pStyle w:val="Lbjegyzetszveg"/>
        <w:spacing w:before="120" w:line="360" w:lineRule="auto"/>
        <w:rPr>
          <w:rFonts w:ascii="Times New Roman" w:hAnsi="Times New Roman"/>
          <w:sz w:val="24"/>
          <w:szCs w:val="24"/>
        </w:rPr>
      </w:pPr>
    </w:p>
    <w:sectPr w:rsidR="001B140C" w:rsidSect="00490318">
      <w:foot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46AD" w14:textId="77777777" w:rsidR="006E6BE9" w:rsidRDefault="006E6BE9">
      <w:r>
        <w:separator/>
      </w:r>
    </w:p>
  </w:endnote>
  <w:endnote w:type="continuationSeparator" w:id="0">
    <w:p w14:paraId="1DB25E09" w14:textId="77777777" w:rsidR="006E6BE9" w:rsidRDefault="006E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4969160"/>
      <w:docPartObj>
        <w:docPartGallery w:val="Page Numbers (Bottom of Page)"/>
        <w:docPartUnique/>
      </w:docPartObj>
    </w:sdtPr>
    <w:sdtEndPr/>
    <w:sdtContent>
      <w:p w14:paraId="6D515999" w14:textId="11F2487A" w:rsidR="00205399" w:rsidRDefault="0020539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9BB">
          <w:rPr>
            <w:noProof/>
          </w:rPr>
          <w:t>20</w:t>
        </w:r>
        <w:r>
          <w:fldChar w:fldCharType="end"/>
        </w:r>
      </w:p>
    </w:sdtContent>
  </w:sdt>
  <w:p w14:paraId="5AE48A43" w14:textId="77777777" w:rsidR="00205399" w:rsidRPr="00247DB1" w:rsidRDefault="002053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6A2E3" w14:textId="77777777" w:rsidR="006E6BE9" w:rsidRDefault="006E6BE9">
      <w:r>
        <w:separator/>
      </w:r>
    </w:p>
  </w:footnote>
  <w:footnote w:type="continuationSeparator" w:id="0">
    <w:p w14:paraId="0ADD01D8" w14:textId="77777777" w:rsidR="006E6BE9" w:rsidRDefault="006E6BE9">
      <w:r>
        <w:continuationSeparator/>
      </w:r>
    </w:p>
  </w:footnote>
  <w:footnote w:id="1">
    <w:p w14:paraId="5F1D22D4" w14:textId="77777777" w:rsidR="00205399" w:rsidRPr="00897547" w:rsidRDefault="00205399" w:rsidP="00AE3D56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 xml:space="preserve">A Szekszárdi I. Béla Gimnázium, Kollégium és Általános Iskola Szervezeti és Működési Szabályzat 2023. p. 60-66.  URL: </w:t>
      </w:r>
      <w:hyperlink r:id="rId1" w:history="1">
        <w:r w:rsidRPr="00897547">
          <w:rPr>
            <w:rStyle w:val="Hiperhivatkozs"/>
            <w:sz w:val="16"/>
            <w:szCs w:val="16"/>
          </w:rPr>
          <w:t>https://ibela.hu/images/uploaded/files/Alapdokumentumok/I_B%C3%A9la_SZMSZ_2023_08_31.pdf</w:t>
        </w:r>
      </w:hyperlink>
    </w:p>
    <w:p w14:paraId="38A4B376" w14:textId="77777777" w:rsidR="00205399" w:rsidRPr="00897547" w:rsidRDefault="00205399" w:rsidP="00AE3D56">
      <w:pPr>
        <w:pStyle w:val="Lbjegyzetszveg"/>
        <w:rPr>
          <w:sz w:val="16"/>
          <w:szCs w:val="16"/>
        </w:rPr>
      </w:pPr>
      <w:r w:rsidRPr="00897547">
        <w:rPr>
          <w:sz w:val="16"/>
          <w:szCs w:val="16"/>
        </w:rPr>
        <w:t>(utolsó letöltés dátuma: 2023. 10. 18.); valamint a 2016/2017-es tanévben Fazekas Mária által készített könyvtárostanári portfólióból az intézmény bemutatását tartalmazó dokumentum részlete.</w:t>
      </w:r>
    </w:p>
  </w:footnote>
  <w:footnote w:id="2">
    <w:p w14:paraId="1BBD2343" w14:textId="77777777" w:rsidR="00205399" w:rsidRPr="00897547" w:rsidRDefault="00205399" w:rsidP="009D6ABC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  A Szekszárdi I. Béla Gimnázium, Kollégium és Általános Iskola Szervezeti és Működési Szabályzat 2023. idézett mű (a továbbiakban i.m.) p. 60-61</w:t>
      </w:r>
      <w:r>
        <w:rPr>
          <w:sz w:val="16"/>
          <w:szCs w:val="16"/>
        </w:rPr>
        <w:t>.</w:t>
      </w:r>
    </w:p>
  </w:footnote>
  <w:footnote w:id="3">
    <w:p w14:paraId="13C3F19D" w14:textId="77777777" w:rsidR="00205399" w:rsidRPr="00897547" w:rsidRDefault="00205399" w:rsidP="00AE3D56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 A Szekszárdi I. Béla Gimnázium, Kollégium és Általános Iskola Szervezeti és Működési Szabályzat 2023. i.m. p. 60-61.</w:t>
      </w:r>
    </w:p>
  </w:footnote>
  <w:footnote w:id="4">
    <w:p w14:paraId="24AE9BD8" w14:textId="77777777" w:rsidR="00205399" w:rsidRPr="00897547" w:rsidRDefault="00205399" w:rsidP="00AE3D56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Gimnázium, Kollégium és Általános Iskola Szervezeti és Működési Szabályzat 2023. i.m. p. 61.</w:t>
      </w:r>
    </w:p>
  </w:footnote>
  <w:footnote w:id="5">
    <w:p w14:paraId="38399FB4" w14:textId="77777777" w:rsidR="00205399" w:rsidRDefault="00205399" w:rsidP="007F5E37">
      <w:pPr>
        <w:pStyle w:val="Lbjegyzetszveg"/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Könyvtárpedagógiai Program Pécsi Kodály Zoltán Gimnázium. Készítette: Czett Lászlóné könyvtáros. Pécs, 2016. 12. 04. p. 3. URL: </w:t>
      </w:r>
      <w:hyperlink r:id="rId2" w:history="1">
        <w:r w:rsidRPr="00897547">
          <w:rPr>
            <w:rStyle w:val="Hiperhivatkozs"/>
            <w:sz w:val="16"/>
            <w:szCs w:val="16"/>
          </w:rPr>
          <w:t>http://www.kodaly-pecs.sulinet.hu/weboldal/doc/konyvtar_pedprog.pdf</w:t>
        </w:r>
      </w:hyperlink>
      <w:r w:rsidRPr="00897547">
        <w:rPr>
          <w:sz w:val="16"/>
          <w:szCs w:val="16"/>
        </w:rPr>
        <w:t xml:space="preserve"> (utolsó letöltés dátuma: 2021. 10. 05.)</w:t>
      </w:r>
    </w:p>
  </w:footnote>
  <w:footnote w:id="6">
    <w:p w14:paraId="44083AC2" w14:textId="77777777" w:rsidR="00205399" w:rsidRPr="00897547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 xml:space="preserve">Könyvtárpedagógiai Program Pécsi Kodály Zoltán Gimnázium. i.m. p. 3., 5. </w:t>
      </w:r>
    </w:p>
  </w:footnote>
  <w:footnote w:id="7">
    <w:p w14:paraId="07A9493B" w14:textId="77777777" w:rsidR="00205399" w:rsidRPr="00897547" w:rsidRDefault="00205399" w:rsidP="00AE3D56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A Szekszárdi I. Béla Gimnázium, Kollégium és Általános Iskola Pedagógiai Program 2023. p. 42. URL:  </w:t>
      </w:r>
      <w:hyperlink r:id="rId3" w:history="1">
        <w:r w:rsidRPr="00897547">
          <w:rPr>
            <w:rStyle w:val="Hiperhivatkozs"/>
            <w:sz w:val="16"/>
            <w:szCs w:val="16"/>
          </w:rPr>
          <w:t>https://ibela.hu/images/uploaded/files/036394_PP_2023_aug.pdf</w:t>
        </w:r>
      </w:hyperlink>
      <w:r w:rsidRPr="00897547">
        <w:rPr>
          <w:sz w:val="16"/>
          <w:szCs w:val="16"/>
        </w:rPr>
        <w:t xml:space="preserve"> (utolsó letöltés dátuma: 2023. 10. 20.)</w:t>
      </w:r>
    </w:p>
    <w:p w14:paraId="1D7B270A" w14:textId="77777777" w:rsidR="00205399" w:rsidRPr="00897547" w:rsidRDefault="00205399" w:rsidP="00AE3D56">
      <w:pPr>
        <w:pStyle w:val="Lbjegyzetszveg"/>
        <w:rPr>
          <w:sz w:val="16"/>
          <w:szCs w:val="16"/>
        </w:rPr>
      </w:pPr>
    </w:p>
  </w:footnote>
  <w:footnote w:id="8">
    <w:p w14:paraId="602DF6A1" w14:textId="77777777" w:rsidR="00205399" w:rsidRPr="00155BB8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 xml:space="preserve">A Szekszárdi I. Béla Gimnázium Helyi Tanterve Digitális kultúra: (A 2020-as helyi tantárgyi tanterv felülvizsgálata az új részletes érettségi követelmények 2021. júliusi megjelenését követően) 2021. p. 11-12.;18.; 24-26.; 35-37.; 39.; 51-53; 62-67; 71.; 80-82; 85.; 91.; 93-96.; 101.; 109-111.; 113.; 120-123. URL: </w:t>
      </w:r>
      <w:hyperlink r:id="rId4" w:history="1">
        <w:r w:rsidRPr="00897547">
          <w:rPr>
            <w:rStyle w:val="Hiperhivatkozs"/>
            <w:sz w:val="16"/>
            <w:szCs w:val="16"/>
          </w:rPr>
          <w:t>https://ibela.hu/letoltes/dokumentumok/Helyi_tant%C3%A1rgyi_tanterv_digit%C3%A1lis_kult%C3%BAra_2021.pdf</w:t>
        </w:r>
      </w:hyperlink>
      <w:r w:rsidRPr="00897547">
        <w:rPr>
          <w:sz w:val="16"/>
          <w:szCs w:val="16"/>
        </w:rPr>
        <w:t xml:space="preserve"> (utolsó letöltés dátuma: 2023. 1</w:t>
      </w:r>
      <w:r>
        <w:rPr>
          <w:sz w:val="16"/>
          <w:szCs w:val="16"/>
        </w:rPr>
        <w:t>1</w:t>
      </w:r>
      <w:r w:rsidRPr="00897547">
        <w:rPr>
          <w:sz w:val="16"/>
          <w:szCs w:val="16"/>
        </w:rPr>
        <w:t xml:space="preserve">. </w:t>
      </w:r>
      <w:r>
        <w:rPr>
          <w:sz w:val="16"/>
          <w:szCs w:val="16"/>
        </w:rPr>
        <w:t>06</w:t>
      </w:r>
      <w:r w:rsidRPr="00897547">
        <w:rPr>
          <w:sz w:val="16"/>
          <w:szCs w:val="16"/>
        </w:rPr>
        <w:t>.</w:t>
      </w:r>
      <w:r>
        <w:rPr>
          <w:sz w:val="16"/>
          <w:szCs w:val="16"/>
        </w:rPr>
        <w:t>)</w:t>
      </w:r>
    </w:p>
  </w:footnote>
  <w:footnote w:id="9">
    <w:p w14:paraId="4CAEAFF6" w14:textId="77777777" w:rsidR="00205399" w:rsidRPr="00897547" w:rsidRDefault="00205399" w:rsidP="00E53065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 xml:space="preserve">A Szekszárdi I. Béla Gimnázium Helyi Tanterve Magyar nyelv és irodalom 2020. p. 6-8.; 15.; 18. URL: </w:t>
      </w:r>
      <w:hyperlink r:id="rId5" w:history="1">
        <w:r w:rsidRPr="00897547">
          <w:rPr>
            <w:rStyle w:val="Hiperhivatkozs"/>
            <w:sz w:val="16"/>
            <w:szCs w:val="16"/>
          </w:rPr>
          <w:t>http://ibela.sulinet.hu/gimnazium/sites/default/files/inline-files/Helyi_tant%C3%A1rgyi_magyar_2020_kieg%C3%A9sz%C3%ADt%C3%A9sekkel_v%C3%A9gleges_05_04.pdf</w:t>
        </w:r>
      </w:hyperlink>
      <w:r w:rsidRPr="00897547">
        <w:rPr>
          <w:rStyle w:val="Hiperhivatkozs"/>
          <w:sz w:val="16"/>
          <w:szCs w:val="16"/>
        </w:rPr>
        <w:t xml:space="preserve"> </w:t>
      </w:r>
    </w:p>
    <w:p w14:paraId="244816D8" w14:textId="77777777" w:rsidR="00205399" w:rsidRPr="00897547" w:rsidRDefault="00205399" w:rsidP="00E53065">
      <w:pPr>
        <w:pStyle w:val="Lbjegyzetszveg"/>
        <w:rPr>
          <w:sz w:val="16"/>
          <w:szCs w:val="16"/>
        </w:rPr>
      </w:pPr>
      <w:r w:rsidRPr="00897547">
        <w:rPr>
          <w:sz w:val="16"/>
          <w:szCs w:val="16"/>
        </w:rPr>
        <w:t>(utolsó letöltés dátuma: 2021. 10. 04.) és Könyvtárismeretet, könyvtárhasználatot érintő szövegkiemelések a NAT 2020-ból: könyvtárostanárok számára készített könyvtárostanári levelezőlistáról származó Word formátumú belső munkaanyag. Összeáll. Dömsödy Andrea. Bp: OPKM, készült 2020 februárjában.</w:t>
      </w:r>
    </w:p>
  </w:footnote>
  <w:footnote w:id="10">
    <w:p w14:paraId="130A2AD6" w14:textId="77777777" w:rsidR="00205399" w:rsidRDefault="00205399">
      <w:pPr>
        <w:pStyle w:val="Lbjegyzetszveg"/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A Szekszárdi I. Béla Gimnázium Helyi Tanterve Magyar nyelv és irodalom 2020. i.m. p. 36. ; 66.</w:t>
      </w:r>
    </w:p>
  </w:footnote>
  <w:footnote w:id="11">
    <w:p w14:paraId="7600CF91" w14:textId="77777777" w:rsidR="00205399" w:rsidRPr="00B76D9C" w:rsidRDefault="00205399">
      <w:pPr>
        <w:pStyle w:val="Lbjegyzetszveg"/>
        <w:rPr>
          <w:rFonts w:asciiTheme="minorHAnsi" w:hAnsiTheme="minorHAnsi" w:cstheme="minorHAnsi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B76D9C">
        <w:rPr>
          <w:rFonts w:asciiTheme="minorHAnsi" w:hAnsiTheme="minorHAnsi" w:cstheme="minorHAnsi"/>
          <w:sz w:val="16"/>
          <w:szCs w:val="16"/>
        </w:rPr>
        <w:t xml:space="preserve">A Szekszárdi I. Béla Gimnázium Helyi Tanterve Négy évfolyamos gimnázium Közösségi nevelés (osztályfőnöki) 2021. p. 4. URL: </w:t>
      </w:r>
      <w:hyperlink r:id="rId6" w:history="1">
        <w:r w:rsidRPr="00B76D9C">
          <w:rPr>
            <w:rStyle w:val="Hiperhivatkozs"/>
            <w:rFonts w:asciiTheme="minorHAnsi" w:hAnsiTheme="minorHAnsi" w:cstheme="minorHAnsi"/>
            <w:sz w:val="16"/>
            <w:szCs w:val="16"/>
          </w:rPr>
          <w:t>https://ibela.hu/letoltes/dokumentumok/Helyi_tanterv_Oszt%C3%A1lyf%C5%91n%C3%B6ki_2021.pdf</w:t>
        </w:r>
      </w:hyperlink>
      <w:r w:rsidRPr="00B76D9C">
        <w:rPr>
          <w:rFonts w:asciiTheme="minorHAnsi" w:hAnsiTheme="minorHAnsi" w:cstheme="minorHAnsi"/>
          <w:sz w:val="16"/>
          <w:szCs w:val="16"/>
        </w:rPr>
        <w:t xml:space="preserve"> utolsó letöltés dátuma: 2023. 11.09.)</w:t>
      </w:r>
    </w:p>
  </w:footnote>
  <w:footnote w:id="12">
    <w:p w14:paraId="0D3DB8F4" w14:textId="77777777" w:rsidR="00205399" w:rsidRPr="00B76D9C" w:rsidRDefault="00205399" w:rsidP="00F37112">
      <w:pPr>
        <w:pStyle w:val="Lbjegyzetszveg"/>
        <w:rPr>
          <w:rFonts w:asciiTheme="minorHAnsi" w:hAnsiTheme="minorHAnsi" w:cstheme="minorHAnsi"/>
          <w:sz w:val="16"/>
          <w:szCs w:val="16"/>
        </w:rPr>
      </w:pPr>
      <w:r w:rsidRPr="00B76D9C">
        <w:rPr>
          <w:rStyle w:val="Lbjegyzet-hivatkozs"/>
          <w:sz w:val="16"/>
          <w:szCs w:val="16"/>
        </w:rPr>
        <w:footnoteRef/>
      </w:r>
      <w:r w:rsidRPr="00B76D9C">
        <w:rPr>
          <w:sz w:val="16"/>
          <w:szCs w:val="16"/>
        </w:rPr>
        <w:t xml:space="preserve"> </w:t>
      </w:r>
      <w:r w:rsidRPr="00B76D9C">
        <w:rPr>
          <w:rFonts w:asciiTheme="minorHAnsi" w:hAnsiTheme="minorHAnsi" w:cstheme="minorHAnsi"/>
          <w:sz w:val="16"/>
          <w:szCs w:val="16"/>
        </w:rPr>
        <w:t>A Szekszárdi I. Béla Gimnázium Helyi Tanterve Négy évfolyamos gimnázium Közösségi nevelés (osztályfőnöki) 2021. i.m. p.7.</w:t>
      </w:r>
    </w:p>
    <w:p w14:paraId="4F904CB7" w14:textId="77777777" w:rsidR="00205399" w:rsidRPr="00F37112" w:rsidRDefault="00205399" w:rsidP="00F37112">
      <w:pPr>
        <w:pStyle w:val="Lbjegyzetszveg"/>
        <w:rPr>
          <w:rFonts w:asciiTheme="minorHAnsi" w:hAnsiTheme="minorHAnsi" w:cstheme="minorHAnsi"/>
        </w:rPr>
      </w:pPr>
    </w:p>
  </w:footnote>
  <w:footnote w:id="13">
    <w:p w14:paraId="0D567FD2" w14:textId="77777777" w:rsidR="00205399" w:rsidRPr="00897547" w:rsidRDefault="00205399" w:rsidP="009C018B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rFonts w:asciiTheme="minorHAnsi" w:hAnsiTheme="minorHAnsi" w:cstheme="minorHAnsi"/>
          <w:sz w:val="16"/>
          <w:szCs w:val="16"/>
        </w:rPr>
        <w:t>A Szekszárdi I. Béla Gimnázium Helyi Tanterve Négy évfolyamos gimnázium Közösségi nevelés (osztályfőnöki) 2021. i.m. p.9.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897547">
        <w:rPr>
          <w:rFonts w:asciiTheme="minorHAnsi" w:hAnsiTheme="minorHAnsi" w:cstheme="minorHAnsi"/>
          <w:sz w:val="16"/>
          <w:szCs w:val="16"/>
        </w:rPr>
        <w:t>; 13.; 17.; 22.</w:t>
      </w:r>
    </w:p>
  </w:footnote>
  <w:footnote w:id="14">
    <w:p w14:paraId="3E946C84" w14:textId="77777777" w:rsidR="00205399" w:rsidRPr="00897547" w:rsidRDefault="00205399" w:rsidP="00E3327E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</w:t>
      </w:r>
      <w:r w:rsidRPr="00897547">
        <w:rPr>
          <w:rFonts w:asciiTheme="minorHAnsi" w:hAnsiTheme="minorHAnsi" w:cstheme="minorHAnsi"/>
          <w:sz w:val="16"/>
          <w:szCs w:val="16"/>
        </w:rPr>
        <w:t xml:space="preserve">A Szekszárdi I. Béla Gimnázium Helyi Tanterve Mozgóképkultúra és médiaismeret: </w:t>
      </w:r>
      <w:r w:rsidRPr="00897547">
        <w:rPr>
          <w:sz w:val="16"/>
          <w:szCs w:val="16"/>
        </w:rPr>
        <w:t xml:space="preserve">A 2020-as helyi tantárgyi tanterv felülvizsgálata az új részletes érettségi követelmények 2021. júliusi megjelenését követően) 2021.p. 6-8. URL: </w:t>
      </w:r>
      <w:hyperlink r:id="rId7" w:history="1">
        <w:r w:rsidRPr="00897547">
          <w:rPr>
            <w:rStyle w:val="Hiperhivatkozs"/>
            <w:sz w:val="16"/>
            <w:szCs w:val="16"/>
          </w:rPr>
          <w:t>https://ibela.hu/letoltes/dokumentumok/Helyi_tant%C3%A1rgyi_tanterv_mog%C3%B3k%C3%A9pkult%C3%BAra%20%C3%A9s%20m%C3%A9diaismeret_2021.pdf</w:t>
        </w:r>
      </w:hyperlink>
      <w:r w:rsidRPr="00897547">
        <w:rPr>
          <w:sz w:val="16"/>
          <w:szCs w:val="16"/>
        </w:rPr>
        <w:t xml:space="preserve"> (utolsó letöltés dátuma: 2023. 1</w:t>
      </w:r>
      <w:r>
        <w:rPr>
          <w:sz w:val="16"/>
          <w:szCs w:val="16"/>
        </w:rPr>
        <w:t>1. 09</w:t>
      </w:r>
      <w:r w:rsidRPr="00897547">
        <w:rPr>
          <w:sz w:val="16"/>
          <w:szCs w:val="16"/>
        </w:rPr>
        <w:t>.)</w:t>
      </w:r>
    </w:p>
  </w:footnote>
  <w:footnote w:id="15">
    <w:p w14:paraId="06971CD3" w14:textId="487D2566" w:rsidR="00205399" w:rsidRPr="00897547" w:rsidRDefault="00205399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</w:t>
      </w:r>
      <w:r w:rsidRPr="00897547">
        <w:rPr>
          <w:rFonts w:asciiTheme="minorHAnsi" w:hAnsiTheme="minorHAnsi" w:cstheme="minorHAnsi"/>
          <w:sz w:val="16"/>
          <w:szCs w:val="16"/>
        </w:rPr>
        <w:t>A Szekszárdi I. Béla Gimnázium Helyi Tanterve Négy évfolyamos gimnázium Közösségi nevelés (osztályfőnöki) 2021. i.m. p. 12.</w:t>
      </w:r>
    </w:p>
  </w:footnote>
  <w:footnote w:id="16">
    <w:p w14:paraId="7BC7FB9E" w14:textId="77777777" w:rsidR="00205399" w:rsidRPr="00897547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 xml:space="preserve">A Szekszárdi I. Béla Gimnázium Helyi Tanterve Történelem: (A 2020-as helyi tantárgyi tanterv felülvizsgálata az új részletes érettségi követelmények 2021. júliusi megjelenését követően) 2021. p. 4-6. URL: </w:t>
      </w:r>
      <w:hyperlink r:id="rId8" w:history="1">
        <w:r w:rsidRPr="00897547">
          <w:rPr>
            <w:rStyle w:val="Hiperhivatkozs"/>
            <w:sz w:val="16"/>
            <w:szCs w:val="16"/>
          </w:rPr>
          <w:t>https://ibela.hu/letoltes/dokumentumok/Helyi_tant%C3%A1rgyi_tanterv_t%C3%B6rt%C3%A9nelem_2021.pdf</w:t>
        </w:r>
      </w:hyperlink>
    </w:p>
    <w:p w14:paraId="0D75EF1B" w14:textId="77777777" w:rsidR="00205399" w:rsidRPr="00897547" w:rsidRDefault="00205399">
      <w:pPr>
        <w:pStyle w:val="Lbjegyzetszveg"/>
        <w:rPr>
          <w:sz w:val="16"/>
          <w:szCs w:val="16"/>
        </w:rPr>
      </w:pP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1.14</w:t>
      </w:r>
      <w:r w:rsidRPr="00897547">
        <w:rPr>
          <w:sz w:val="16"/>
          <w:szCs w:val="16"/>
        </w:rPr>
        <w:t>.)</w:t>
      </w:r>
    </w:p>
  </w:footnote>
  <w:footnote w:id="17">
    <w:p w14:paraId="789C72D8" w14:textId="77777777" w:rsidR="00205399" w:rsidRPr="00490064" w:rsidRDefault="00205399" w:rsidP="0066475E">
      <w:pPr>
        <w:pStyle w:val="Lbjegyzetszveg"/>
        <w:rPr>
          <w:sz w:val="16"/>
          <w:szCs w:val="16"/>
        </w:rPr>
      </w:pPr>
      <w:r w:rsidRPr="00897547">
        <w:rPr>
          <w:rStyle w:val="Lbjegyzet-hivatkozs"/>
          <w:sz w:val="16"/>
          <w:szCs w:val="16"/>
        </w:rPr>
        <w:footnoteRef/>
      </w:r>
      <w:r w:rsidRPr="00897547">
        <w:rPr>
          <w:sz w:val="16"/>
          <w:szCs w:val="16"/>
        </w:rPr>
        <w:t xml:space="preserve"> A Szekszárdi I. Béla Gimnázium Helyi Tanterve Állampolgári ismeretek: (A 2020-as helyi tantárgyi tanterv felülvizsgálata az új részletes érettségi követelmények 2021. júliusi megjelenését követően) 2021. p. 4.5.  URL:</w:t>
      </w:r>
      <w:r>
        <w:t xml:space="preserve"> </w:t>
      </w:r>
      <w:hyperlink r:id="rId9" w:history="1">
        <w:r w:rsidRPr="00897547">
          <w:rPr>
            <w:rStyle w:val="Hiperhivatkozs"/>
            <w:sz w:val="16"/>
            <w:szCs w:val="16"/>
          </w:rPr>
          <w:t>https://ibela.hu/letoltes/dokumentumok/Helyi_tant%C3%A1rgyi_%20tanterv_%C3%A1llampolg%C3%A1ri%20ismeretek_2021.pdf</w:t>
        </w:r>
      </w:hyperlink>
      <w:r w:rsidRPr="00897547">
        <w:rPr>
          <w:sz w:val="16"/>
          <w:szCs w:val="16"/>
        </w:rPr>
        <w:t xml:space="preserve"> (utolsó </w:t>
      </w:r>
      <w:r>
        <w:rPr>
          <w:sz w:val="16"/>
          <w:szCs w:val="16"/>
        </w:rPr>
        <w:t>letöltés dátuma: 2023. 11. 14.)</w:t>
      </w:r>
    </w:p>
  </w:footnote>
  <w:footnote w:id="18">
    <w:p w14:paraId="4DD8D0FB" w14:textId="77777777" w:rsidR="00205399" w:rsidRPr="0037704F" w:rsidRDefault="00205399" w:rsidP="00490064">
      <w:pPr>
        <w:pStyle w:val="Lbjegyzetszveg"/>
        <w:rPr>
          <w:sz w:val="16"/>
          <w:szCs w:val="16"/>
        </w:rPr>
      </w:pPr>
      <w:r w:rsidRPr="0037704F">
        <w:rPr>
          <w:rStyle w:val="Lbjegyzet-hivatkozs"/>
          <w:sz w:val="16"/>
          <w:szCs w:val="16"/>
        </w:rPr>
        <w:footnoteRef/>
      </w:r>
      <w:r w:rsidRPr="0037704F">
        <w:rPr>
          <w:sz w:val="16"/>
          <w:szCs w:val="16"/>
        </w:rPr>
        <w:t xml:space="preserve"> A Szekszárdi I. Béla Gimnázium Helyi Tantervei Idegennyelvek: angol, német, olasz, orosz nyelvekből. 2021. A tantervek megtekinthetők és letölthetők a </w:t>
      </w:r>
      <w:hyperlink r:id="rId10" w:history="1">
        <w:r w:rsidRPr="0037704F">
          <w:rPr>
            <w:rStyle w:val="Hiperhivatkozs"/>
            <w:sz w:val="16"/>
            <w:szCs w:val="16"/>
          </w:rPr>
          <w:t>https://ibela.hu/dokumentumtar/16/pedagogiai-program-2023-es-2020-es-2021-es-elozmenyei</w:t>
        </w:r>
      </w:hyperlink>
      <w:r w:rsidRPr="0037704F">
        <w:rPr>
          <w:sz w:val="16"/>
          <w:szCs w:val="16"/>
        </w:rPr>
        <w:t xml:space="preserve"> honlapról a tantárgyak nevére kattintva. </w:t>
      </w:r>
      <w:r>
        <w:rPr>
          <w:sz w:val="16"/>
          <w:szCs w:val="16"/>
        </w:rPr>
        <w:t>(</w:t>
      </w:r>
      <w:r w:rsidRPr="0037704F">
        <w:rPr>
          <w:sz w:val="16"/>
          <w:szCs w:val="16"/>
        </w:rPr>
        <w:t>Utolsó letöltés dátuma: 2023. 1</w:t>
      </w:r>
      <w:r>
        <w:rPr>
          <w:sz w:val="16"/>
          <w:szCs w:val="16"/>
        </w:rPr>
        <w:t>1.14</w:t>
      </w:r>
      <w:r w:rsidRPr="0037704F">
        <w:rPr>
          <w:sz w:val="16"/>
          <w:szCs w:val="16"/>
        </w:rPr>
        <w:t>.)</w:t>
      </w:r>
    </w:p>
    <w:p w14:paraId="2A1F701D" w14:textId="77777777" w:rsidR="00205399" w:rsidRPr="0037704F" w:rsidRDefault="00205399" w:rsidP="00490064">
      <w:pPr>
        <w:pStyle w:val="Lbjegyzetszveg"/>
        <w:rPr>
          <w:sz w:val="16"/>
          <w:szCs w:val="16"/>
        </w:rPr>
      </w:pPr>
    </w:p>
  </w:footnote>
  <w:footnote w:id="19">
    <w:p w14:paraId="61CA1A13" w14:textId="77777777" w:rsidR="00205399" w:rsidRPr="002260C0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Matematika: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4.; 7.; 10.;21.; 29. </w:t>
      </w:r>
      <w:r w:rsidRPr="00897547">
        <w:rPr>
          <w:sz w:val="16"/>
          <w:szCs w:val="16"/>
        </w:rPr>
        <w:t xml:space="preserve">URL: </w:t>
      </w:r>
      <w:hyperlink r:id="rId11" w:history="1">
        <w:r w:rsidRPr="006A7815">
          <w:rPr>
            <w:rStyle w:val="Hiperhivatkozs"/>
            <w:sz w:val="16"/>
            <w:szCs w:val="16"/>
          </w:rPr>
          <w:t>https://ibela.hu/letoltes/dokumentumok/Helyi_tant%C3%A1rgyi_tanterv_matematika_2021.pdf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1.16</w:t>
      </w:r>
      <w:r w:rsidRPr="00897547">
        <w:rPr>
          <w:sz w:val="16"/>
          <w:szCs w:val="16"/>
        </w:rPr>
        <w:t>.)</w:t>
      </w:r>
    </w:p>
  </w:footnote>
  <w:footnote w:id="20">
    <w:p w14:paraId="57068C26" w14:textId="77777777" w:rsidR="00205399" w:rsidRPr="00722DE1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Biológia: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3.; 6.; 10.; 21.; 33.; 34. URL: </w:t>
      </w:r>
      <w:hyperlink r:id="rId12" w:history="1">
        <w:r w:rsidRPr="00733145">
          <w:rPr>
            <w:rStyle w:val="Hiperhivatkozs"/>
            <w:sz w:val="16"/>
            <w:szCs w:val="16"/>
          </w:rPr>
          <w:t>https://ibela.hu/letoltes/dokumentumok/Helyi_tant%C3%A1rgyi_tanterv_biol%C3%B3gia_2021.pdf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1.16</w:t>
      </w:r>
      <w:r w:rsidRPr="00897547">
        <w:rPr>
          <w:sz w:val="16"/>
          <w:szCs w:val="16"/>
        </w:rPr>
        <w:t>.</w:t>
      </w:r>
      <w:r>
        <w:rPr>
          <w:sz w:val="16"/>
          <w:szCs w:val="16"/>
        </w:rPr>
        <w:t>)</w:t>
      </w:r>
    </w:p>
  </w:footnote>
  <w:footnote w:id="21">
    <w:p w14:paraId="3D291219" w14:textId="77777777" w:rsidR="00205399" w:rsidRDefault="00205399" w:rsidP="00F67361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Fizika: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4.; 15.; 19.; 21-22.; 24. URL:</w:t>
      </w:r>
      <w:r w:rsidRPr="00F67361">
        <w:t xml:space="preserve"> </w:t>
      </w:r>
      <w:hyperlink r:id="rId13" w:history="1">
        <w:r w:rsidRPr="00733145">
          <w:rPr>
            <w:rStyle w:val="Hiperhivatkozs"/>
            <w:sz w:val="16"/>
            <w:szCs w:val="16"/>
          </w:rPr>
          <w:t>https://ibela.hu/letoltes/dokumentumok/Helyi_tant%C3%A1rgyi_tanterv_fizika_2021.pdf</w:t>
        </w:r>
      </w:hyperlink>
      <w:r>
        <w:rPr>
          <w:sz w:val="16"/>
          <w:szCs w:val="16"/>
        </w:rPr>
        <w:t xml:space="preserve"> 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1.16</w:t>
      </w:r>
      <w:r w:rsidRPr="00897547">
        <w:rPr>
          <w:sz w:val="16"/>
          <w:szCs w:val="16"/>
        </w:rPr>
        <w:t>.)</w:t>
      </w:r>
    </w:p>
    <w:p w14:paraId="03EFCA41" w14:textId="77777777" w:rsidR="00205399" w:rsidRDefault="00205399" w:rsidP="00F67361">
      <w:pPr>
        <w:pStyle w:val="Lbjegyzetszveg"/>
        <w:rPr>
          <w:sz w:val="16"/>
          <w:szCs w:val="16"/>
        </w:rPr>
      </w:pPr>
    </w:p>
    <w:p w14:paraId="5F96A722" w14:textId="77777777" w:rsidR="00205399" w:rsidRDefault="00205399" w:rsidP="00F67361">
      <w:pPr>
        <w:pStyle w:val="Lbjegyzetszveg"/>
      </w:pPr>
    </w:p>
    <w:p w14:paraId="5B95CD12" w14:textId="77777777" w:rsidR="00205399" w:rsidRDefault="00205399">
      <w:pPr>
        <w:pStyle w:val="Lbjegyzetszveg"/>
      </w:pPr>
    </w:p>
  </w:footnote>
  <w:footnote w:id="22">
    <w:p w14:paraId="0907448F" w14:textId="77777777" w:rsidR="00205399" w:rsidRDefault="00205399" w:rsidP="0031116B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Földrajz: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3.; 5. URL: </w:t>
      </w:r>
      <w:hyperlink r:id="rId14" w:history="1">
        <w:r w:rsidRPr="00990748">
          <w:rPr>
            <w:rStyle w:val="Hiperhivatkozs"/>
            <w:sz w:val="16"/>
            <w:szCs w:val="16"/>
          </w:rPr>
          <w:t>https://ibela.hu/letoltes/dokumentumok/Helyi_tant%C3%A1rgyi_tanterv_f%C3%B6ldrajz_2021.pdf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1.17</w:t>
      </w:r>
      <w:r w:rsidRPr="00897547">
        <w:rPr>
          <w:sz w:val="16"/>
          <w:szCs w:val="16"/>
        </w:rPr>
        <w:t>.)</w:t>
      </w:r>
    </w:p>
    <w:p w14:paraId="5220BBB2" w14:textId="77777777" w:rsidR="00205399" w:rsidRDefault="00205399">
      <w:pPr>
        <w:pStyle w:val="Lbjegyzetszveg"/>
        <w:rPr>
          <w:sz w:val="16"/>
          <w:szCs w:val="16"/>
        </w:rPr>
      </w:pPr>
    </w:p>
    <w:p w14:paraId="13CB595B" w14:textId="77777777" w:rsidR="00205399" w:rsidRDefault="00205399">
      <w:pPr>
        <w:pStyle w:val="Lbjegyzetszveg"/>
      </w:pPr>
    </w:p>
  </w:footnote>
  <w:footnote w:id="23">
    <w:p w14:paraId="08E64250" w14:textId="77777777" w:rsidR="00205399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Kémia: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4.; 17.; 21-22.; 24.; 26; 30.  URL:  </w:t>
      </w:r>
      <w:hyperlink r:id="rId15" w:history="1">
        <w:r w:rsidRPr="00C01437">
          <w:rPr>
            <w:rStyle w:val="Hiperhivatkozs"/>
            <w:sz w:val="16"/>
            <w:szCs w:val="16"/>
          </w:rPr>
          <w:t>https://ibela.hu/letoltes/dokumentumok/Helyi_tant%C3%A1rgyi_tanterv_k%C3%A9mia%202021.pdf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1.17</w:t>
      </w:r>
      <w:r w:rsidRPr="00897547">
        <w:rPr>
          <w:sz w:val="16"/>
          <w:szCs w:val="16"/>
        </w:rPr>
        <w:t>.)</w:t>
      </w:r>
    </w:p>
    <w:p w14:paraId="6D9C8D39" w14:textId="77777777" w:rsidR="00205399" w:rsidRDefault="00205399">
      <w:pPr>
        <w:pStyle w:val="Lbjegyzetszveg"/>
      </w:pPr>
    </w:p>
  </w:footnote>
  <w:footnote w:id="24">
    <w:p w14:paraId="6B7EE722" w14:textId="77777777" w:rsidR="00205399" w:rsidRPr="00903B15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Természettudomány: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4.; 7-9.; 12. URL:  </w:t>
      </w:r>
      <w:hyperlink r:id="rId16" w:history="1">
        <w:r w:rsidRPr="00766E26">
          <w:rPr>
            <w:rStyle w:val="Hiperhivatkozs"/>
            <w:sz w:val="16"/>
            <w:szCs w:val="16"/>
          </w:rPr>
          <w:t>https://ibela.hu/letoltes/dokumentumok/Helyi_tant%C3%A1rgyi_tanterv_term%C3%A9szettudom%C3%A1ny_2021.pdf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1.20</w:t>
      </w:r>
      <w:r w:rsidRPr="00897547">
        <w:rPr>
          <w:sz w:val="16"/>
          <w:szCs w:val="16"/>
        </w:rPr>
        <w:t>.)</w:t>
      </w:r>
    </w:p>
  </w:footnote>
  <w:footnote w:id="25">
    <w:p w14:paraId="6EA641AB" w14:textId="77777777" w:rsidR="00205399" w:rsidRPr="00903B15" w:rsidRDefault="00205399" w:rsidP="00903B15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Ének-zene: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5.; 7. URL: </w:t>
      </w:r>
      <w:hyperlink r:id="rId17" w:history="1">
        <w:r w:rsidRPr="00C10720">
          <w:rPr>
            <w:rStyle w:val="Hiperhivatkozs"/>
            <w:sz w:val="16"/>
            <w:szCs w:val="16"/>
          </w:rPr>
          <w:t>https://ibela.hu/letoltes/dokumentumok/Helyi_tant%C3%A1rgyi_tanterv_%C3%A9nek%20zene_2021.pdf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1.20</w:t>
      </w:r>
      <w:r w:rsidRPr="00897547">
        <w:rPr>
          <w:sz w:val="16"/>
          <w:szCs w:val="16"/>
        </w:rPr>
        <w:t>.)</w:t>
      </w:r>
    </w:p>
    <w:p w14:paraId="675E05EE" w14:textId="77777777" w:rsidR="00205399" w:rsidRDefault="00205399">
      <w:pPr>
        <w:pStyle w:val="Lbjegyzetszveg"/>
        <w:rPr>
          <w:sz w:val="16"/>
          <w:szCs w:val="16"/>
        </w:rPr>
      </w:pPr>
    </w:p>
    <w:p w14:paraId="2FC17F8B" w14:textId="77777777" w:rsidR="00205399" w:rsidRDefault="00205399">
      <w:pPr>
        <w:pStyle w:val="Lbjegyzetszveg"/>
      </w:pPr>
    </w:p>
  </w:footnote>
  <w:footnote w:id="26">
    <w:p w14:paraId="2082364D" w14:textId="77777777" w:rsidR="00205399" w:rsidRDefault="00205399">
      <w:pPr>
        <w:pStyle w:val="Lbjegyzetszveg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97547">
        <w:rPr>
          <w:sz w:val="16"/>
          <w:szCs w:val="16"/>
        </w:rPr>
        <w:t>A Szekszárdi I. Béla Gimnázium Helyi Tanterve</w:t>
      </w:r>
      <w:r>
        <w:rPr>
          <w:sz w:val="16"/>
          <w:szCs w:val="16"/>
        </w:rPr>
        <w:t xml:space="preserve"> Vizuális kultúra: </w:t>
      </w:r>
      <w:r w:rsidRPr="00897547">
        <w:rPr>
          <w:sz w:val="16"/>
          <w:szCs w:val="16"/>
        </w:rPr>
        <w:t>(A 2020-as helyi tantárgyi tanterv felülvizsgálata az új részletes érettségi követelmények 2021. júliusi megjelenését követően) 2021.</w:t>
      </w:r>
      <w:r>
        <w:rPr>
          <w:sz w:val="16"/>
          <w:szCs w:val="16"/>
        </w:rPr>
        <w:t xml:space="preserve"> p. 4.; 5. URL: </w:t>
      </w:r>
      <w:hyperlink r:id="rId18" w:history="1">
        <w:r w:rsidRPr="00C10720">
          <w:rPr>
            <w:rStyle w:val="Hiperhivatkozs"/>
            <w:sz w:val="16"/>
            <w:szCs w:val="16"/>
          </w:rPr>
          <w:t>https://ibela.hu/letoltes/dokumentumok/Helyi_tant%C3%A1rgyi_tanterv_vizu%C3%A1lis%20kult%C3%BAra_2021.pdf</w:t>
        </w:r>
      </w:hyperlink>
      <w:r>
        <w:rPr>
          <w:sz w:val="16"/>
          <w:szCs w:val="16"/>
        </w:rPr>
        <w:t xml:space="preserve"> </w:t>
      </w:r>
      <w:r w:rsidRPr="00897547">
        <w:rPr>
          <w:sz w:val="16"/>
          <w:szCs w:val="16"/>
        </w:rPr>
        <w:t>(utolsó letöltés dátuma: 2023. 1</w:t>
      </w:r>
      <w:r>
        <w:rPr>
          <w:sz w:val="16"/>
          <w:szCs w:val="16"/>
        </w:rPr>
        <w:t>1.20</w:t>
      </w:r>
      <w:r w:rsidRPr="00897547">
        <w:rPr>
          <w:sz w:val="16"/>
          <w:szCs w:val="16"/>
        </w:rPr>
        <w:t>.)</w:t>
      </w:r>
    </w:p>
    <w:p w14:paraId="0A4F7224" w14:textId="77777777" w:rsidR="00205399" w:rsidRDefault="00205399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2BC1"/>
    <w:multiLevelType w:val="hybridMultilevel"/>
    <w:tmpl w:val="73AC13C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D71"/>
    <w:multiLevelType w:val="hybridMultilevel"/>
    <w:tmpl w:val="B2B67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1613"/>
    <w:multiLevelType w:val="hybridMultilevel"/>
    <w:tmpl w:val="3A68254A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420224"/>
    <w:multiLevelType w:val="hybridMultilevel"/>
    <w:tmpl w:val="96326B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4525C1"/>
    <w:multiLevelType w:val="hybridMultilevel"/>
    <w:tmpl w:val="53A65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20F4F"/>
    <w:multiLevelType w:val="hybridMultilevel"/>
    <w:tmpl w:val="285231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00182"/>
    <w:multiLevelType w:val="hybridMultilevel"/>
    <w:tmpl w:val="030896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5D1B"/>
    <w:multiLevelType w:val="hybridMultilevel"/>
    <w:tmpl w:val="1C7655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C1D8E"/>
    <w:multiLevelType w:val="hybridMultilevel"/>
    <w:tmpl w:val="F96C32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636A"/>
    <w:multiLevelType w:val="hybridMultilevel"/>
    <w:tmpl w:val="5B24EF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B32BF"/>
    <w:multiLevelType w:val="hybridMultilevel"/>
    <w:tmpl w:val="42288A5C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4673A57"/>
    <w:multiLevelType w:val="hybridMultilevel"/>
    <w:tmpl w:val="CA8622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92B3F"/>
    <w:multiLevelType w:val="hybridMultilevel"/>
    <w:tmpl w:val="B6043F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30057"/>
    <w:multiLevelType w:val="hybridMultilevel"/>
    <w:tmpl w:val="64DCA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52427"/>
    <w:multiLevelType w:val="hybridMultilevel"/>
    <w:tmpl w:val="49CEE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64528"/>
    <w:multiLevelType w:val="hybridMultilevel"/>
    <w:tmpl w:val="826CD0A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B63CE3"/>
    <w:multiLevelType w:val="hybridMultilevel"/>
    <w:tmpl w:val="3D4269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1708D"/>
    <w:multiLevelType w:val="hybridMultilevel"/>
    <w:tmpl w:val="3AECC7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5223D"/>
    <w:multiLevelType w:val="hybridMultilevel"/>
    <w:tmpl w:val="3470F9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4669D"/>
    <w:multiLevelType w:val="hybridMultilevel"/>
    <w:tmpl w:val="D012C0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D29F2"/>
    <w:multiLevelType w:val="hybridMultilevel"/>
    <w:tmpl w:val="E4D4378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D5014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1566" w:hanging="432"/>
      </w:pPr>
    </w:lvl>
    <w:lvl w:ilvl="1">
      <w:start w:val="1"/>
      <w:numFmt w:val="decimal"/>
      <w:pStyle w:val="Cmsor2"/>
      <w:lvlText w:val="%1.%2"/>
      <w:lvlJc w:val="left"/>
      <w:pPr>
        <w:ind w:left="1143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365491A"/>
    <w:multiLevelType w:val="hybridMultilevel"/>
    <w:tmpl w:val="7194DF3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D3C2C"/>
    <w:multiLevelType w:val="hybridMultilevel"/>
    <w:tmpl w:val="A7D2CF0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B4978CF"/>
    <w:multiLevelType w:val="hybridMultilevel"/>
    <w:tmpl w:val="FA343F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F3C68"/>
    <w:multiLevelType w:val="hybridMultilevel"/>
    <w:tmpl w:val="27682A5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57BD3"/>
    <w:multiLevelType w:val="hybridMultilevel"/>
    <w:tmpl w:val="19C4D3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C5B7A"/>
    <w:multiLevelType w:val="hybridMultilevel"/>
    <w:tmpl w:val="273A2BF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E4D84"/>
    <w:multiLevelType w:val="hybridMultilevel"/>
    <w:tmpl w:val="0762BE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03137"/>
    <w:multiLevelType w:val="hybridMultilevel"/>
    <w:tmpl w:val="87E86D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E40C0"/>
    <w:multiLevelType w:val="hybridMultilevel"/>
    <w:tmpl w:val="A62C85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C60E2"/>
    <w:multiLevelType w:val="hybridMultilevel"/>
    <w:tmpl w:val="1FD6B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7BA"/>
    <w:multiLevelType w:val="hybridMultilevel"/>
    <w:tmpl w:val="A43055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342C0"/>
    <w:multiLevelType w:val="hybridMultilevel"/>
    <w:tmpl w:val="0270D5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A64EF0"/>
    <w:multiLevelType w:val="hybridMultilevel"/>
    <w:tmpl w:val="3D76409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6033A"/>
    <w:multiLevelType w:val="hybridMultilevel"/>
    <w:tmpl w:val="EF842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B42D6"/>
    <w:multiLevelType w:val="hybridMultilevel"/>
    <w:tmpl w:val="95845FE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744B2"/>
    <w:multiLevelType w:val="hybridMultilevel"/>
    <w:tmpl w:val="220ED5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3"/>
  </w:num>
  <w:num w:numId="4">
    <w:abstractNumId w:val="21"/>
  </w:num>
  <w:num w:numId="5">
    <w:abstractNumId w:val="24"/>
  </w:num>
  <w:num w:numId="6">
    <w:abstractNumId w:val="37"/>
  </w:num>
  <w:num w:numId="7">
    <w:abstractNumId w:val="25"/>
  </w:num>
  <w:num w:numId="8">
    <w:abstractNumId w:val="20"/>
  </w:num>
  <w:num w:numId="9">
    <w:abstractNumId w:val="33"/>
  </w:num>
  <w:num w:numId="10">
    <w:abstractNumId w:val="7"/>
  </w:num>
  <w:num w:numId="11">
    <w:abstractNumId w:val="27"/>
  </w:num>
  <w:num w:numId="12">
    <w:abstractNumId w:val="32"/>
  </w:num>
  <w:num w:numId="13">
    <w:abstractNumId w:val="26"/>
  </w:num>
  <w:num w:numId="14">
    <w:abstractNumId w:val="29"/>
  </w:num>
  <w:num w:numId="15">
    <w:abstractNumId w:val="6"/>
  </w:num>
  <w:num w:numId="16">
    <w:abstractNumId w:val="18"/>
  </w:num>
  <w:num w:numId="17">
    <w:abstractNumId w:val="16"/>
  </w:num>
  <w:num w:numId="18">
    <w:abstractNumId w:val="34"/>
  </w:num>
  <w:num w:numId="19">
    <w:abstractNumId w:val="21"/>
    <w:lvlOverride w:ilvl="0">
      <w:startOverride w:val="6"/>
    </w:lvlOverride>
  </w:num>
  <w:num w:numId="20">
    <w:abstractNumId w:val="12"/>
  </w:num>
  <w:num w:numId="21">
    <w:abstractNumId w:val="14"/>
  </w:num>
  <w:num w:numId="22">
    <w:abstractNumId w:val="13"/>
  </w:num>
  <w:num w:numId="23">
    <w:abstractNumId w:val="28"/>
  </w:num>
  <w:num w:numId="24">
    <w:abstractNumId w:val="17"/>
  </w:num>
  <w:num w:numId="25">
    <w:abstractNumId w:val="0"/>
  </w:num>
  <w:num w:numId="26">
    <w:abstractNumId w:val="36"/>
  </w:num>
  <w:num w:numId="27">
    <w:abstractNumId w:val="4"/>
  </w:num>
  <w:num w:numId="28">
    <w:abstractNumId w:val="5"/>
  </w:num>
  <w:num w:numId="29">
    <w:abstractNumId w:val="8"/>
  </w:num>
  <w:num w:numId="30">
    <w:abstractNumId w:val="15"/>
  </w:num>
  <w:num w:numId="31">
    <w:abstractNumId w:val="10"/>
  </w:num>
  <w:num w:numId="32">
    <w:abstractNumId w:val="11"/>
  </w:num>
  <w:num w:numId="33">
    <w:abstractNumId w:val="22"/>
  </w:num>
  <w:num w:numId="34">
    <w:abstractNumId w:val="3"/>
  </w:num>
  <w:num w:numId="35">
    <w:abstractNumId w:val="1"/>
  </w:num>
  <w:num w:numId="36">
    <w:abstractNumId w:val="9"/>
  </w:num>
  <w:num w:numId="37">
    <w:abstractNumId w:val="35"/>
  </w:num>
  <w:num w:numId="38">
    <w:abstractNumId w:val="30"/>
  </w:num>
  <w:num w:numId="3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DD"/>
    <w:rsid w:val="0000348A"/>
    <w:rsid w:val="000150DA"/>
    <w:rsid w:val="0002139D"/>
    <w:rsid w:val="00032DF6"/>
    <w:rsid w:val="00035AE3"/>
    <w:rsid w:val="00037B96"/>
    <w:rsid w:val="00045859"/>
    <w:rsid w:val="000464F1"/>
    <w:rsid w:val="0004699B"/>
    <w:rsid w:val="000514DD"/>
    <w:rsid w:val="00052E6D"/>
    <w:rsid w:val="00061265"/>
    <w:rsid w:val="000636B7"/>
    <w:rsid w:val="00065BB3"/>
    <w:rsid w:val="000715D8"/>
    <w:rsid w:val="000717C4"/>
    <w:rsid w:val="00074824"/>
    <w:rsid w:val="00076963"/>
    <w:rsid w:val="00080CC8"/>
    <w:rsid w:val="000839D7"/>
    <w:rsid w:val="00083FC6"/>
    <w:rsid w:val="00091E54"/>
    <w:rsid w:val="00092EBC"/>
    <w:rsid w:val="000932B9"/>
    <w:rsid w:val="00096E05"/>
    <w:rsid w:val="000A5FC8"/>
    <w:rsid w:val="000A7A8D"/>
    <w:rsid w:val="000C54ED"/>
    <w:rsid w:val="000D6F57"/>
    <w:rsid w:val="000D7663"/>
    <w:rsid w:val="000E2C13"/>
    <w:rsid w:val="000E7E53"/>
    <w:rsid w:val="00103D15"/>
    <w:rsid w:val="00105842"/>
    <w:rsid w:val="00114641"/>
    <w:rsid w:val="00114A2C"/>
    <w:rsid w:val="00121474"/>
    <w:rsid w:val="00122EFE"/>
    <w:rsid w:val="00125BA0"/>
    <w:rsid w:val="00126FA7"/>
    <w:rsid w:val="00132C52"/>
    <w:rsid w:val="00134398"/>
    <w:rsid w:val="00134715"/>
    <w:rsid w:val="00135D48"/>
    <w:rsid w:val="00135E58"/>
    <w:rsid w:val="0013618F"/>
    <w:rsid w:val="00140561"/>
    <w:rsid w:val="00145A76"/>
    <w:rsid w:val="00155B60"/>
    <w:rsid w:val="00155BB8"/>
    <w:rsid w:val="00160A53"/>
    <w:rsid w:val="0018122A"/>
    <w:rsid w:val="0018153F"/>
    <w:rsid w:val="00182613"/>
    <w:rsid w:val="00183699"/>
    <w:rsid w:val="00186603"/>
    <w:rsid w:val="00187F0E"/>
    <w:rsid w:val="0019119C"/>
    <w:rsid w:val="00192254"/>
    <w:rsid w:val="00193B42"/>
    <w:rsid w:val="00197A41"/>
    <w:rsid w:val="001A410C"/>
    <w:rsid w:val="001B06A3"/>
    <w:rsid w:val="001B140C"/>
    <w:rsid w:val="001B1865"/>
    <w:rsid w:val="001B5A2D"/>
    <w:rsid w:val="001C6F64"/>
    <w:rsid w:val="001D3C37"/>
    <w:rsid w:val="001D4DFF"/>
    <w:rsid w:val="001E0600"/>
    <w:rsid w:val="001E3323"/>
    <w:rsid w:val="001E7C6D"/>
    <w:rsid w:val="001F61D4"/>
    <w:rsid w:val="0020158A"/>
    <w:rsid w:val="00203D33"/>
    <w:rsid w:val="00205399"/>
    <w:rsid w:val="00213AA5"/>
    <w:rsid w:val="002209AA"/>
    <w:rsid w:val="00222FFB"/>
    <w:rsid w:val="002254EC"/>
    <w:rsid w:val="002260C0"/>
    <w:rsid w:val="002261B7"/>
    <w:rsid w:val="0023187E"/>
    <w:rsid w:val="00235E68"/>
    <w:rsid w:val="00235E70"/>
    <w:rsid w:val="00236EB0"/>
    <w:rsid w:val="00240DC8"/>
    <w:rsid w:val="00241596"/>
    <w:rsid w:val="00241F78"/>
    <w:rsid w:val="00253B98"/>
    <w:rsid w:val="0026055E"/>
    <w:rsid w:val="0026125F"/>
    <w:rsid w:val="0026281D"/>
    <w:rsid w:val="00265CD5"/>
    <w:rsid w:val="00266982"/>
    <w:rsid w:val="00266CF9"/>
    <w:rsid w:val="00294E30"/>
    <w:rsid w:val="0029756D"/>
    <w:rsid w:val="002A0456"/>
    <w:rsid w:val="002A3F50"/>
    <w:rsid w:val="002A577E"/>
    <w:rsid w:val="002A6925"/>
    <w:rsid w:val="002A69BB"/>
    <w:rsid w:val="002A76F7"/>
    <w:rsid w:val="002B3A12"/>
    <w:rsid w:val="002B40C4"/>
    <w:rsid w:val="002C0152"/>
    <w:rsid w:val="002C2B78"/>
    <w:rsid w:val="002C5CD9"/>
    <w:rsid w:val="002C6B0B"/>
    <w:rsid w:val="002D0FD6"/>
    <w:rsid w:val="002D19A1"/>
    <w:rsid w:val="002D2091"/>
    <w:rsid w:val="002D30DE"/>
    <w:rsid w:val="002D3F24"/>
    <w:rsid w:val="002D577F"/>
    <w:rsid w:val="002D6B1A"/>
    <w:rsid w:val="002E2034"/>
    <w:rsid w:val="002F237F"/>
    <w:rsid w:val="002F6E82"/>
    <w:rsid w:val="00301589"/>
    <w:rsid w:val="00301906"/>
    <w:rsid w:val="00310362"/>
    <w:rsid w:val="0031116B"/>
    <w:rsid w:val="00311E07"/>
    <w:rsid w:val="00312FA6"/>
    <w:rsid w:val="003155FA"/>
    <w:rsid w:val="00320750"/>
    <w:rsid w:val="00320ACD"/>
    <w:rsid w:val="00321AAA"/>
    <w:rsid w:val="00324D0D"/>
    <w:rsid w:val="00326433"/>
    <w:rsid w:val="0032772D"/>
    <w:rsid w:val="00333BD7"/>
    <w:rsid w:val="00340FAC"/>
    <w:rsid w:val="00342528"/>
    <w:rsid w:val="0034391D"/>
    <w:rsid w:val="00343C3F"/>
    <w:rsid w:val="00345642"/>
    <w:rsid w:val="003601F5"/>
    <w:rsid w:val="00363EF7"/>
    <w:rsid w:val="00365ED3"/>
    <w:rsid w:val="003705B7"/>
    <w:rsid w:val="00371599"/>
    <w:rsid w:val="00373A15"/>
    <w:rsid w:val="003745DD"/>
    <w:rsid w:val="0037704F"/>
    <w:rsid w:val="00381C2F"/>
    <w:rsid w:val="00383387"/>
    <w:rsid w:val="00383EBF"/>
    <w:rsid w:val="00384133"/>
    <w:rsid w:val="00395F50"/>
    <w:rsid w:val="003A07CA"/>
    <w:rsid w:val="003A3A76"/>
    <w:rsid w:val="003B13AE"/>
    <w:rsid w:val="003B3602"/>
    <w:rsid w:val="003B70D7"/>
    <w:rsid w:val="003B7B39"/>
    <w:rsid w:val="003C46C9"/>
    <w:rsid w:val="003D01C6"/>
    <w:rsid w:val="003E275F"/>
    <w:rsid w:val="003E57FD"/>
    <w:rsid w:val="003E5CE2"/>
    <w:rsid w:val="003F0D04"/>
    <w:rsid w:val="003F14E2"/>
    <w:rsid w:val="003F7193"/>
    <w:rsid w:val="004001CA"/>
    <w:rsid w:val="00405BAE"/>
    <w:rsid w:val="00407392"/>
    <w:rsid w:val="004074E5"/>
    <w:rsid w:val="00413C86"/>
    <w:rsid w:val="00414B70"/>
    <w:rsid w:val="00420E14"/>
    <w:rsid w:val="0042544F"/>
    <w:rsid w:val="00426DFC"/>
    <w:rsid w:val="0043024A"/>
    <w:rsid w:val="00430596"/>
    <w:rsid w:val="00444456"/>
    <w:rsid w:val="0044582C"/>
    <w:rsid w:val="00451A80"/>
    <w:rsid w:val="00460638"/>
    <w:rsid w:val="00461261"/>
    <w:rsid w:val="00461B9D"/>
    <w:rsid w:val="004635A5"/>
    <w:rsid w:val="004719E3"/>
    <w:rsid w:val="00472CCC"/>
    <w:rsid w:val="00475BE1"/>
    <w:rsid w:val="00485F64"/>
    <w:rsid w:val="00486E45"/>
    <w:rsid w:val="004878AB"/>
    <w:rsid w:val="00487D98"/>
    <w:rsid w:val="00490064"/>
    <w:rsid w:val="00490318"/>
    <w:rsid w:val="00492D68"/>
    <w:rsid w:val="004938AD"/>
    <w:rsid w:val="004978FB"/>
    <w:rsid w:val="004B406C"/>
    <w:rsid w:val="004B65A1"/>
    <w:rsid w:val="004B7E72"/>
    <w:rsid w:val="004C10C5"/>
    <w:rsid w:val="004C138A"/>
    <w:rsid w:val="004C2C6A"/>
    <w:rsid w:val="004C4C84"/>
    <w:rsid w:val="004C5F1D"/>
    <w:rsid w:val="004D0EF4"/>
    <w:rsid w:val="004D3ABE"/>
    <w:rsid w:val="004D3BB7"/>
    <w:rsid w:val="004E34DD"/>
    <w:rsid w:val="004E46EA"/>
    <w:rsid w:val="004E71B4"/>
    <w:rsid w:val="004F32E8"/>
    <w:rsid w:val="004F339E"/>
    <w:rsid w:val="004F5975"/>
    <w:rsid w:val="0050053B"/>
    <w:rsid w:val="00500B93"/>
    <w:rsid w:val="005013D7"/>
    <w:rsid w:val="0050774E"/>
    <w:rsid w:val="0052397B"/>
    <w:rsid w:val="00523F08"/>
    <w:rsid w:val="005241B0"/>
    <w:rsid w:val="0053116E"/>
    <w:rsid w:val="005312B9"/>
    <w:rsid w:val="00532D1E"/>
    <w:rsid w:val="00553160"/>
    <w:rsid w:val="0055672A"/>
    <w:rsid w:val="00556A1B"/>
    <w:rsid w:val="00563B5D"/>
    <w:rsid w:val="0056413A"/>
    <w:rsid w:val="0057063F"/>
    <w:rsid w:val="00571C94"/>
    <w:rsid w:val="00580A0C"/>
    <w:rsid w:val="005828AD"/>
    <w:rsid w:val="005842D0"/>
    <w:rsid w:val="005845DA"/>
    <w:rsid w:val="005855CE"/>
    <w:rsid w:val="005958CC"/>
    <w:rsid w:val="0059757B"/>
    <w:rsid w:val="005A7B64"/>
    <w:rsid w:val="005B2DFF"/>
    <w:rsid w:val="005C2F96"/>
    <w:rsid w:val="005C3E82"/>
    <w:rsid w:val="005C5AB7"/>
    <w:rsid w:val="005C6B54"/>
    <w:rsid w:val="005D06B6"/>
    <w:rsid w:val="005D17C0"/>
    <w:rsid w:val="005D6487"/>
    <w:rsid w:val="005D7884"/>
    <w:rsid w:val="005E2ADE"/>
    <w:rsid w:val="005E31FE"/>
    <w:rsid w:val="005F7726"/>
    <w:rsid w:val="0060197A"/>
    <w:rsid w:val="00602762"/>
    <w:rsid w:val="00602E6C"/>
    <w:rsid w:val="00603458"/>
    <w:rsid w:val="00603AC1"/>
    <w:rsid w:val="00605068"/>
    <w:rsid w:val="0060643A"/>
    <w:rsid w:val="006102C1"/>
    <w:rsid w:val="006122A8"/>
    <w:rsid w:val="00612820"/>
    <w:rsid w:val="00614C28"/>
    <w:rsid w:val="00617009"/>
    <w:rsid w:val="00621FD5"/>
    <w:rsid w:val="00626EBC"/>
    <w:rsid w:val="00636B34"/>
    <w:rsid w:val="00643E91"/>
    <w:rsid w:val="00644D88"/>
    <w:rsid w:val="00653550"/>
    <w:rsid w:val="00653CA9"/>
    <w:rsid w:val="00656DAA"/>
    <w:rsid w:val="00662581"/>
    <w:rsid w:val="0066475E"/>
    <w:rsid w:val="00674772"/>
    <w:rsid w:val="00680A37"/>
    <w:rsid w:val="006811DC"/>
    <w:rsid w:val="006825E6"/>
    <w:rsid w:val="00685F80"/>
    <w:rsid w:val="0069471C"/>
    <w:rsid w:val="006A1B3C"/>
    <w:rsid w:val="006B073A"/>
    <w:rsid w:val="006C0B65"/>
    <w:rsid w:val="006C2D79"/>
    <w:rsid w:val="006D6E34"/>
    <w:rsid w:val="006E6B3D"/>
    <w:rsid w:val="006E6BE9"/>
    <w:rsid w:val="00711F14"/>
    <w:rsid w:val="007166BC"/>
    <w:rsid w:val="00716789"/>
    <w:rsid w:val="00722DE1"/>
    <w:rsid w:val="00724F23"/>
    <w:rsid w:val="00727D47"/>
    <w:rsid w:val="00727F81"/>
    <w:rsid w:val="00732D94"/>
    <w:rsid w:val="007409FA"/>
    <w:rsid w:val="007419D2"/>
    <w:rsid w:val="00746D3F"/>
    <w:rsid w:val="00750948"/>
    <w:rsid w:val="00751F72"/>
    <w:rsid w:val="0075264B"/>
    <w:rsid w:val="00752F07"/>
    <w:rsid w:val="00754503"/>
    <w:rsid w:val="00754EF6"/>
    <w:rsid w:val="00757F95"/>
    <w:rsid w:val="0076366B"/>
    <w:rsid w:val="00766D6A"/>
    <w:rsid w:val="00772D66"/>
    <w:rsid w:val="0077471E"/>
    <w:rsid w:val="00790544"/>
    <w:rsid w:val="00796026"/>
    <w:rsid w:val="00796AC9"/>
    <w:rsid w:val="00796DB1"/>
    <w:rsid w:val="007B1C61"/>
    <w:rsid w:val="007B3970"/>
    <w:rsid w:val="007C2C27"/>
    <w:rsid w:val="007D1615"/>
    <w:rsid w:val="007D2421"/>
    <w:rsid w:val="007D614D"/>
    <w:rsid w:val="007D74DD"/>
    <w:rsid w:val="007E14FF"/>
    <w:rsid w:val="007E2442"/>
    <w:rsid w:val="007E7C08"/>
    <w:rsid w:val="007F1F7F"/>
    <w:rsid w:val="007F5E37"/>
    <w:rsid w:val="008040CE"/>
    <w:rsid w:val="0081158D"/>
    <w:rsid w:val="00821FE7"/>
    <w:rsid w:val="00824985"/>
    <w:rsid w:val="00827EB7"/>
    <w:rsid w:val="008321F1"/>
    <w:rsid w:val="008363F4"/>
    <w:rsid w:val="008434E3"/>
    <w:rsid w:val="00847BB9"/>
    <w:rsid w:val="00853CB7"/>
    <w:rsid w:val="00857751"/>
    <w:rsid w:val="008624BF"/>
    <w:rsid w:val="00864CA6"/>
    <w:rsid w:val="00864FFC"/>
    <w:rsid w:val="00865BBB"/>
    <w:rsid w:val="008749BB"/>
    <w:rsid w:val="008810BE"/>
    <w:rsid w:val="00882268"/>
    <w:rsid w:val="00895C9F"/>
    <w:rsid w:val="008961A5"/>
    <w:rsid w:val="008972D2"/>
    <w:rsid w:val="0089749E"/>
    <w:rsid w:val="00897547"/>
    <w:rsid w:val="008977B6"/>
    <w:rsid w:val="008979E1"/>
    <w:rsid w:val="008A1F29"/>
    <w:rsid w:val="008A335F"/>
    <w:rsid w:val="008A3712"/>
    <w:rsid w:val="008B442D"/>
    <w:rsid w:val="008C1318"/>
    <w:rsid w:val="008C2048"/>
    <w:rsid w:val="008C3ADA"/>
    <w:rsid w:val="008C4A2B"/>
    <w:rsid w:val="008C7AAD"/>
    <w:rsid w:val="008D093B"/>
    <w:rsid w:val="008D3148"/>
    <w:rsid w:val="008D454D"/>
    <w:rsid w:val="008D789C"/>
    <w:rsid w:val="008E0CF3"/>
    <w:rsid w:val="008E7385"/>
    <w:rsid w:val="008F3062"/>
    <w:rsid w:val="00903B15"/>
    <w:rsid w:val="009049C5"/>
    <w:rsid w:val="00905AE3"/>
    <w:rsid w:val="0091260C"/>
    <w:rsid w:val="009201FB"/>
    <w:rsid w:val="00927E6F"/>
    <w:rsid w:val="0093149C"/>
    <w:rsid w:val="00944E26"/>
    <w:rsid w:val="00946117"/>
    <w:rsid w:val="009508A8"/>
    <w:rsid w:val="00952B07"/>
    <w:rsid w:val="009559B1"/>
    <w:rsid w:val="009572FA"/>
    <w:rsid w:val="00967B99"/>
    <w:rsid w:val="00975D6B"/>
    <w:rsid w:val="00976FF8"/>
    <w:rsid w:val="00982571"/>
    <w:rsid w:val="00984D3B"/>
    <w:rsid w:val="009925C7"/>
    <w:rsid w:val="009951BD"/>
    <w:rsid w:val="00995A40"/>
    <w:rsid w:val="009966BC"/>
    <w:rsid w:val="009A3181"/>
    <w:rsid w:val="009A5214"/>
    <w:rsid w:val="009A7ADE"/>
    <w:rsid w:val="009B2CFE"/>
    <w:rsid w:val="009C018B"/>
    <w:rsid w:val="009C4F48"/>
    <w:rsid w:val="009C5E48"/>
    <w:rsid w:val="009C7F2E"/>
    <w:rsid w:val="009D2884"/>
    <w:rsid w:val="009D2B12"/>
    <w:rsid w:val="009D3EE8"/>
    <w:rsid w:val="009D59D2"/>
    <w:rsid w:val="009D6ABC"/>
    <w:rsid w:val="009E161E"/>
    <w:rsid w:val="009E583A"/>
    <w:rsid w:val="009F59DE"/>
    <w:rsid w:val="00A0144F"/>
    <w:rsid w:val="00A0393E"/>
    <w:rsid w:val="00A048CF"/>
    <w:rsid w:val="00A10A57"/>
    <w:rsid w:val="00A10C6E"/>
    <w:rsid w:val="00A1150C"/>
    <w:rsid w:val="00A23074"/>
    <w:rsid w:val="00A348A4"/>
    <w:rsid w:val="00A36903"/>
    <w:rsid w:val="00A4298A"/>
    <w:rsid w:val="00A42FA0"/>
    <w:rsid w:val="00A45C81"/>
    <w:rsid w:val="00A51BAE"/>
    <w:rsid w:val="00A5281F"/>
    <w:rsid w:val="00A61C7D"/>
    <w:rsid w:val="00A67498"/>
    <w:rsid w:val="00A67A27"/>
    <w:rsid w:val="00A67E01"/>
    <w:rsid w:val="00A917B5"/>
    <w:rsid w:val="00AB6B76"/>
    <w:rsid w:val="00AC24DD"/>
    <w:rsid w:val="00AC50CC"/>
    <w:rsid w:val="00AC682B"/>
    <w:rsid w:val="00AD44CE"/>
    <w:rsid w:val="00AE08DA"/>
    <w:rsid w:val="00AE3D56"/>
    <w:rsid w:val="00AE3FC8"/>
    <w:rsid w:val="00AE7677"/>
    <w:rsid w:val="00AF21B7"/>
    <w:rsid w:val="00B15DC2"/>
    <w:rsid w:val="00B17B12"/>
    <w:rsid w:val="00B23E9E"/>
    <w:rsid w:val="00B3650D"/>
    <w:rsid w:val="00B40649"/>
    <w:rsid w:val="00B4511A"/>
    <w:rsid w:val="00B46140"/>
    <w:rsid w:val="00B507F7"/>
    <w:rsid w:val="00B53B10"/>
    <w:rsid w:val="00B54D06"/>
    <w:rsid w:val="00B57F59"/>
    <w:rsid w:val="00B613F3"/>
    <w:rsid w:val="00B62545"/>
    <w:rsid w:val="00B76D9C"/>
    <w:rsid w:val="00B80C3D"/>
    <w:rsid w:val="00B816E1"/>
    <w:rsid w:val="00B830F4"/>
    <w:rsid w:val="00B9095D"/>
    <w:rsid w:val="00B9377D"/>
    <w:rsid w:val="00B95E1B"/>
    <w:rsid w:val="00B9767D"/>
    <w:rsid w:val="00BA02A0"/>
    <w:rsid w:val="00BA135B"/>
    <w:rsid w:val="00BA15E8"/>
    <w:rsid w:val="00BA2BA5"/>
    <w:rsid w:val="00BA2DDC"/>
    <w:rsid w:val="00BA58E3"/>
    <w:rsid w:val="00BC1B37"/>
    <w:rsid w:val="00BC33FA"/>
    <w:rsid w:val="00BC46F4"/>
    <w:rsid w:val="00BE33D4"/>
    <w:rsid w:val="00BE3C28"/>
    <w:rsid w:val="00BF018F"/>
    <w:rsid w:val="00BF5AFD"/>
    <w:rsid w:val="00C031C8"/>
    <w:rsid w:val="00C11073"/>
    <w:rsid w:val="00C130CD"/>
    <w:rsid w:val="00C13448"/>
    <w:rsid w:val="00C23EF5"/>
    <w:rsid w:val="00C3073E"/>
    <w:rsid w:val="00C3391C"/>
    <w:rsid w:val="00C42187"/>
    <w:rsid w:val="00C42AEB"/>
    <w:rsid w:val="00C503F9"/>
    <w:rsid w:val="00C522A0"/>
    <w:rsid w:val="00C618C4"/>
    <w:rsid w:val="00C6266A"/>
    <w:rsid w:val="00C62A95"/>
    <w:rsid w:val="00C77771"/>
    <w:rsid w:val="00C9693B"/>
    <w:rsid w:val="00CA2EB8"/>
    <w:rsid w:val="00CB54A0"/>
    <w:rsid w:val="00CB5E1D"/>
    <w:rsid w:val="00CB75F5"/>
    <w:rsid w:val="00CC3761"/>
    <w:rsid w:val="00CC68E4"/>
    <w:rsid w:val="00CD627F"/>
    <w:rsid w:val="00CD6C10"/>
    <w:rsid w:val="00CD71B9"/>
    <w:rsid w:val="00CD72EA"/>
    <w:rsid w:val="00CE37AF"/>
    <w:rsid w:val="00CE46F6"/>
    <w:rsid w:val="00CF19BB"/>
    <w:rsid w:val="00CF22F6"/>
    <w:rsid w:val="00CF3476"/>
    <w:rsid w:val="00D01277"/>
    <w:rsid w:val="00D03A40"/>
    <w:rsid w:val="00D04FD3"/>
    <w:rsid w:val="00D06FD2"/>
    <w:rsid w:val="00D1067C"/>
    <w:rsid w:val="00D12DD2"/>
    <w:rsid w:val="00D176F4"/>
    <w:rsid w:val="00D224BC"/>
    <w:rsid w:val="00D27D2E"/>
    <w:rsid w:val="00D27F83"/>
    <w:rsid w:val="00D307EE"/>
    <w:rsid w:val="00D31B39"/>
    <w:rsid w:val="00D3346B"/>
    <w:rsid w:val="00D405A8"/>
    <w:rsid w:val="00D414D5"/>
    <w:rsid w:val="00D42205"/>
    <w:rsid w:val="00D4287A"/>
    <w:rsid w:val="00D47D04"/>
    <w:rsid w:val="00D55D48"/>
    <w:rsid w:val="00D56B1C"/>
    <w:rsid w:val="00D60F32"/>
    <w:rsid w:val="00D6320F"/>
    <w:rsid w:val="00D65082"/>
    <w:rsid w:val="00D7703C"/>
    <w:rsid w:val="00D77ED6"/>
    <w:rsid w:val="00D8056A"/>
    <w:rsid w:val="00D80609"/>
    <w:rsid w:val="00D848DF"/>
    <w:rsid w:val="00D91FCD"/>
    <w:rsid w:val="00D92EFD"/>
    <w:rsid w:val="00D93D83"/>
    <w:rsid w:val="00DA25DC"/>
    <w:rsid w:val="00DA39F8"/>
    <w:rsid w:val="00DA47A3"/>
    <w:rsid w:val="00DA5CF5"/>
    <w:rsid w:val="00DA719C"/>
    <w:rsid w:val="00DB0270"/>
    <w:rsid w:val="00DB056C"/>
    <w:rsid w:val="00DB7E89"/>
    <w:rsid w:val="00DC0F9C"/>
    <w:rsid w:val="00DC4BDC"/>
    <w:rsid w:val="00DC60BB"/>
    <w:rsid w:val="00DC7CD7"/>
    <w:rsid w:val="00DD02A2"/>
    <w:rsid w:val="00DD0ED5"/>
    <w:rsid w:val="00DD1CA7"/>
    <w:rsid w:val="00DD4687"/>
    <w:rsid w:val="00DE608F"/>
    <w:rsid w:val="00DE71A4"/>
    <w:rsid w:val="00DF4081"/>
    <w:rsid w:val="00DF5D82"/>
    <w:rsid w:val="00E008EE"/>
    <w:rsid w:val="00E12D79"/>
    <w:rsid w:val="00E130CB"/>
    <w:rsid w:val="00E150F6"/>
    <w:rsid w:val="00E21BAD"/>
    <w:rsid w:val="00E26441"/>
    <w:rsid w:val="00E3327E"/>
    <w:rsid w:val="00E36241"/>
    <w:rsid w:val="00E46586"/>
    <w:rsid w:val="00E53065"/>
    <w:rsid w:val="00E5315B"/>
    <w:rsid w:val="00E64EAA"/>
    <w:rsid w:val="00E70AFF"/>
    <w:rsid w:val="00E72402"/>
    <w:rsid w:val="00E84A74"/>
    <w:rsid w:val="00E92888"/>
    <w:rsid w:val="00E9404A"/>
    <w:rsid w:val="00EA1839"/>
    <w:rsid w:val="00EA1C18"/>
    <w:rsid w:val="00EA5EAE"/>
    <w:rsid w:val="00EB7A1C"/>
    <w:rsid w:val="00EB7E45"/>
    <w:rsid w:val="00EC5A29"/>
    <w:rsid w:val="00EC7CB5"/>
    <w:rsid w:val="00ED0C60"/>
    <w:rsid w:val="00ED324E"/>
    <w:rsid w:val="00ED36EB"/>
    <w:rsid w:val="00EE1F65"/>
    <w:rsid w:val="00EE355E"/>
    <w:rsid w:val="00EE5484"/>
    <w:rsid w:val="00EF3395"/>
    <w:rsid w:val="00EF43DC"/>
    <w:rsid w:val="00EF46CC"/>
    <w:rsid w:val="00EF5DA3"/>
    <w:rsid w:val="00F01652"/>
    <w:rsid w:val="00F02A87"/>
    <w:rsid w:val="00F04168"/>
    <w:rsid w:val="00F060B1"/>
    <w:rsid w:val="00F147BE"/>
    <w:rsid w:val="00F1673E"/>
    <w:rsid w:val="00F173E0"/>
    <w:rsid w:val="00F25DB2"/>
    <w:rsid w:val="00F26CFC"/>
    <w:rsid w:val="00F30958"/>
    <w:rsid w:val="00F36411"/>
    <w:rsid w:val="00F37112"/>
    <w:rsid w:val="00F37798"/>
    <w:rsid w:val="00F43AF1"/>
    <w:rsid w:val="00F44A80"/>
    <w:rsid w:val="00F45DC7"/>
    <w:rsid w:val="00F615E7"/>
    <w:rsid w:val="00F6247E"/>
    <w:rsid w:val="00F6448F"/>
    <w:rsid w:val="00F67361"/>
    <w:rsid w:val="00F7128D"/>
    <w:rsid w:val="00F848D0"/>
    <w:rsid w:val="00FA1468"/>
    <w:rsid w:val="00FA1485"/>
    <w:rsid w:val="00FA1D35"/>
    <w:rsid w:val="00FA4A7B"/>
    <w:rsid w:val="00FA7BD0"/>
    <w:rsid w:val="00FB5C6A"/>
    <w:rsid w:val="00FB6AC3"/>
    <w:rsid w:val="00FC08C3"/>
    <w:rsid w:val="00FC3568"/>
    <w:rsid w:val="00FE120B"/>
    <w:rsid w:val="00FE406E"/>
    <w:rsid w:val="00FE7373"/>
    <w:rsid w:val="00FF40E0"/>
    <w:rsid w:val="00FF5994"/>
    <w:rsid w:val="00FF5996"/>
    <w:rsid w:val="1209E4F7"/>
    <w:rsid w:val="345036A7"/>
    <w:rsid w:val="5B52D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6C08"/>
  <w15:docId w15:val="{8E824A4F-08BE-4A97-B887-EB4E26B1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C24DD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D30DE"/>
    <w:pPr>
      <w:keepNext/>
      <w:numPr>
        <w:numId w:val="4"/>
      </w:numPr>
      <w:spacing w:before="240" w:after="60" w:line="276" w:lineRule="auto"/>
      <w:ind w:left="432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2D30DE"/>
    <w:pPr>
      <w:keepNext/>
      <w:numPr>
        <w:ilvl w:val="1"/>
        <w:numId w:val="4"/>
      </w:numP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Cmsor3">
    <w:name w:val="heading 3"/>
    <w:basedOn w:val="Norml"/>
    <w:next w:val="Norml"/>
    <w:link w:val="Cmsor3Char"/>
    <w:uiPriority w:val="99"/>
    <w:qFormat/>
    <w:rsid w:val="002D30DE"/>
    <w:pPr>
      <w:keepNext/>
      <w:numPr>
        <w:ilvl w:val="2"/>
        <w:numId w:val="4"/>
      </w:numPr>
      <w:outlineLvl w:val="2"/>
    </w:pPr>
    <w:rPr>
      <w:rFonts w:ascii="Cambria" w:hAnsi="Cambria"/>
      <w:b/>
      <w:bCs/>
      <w:sz w:val="26"/>
      <w:szCs w:val="26"/>
      <w:lang w:val="x-none"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14A2C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qFormat/>
    <w:rsid w:val="00AC24D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14A2C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14A2C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14A2C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14A2C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AC24DD"/>
    <w:pPr>
      <w:jc w:val="both"/>
    </w:pPr>
  </w:style>
  <w:style w:type="character" w:customStyle="1" w:styleId="SzvegtrzsChar">
    <w:name w:val="Szövegtörzs Char"/>
    <w:link w:val="Szvegtrzs"/>
    <w:uiPriority w:val="99"/>
    <w:rsid w:val="00AC24D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AC24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msor5Char">
    <w:name w:val="Címsor 5 Char"/>
    <w:link w:val="Cmsor5"/>
    <w:rsid w:val="00AC24DD"/>
    <w:rPr>
      <w:rFonts w:ascii="Times New Roman" w:eastAsia="Times New Roman" w:hAnsi="Times New Roman"/>
      <w:b/>
      <w:bCs/>
      <w:i/>
      <w:iCs/>
      <w:sz w:val="26"/>
      <w:szCs w:val="26"/>
      <w:lang w:eastAsia="en-US"/>
    </w:rPr>
  </w:style>
  <w:style w:type="paragraph" w:styleId="lfej">
    <w:name w:val="header"/>
    <w:basedOn w:val="Norml"/>
    <w:link w:val="lfejChar"/>
    <w:uiPriority w:val="99"/>
    <w:rsid w:val="00AC24DD"/>
    <w:pPr>
      <w:tabs>
        <w:tab w:val="center" w:pos="4536"/>
        <w:tab w:val="right" w:pos="9072"/>
      </w:tabs>
    </w:pPr>
    <w:rPr>
      <w:sz w:val="20"/>
      <w:szCs w:val="22"/>
      <w:lang w:eastAsia="en-US"/>
    </w:rPr>
  </w:style>
  <w:style w:type="character" w:customStyle="1" w:styleId="lfejChar">
    <w:name w:val="Élőfej Char"/>
    <w:link w:val="lfej"/>
    <w:uiPriority w:val="99"/>
    <w:rsid w:val="00AC24DD"/>
    <w:rPr>
      <w:rFonts w:ascii="Times New Roman" w:eastAsia="Times New Roman" w:hAnsi="Times New Roman" w:cs="Times New Roman"/>
      <w:sz w:val="20"/>
    </w:rPr>
  </w:style>
  <w:style w:type="paragraph" w:styleId="llb">
    <w:name w:val="footer"/>
    <w:basedOn w:val="Norml"/>
    <w:link w:val="llbChar"/>
    <w:uiPriority w:val="99"/>
    <w:rsid w:val="00AC24DD"/>
    <w:pPr>
      <w:tabs>
        <w:tab w:val="center" w:pos="4536"/>
        <w:tab w:val="right" w:pos="9072"/>
      </w:tabs>
    </w:pPr>
    <w:rPr>
      <w:sz w:val="20"/>
      <w:szCs w:val="22"/>
      <w:lang w:eastAsia="en-US"/>
    </w:rPr>
  </w:style>
  <w:style w:type="character" w:customStyle="1" w:styleId="llbChar">
    <w:name w:val="Élőláb Char"/>
    <w:link w:val="llb"/>
    <w:uiPriority w:val="99"/>
    <w:rsid w:val="00AC24DD"/>
    <w:rPr>
      <w:rFonts w:ascii="Times New Roman" w:eastAsia="Times New Roman" w:hAnsi="Times New Roman" w:cs="Times New Roman"/>
      <w:sz w:val="20"/>
    </w:rPr>
  </w:style>
  <w:style w:type="character" w:styleId="Oldalszm">
    <w:name w:val="page number"/>
    <w:uiPriority w:val="99"/>
    <w:rsid w:val="00AC24DD"/>
    <w:rPr>
      <w:rFonts w:cs="Times New Roman"/>
    </w:rPr>
  </w:style>
  <w:style w:type="paragraph" w:customStyle="1" w:styleId="CM38">
    <w:name w:val="CM38"/>
    <w:basedOn w:val="Norml"/>
    <w:next w:val="Norml"/>
    <w:rsid w:val="00AC24DD"/>
    <w:pPr>
      <w:widowControl w:val="0"/>
      <w:autoSpaceDE w:val="0"/>
      <w:autoSpaceDN w:val="0"/>
      <w:adjustRightInd w:val="0"/>
      <w:spacing w:after="325"/>
    </w:pPr>
    <w:rPr>
      <w:rFonts w:ascii="Arial" w:hAnsi="Arial"/>
    </w:rPr>
  </w:style>
  <w:style w:type="paragraph" w:customStyle="1" w:styleId="Tblzatszveg">
    <w:name w:val="Táblázat_szöveg"/>
    <w:basedOn w:val="Norml"/>
    <w:next w:val="Norml"/>
    <w:rsid w:val="00AC24DD"/>
    <w:pPr>
      <w:autoSpaceDE w:val="0"/>
      <w:autoSpaceDN w:val="0"/>
      <w:adjustRightInd w:val="0"/>
    </w:pPr>
    <w:rPr>
      <w:sz w:val="20"/>
    </w:rPr>
  </w:style>
  <w:style w:type="paragraph" w:customStyle="1" w:styleId="Listaszerbekezds2">
    <w:name w:val="Listaszerű bekezdés2"/>
    <w:basedOn w:val="Norml"/>
    <w:rsid w:val="00AC24DD"/>
    <w:pPr>
      <w:ind w:left="720"/>
      <w:contextualSpacing/>
    </w:pPr>
    <w:rPr>
      <w:sz w:val="20"/>
      <w:szCs w:val="22"/>
      <w:lang w:eastAsia="en-US"/>
    </w:rPr>
  </w:style>
  <w:style w:type="paragraph" w:styleId="Felsorols">
    <w:name w:val="List Bullet"/>
    <w:basedOn w:val="Norml"/>
    <w:rsid w:val="00AC24DD"/>
    <w:pPr>
      <w:overflowPunct w:val="0"/>
      <w:autoSpaceDE w:val="0"/>
      <w:autoSpaceDN w:val="0"/>
      <w:adjustRightInd w:val="0"/>
      <w:ind w:left="709" w:hanging="284"/>
      <w:jc w:val="both"/>
      <w:textAlignment w:val="baseline"/>
    </w:pPr>
    <w:rPr>
      <w:sz w:val="20"/>
      <w:szCs w:val="20"/>
    </w:rPr>
  </w:style>
  <w:style w:type="paragraph" w:styleId="Listaszerbekezds">
    <w:name w:val="List Paragraph"/>
    <w:aliases w:val="lista_2,Listaszerű bekezdés1,Átfogó eredménycél,Átfogó eredménycélok,Étfogó eredménycélok"/>
    <w:basedOn w:val="Norml"/>
    <w:link w:val="ListaszerbekezdsChar"/>
    <w:uiPriority w:val="34"/>
    <w:qFormat/>
    <w:rsid w:val="00AC24DD"/>
    <w:pPr>
      <w:ind w:left="720"/>
      <w:contextualSpacing/>
    </w:pPr>
    <w:rPr>
      <w:sz w:val="20"/>
      <w:szCs w:val="22"/>
      <w:lang w:eastAsia="en-US"/>
    </w:rPr>
  </w:style>
  <w:style w:type="paragraph" w:customStyle="1" w:styleId="Szveg">
    <w:name w:val="Szöveg"/>
    <w:basedOn w:val="Norml"/>
    <w:rsid w:val="00AC24DD"/>
    <w:pPr>
      <w:overflowPunct w:val="0"/>
      <w:autoSpaceDE w:val="0"/>
      <w:autoSpaceDN w:val="0"/>
      <w:adjustRightInd w:val="0"/>
      <w:spacing w:after="60"/>
      <w:ind w:left="425"/>
      <w:textAlignment w:val="baseline"/>
    </w:pPr>
    <w:rPr>
      <w:sz w:val="20"/>
      <w:szCs w:val="20"/>
    </w:rPr>
  </w:style>
  <w:style w:type="paragraph" w:customStyle="1" w:styleId="Szveg2">
    <w:name w:val="Szöveg2"/>
    <w:basedOn w:val="Szveg"/>
    <w:rsid w:val="00AC24DD"/>
    <w:pPr>
      <w:ind w:left="709"/>
    </w:pPr>
  </w:style>
  <w:style w:type="paragraph" w:styleId="Buborkszveg">
    <w:name w:val="Balloon Text"/>
    <w:basedOn w:val="Norml"/>
    <w:link w:val="BuborkszvegChar"/>
    <w:uiPriority w:val="99"/>
    <w:rsid w:val="00AC24DD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rsid w:val="00AC24D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Jegyzethivatkozs">
    <w:name w:val="annotation reference"/>
    <w:uiPriority w:val="99"/>
    <w:rsid w:val="00AC24D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AC24DD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AC24D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AC24DD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rsid w:val="00AC24D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2D209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rsid w:val="002D209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feladatszvege">
    <w:name w:val="feladat szövege"/>
    <w:basedOn w:val="Norml"/>
    <w:next w:val="Norml"/>
    <w:rsid w:val="00711F14"/>
    <w:pPr>
      <w:spacing w:after="200" w:line="276" w:lineRule="auto"/>
    </w:pPr>
    <w:rPr>
      <w:rFonts w:ascii="Arial" w:hAnsi="Arial" w:cs="Arial"/>
      <w:lang w:eastAsia="en-US"/>
    </w:rPr>
  </w:style>
  <w:style w:type="character" w:customStyle="1" w:styleId="Cmsor1Char">
    <w:name w:val="Címsor 1 Char"/>
    <w:link w:val="Cmsor1"/>
    <w:uiPriority w:val="99"/>
    <w:rsid w:val="002D30DE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character" w:customStyle="1" w:styleId="Cmsor2Char">
    <w:name w:val="Címsor 2 Char"/>
    <w:link w:val="Cmsor2"/>
    <w:uiPriority w:val="99"/>
    <w:rsid w:val="002D30DE"/>
    <w:rPr>
      <w:rFonts w:ascii="Cambria" w:eastAsia="Times New Roman" w:hAnsi="Cambria"/>
      <w:b/>
      <w:bCs/>
      <w:i/>
      <w:iCs/>
      <w:sz w:val="28"/>
      <w:szCs w:val="28"/>
      <w:lang w:val="x-none" w:eastAsia="en-US"/>
    </w:rPr>
  </w:style>
  <w:style w:type="character" w:customStyle="1" w:styleId="Cmsor3Char">
    <w:name w:val="Címsor 3 Char"/>
    <w:link w:val="Cmsor3"/>
    <w:uiPriority w:val="99"/>
    <w:rsid w:val="002D30DE"/>
    <w:rPr>
      <w:rFonts w:ascii="Cambria" w:eastAsia="Times New Roman" w:hAnsi="Cambria"/>
      <w:b/>
      <w:bCs/>
      <w:sz w:val="26"/>
      <w:szCs w:val="26"/>
      <w:lang w:val="x-none" w:eastAsia="en-US"/>
    </w:rPr>
  </w:style>
  <w:style w:type="paragraph" w:customStyle="1" w:styleId="emeltszintcim">
    <w:name w:val="emelt szint cim"/>
    <w:basedOn w:val="Norml"/>
    <w:next w:val="Norml"/>
    <w:uiPriority w:val="99"/>
    <w:rsid w:val="002D30DE"/>
    <w:pPr>
      <w:keepNext/>
      <w:spacing w:before="680" w:after="680" w:line="280" w:lineRule="exact"/>
      <w:outlineLvl w:val="1"/>
    </w:pPr>
    <w:rPr>
      <w:rFonts w:ascii="Franklin Gothic Demi" w:hAnsi="Franklin Gothic Demi" w:cs="Franklin Gothic Demi"/>
      <w:caps/>
      <w:kern w:val="32"/>
      <w:sz w:val="28"/>
      <w:szCs w:val="28"/>
      <w:lang w:eastAsia="en-US"/>
    </w:rPr>
  </w:style>
  <w:style w:type="paragraph" w:customStyle="1" w:styleId="kidolgozottcm">
    <w:name w:val="kidolgozott cím"/>
    <w:basedOn w:val="Norml"/>
    <w:next w:val="Norml"/>
    <w:uiPriority w:val="99"/>
    <w:rsid w:val="002D30DE"/>
    <w:pPr>
      <w:keepNext/>
      <w:spacing w:before="680" w:after="680" w:line="280" w:lineRule="exact"/>
      <w:outlineLvl w:val="1"/>
    </w:pPr>
    <w:rPr>
      <w:rFonts w:ascii="Franklin Gothic Demi" w:hAnsi="Franklin Gothic Demi" w:cs="Franklin Gothic Demi"/>
      <w:caps/>
      <w:kern w:val="32"/>
      <w:sz w:val="28"/>
      <w:szCs w:val="28"/>
      <w:lang w:eastAsia="en-US"/>
    </w:rPr>
  </w:style>
  <w:style w:type="paragraph" w:customStyle="1" w:styleId="leckecm">
    <w:name w:val="leckecím"/>
    <w:basedOn w:val="Cmsor1"/>
    <w:next w:val="Norml"/>
    <w:uiPriority w:val="99"/>
    <w:rsid w:val="002D30DE"/>
    <w:pPr>
      <w:pageBreakBefore/>
      <w:spacing w:before="0" w:after="600" w:line="600" w:lineRule="exact"/>
    </w:pPr>
    <w:rPr>
      <w:rFonts w:ascii="Franklin Gothic Demi" w:hAnsi="Franklin Gothic Demi" w:cs="Franklin Gothic Demi"/>
      <w:b w:val="0"/>
      <w:bCs w:val="0"/>
      <w:caps/>
      <w:color w:val="0000FF"/>
      <w:sz w:val="48"/>
      <w:szCs w:val="48"/>
    </w:rPr>
  </w:style>
  <w:style w:type="paragraph" w:customStyle="1" w:styleId="elmleticm">
    <w:name w:val="elméleti cím"/>
    <w:basedOn w:val="Cmsor2"/>
    <w:next w:val="Norml"/>
    <w:autoRedefine/>
    <w:uiPriority w:val="99"/>
    <w:rsid w:val="002D30DE"/>
    <w:pPr>
      <w:spacing w:before="600" w:after="600" w:line="280" w:lineRule="exact"/>
    </w:pPr>
    <w:rPr>
      <w:rFonts w:ascii="Franklin Gothic Demi" w:hAnsi="Franklin Gothic Demi" w:cs="Franklin Gothic Demi"/>
      <w:b w:val="0"/>
      <w:bCs w:val="0"/>
      <w:i w:val="0"/>
      <w:iCs w:val="0"/>
      <w:caps/>
      <w:kern w:val="32"/>
    </w:rPr>
  </w:style>
  <w:style w:type="paragraph" w:customStyle="1" w:styleId="hzicm">
    <w:name w:val="házi cím"/>
    <w:basedOn w:val="elmleticm"/>
    <w:next w:val="Norml"/>
    <w:uiPriority w:val="99"/>
    <w:rsid w:val="002D30DE"/>
  </w:style>
  <w:style w:type="paragraph" w:customStyle="1" w:styleId="radscm">
    <w:name w:val="ráadás cím"/>
    <w:basedOn w:val="elmleticm"/>
    <w:uiPriority w:val="99"/>
    <w:rsid w:val="002D30DE"/>
  </w:style>
  <w:style w:type="paragraph" w:styleId="Szvegtrzsbehzssal3">
    <w:name w:val="Body Text Indent 3"/>
    <w:basedOn w:val="Norml"/>
    <w:link w:val="Szvegtrzsbehzssal3Char"/>
    <w:uiPriority w:val="99"/>
    <w:rsid w:val="002D30DE"/>
    <w:pPr>
      <w:spacing w:after="120" w:line="276" w:lineRule="auto"/>
      <w:ind w:left="283"/>
    </w:pPr>
    <w:rPr>
      <w:rFonts w:ascii="Arial" w:hAnsi="Arial"/>
      <w:sz w:val="16"/>
      <w:szCs w:val="16"/>
      <w:lang w:val="x-none" w:eastAsia="en-US"/>
    </w:rPr>
  </w:style>
  <w:style w:type="character" w:customStyle="1" w:styleId="Szvegtrzsbehzssal3Char">
    <w:name w:val="Szövegtörzs behúzással 3 Char"/>
    <w:link w:val="Szvegtrzsbehzssal3"/>
    <w:uiPriority w:val="99"/>
    <w:rsid w:val="002D30DE"/>
    <w:rPr>
      <w:rFonts w:ascii="Arial" w:eastAsia="Times New Roman" w:hAnsi="Arial" w:cs="Times New Roman"/>
      <w:sz w:val="16"/>
      <w:szCs w:val="16"/>
      <w:lang w:val="x-none"/>
    </w:rPr>
  </w:style>
  <w:style w:type="paragraph" w:customStyle="1" w:styleId="Blockquote">
    <w:name w:val="Blockquote"/>
    <w:basedOn w:val="Norml"/>
    <w:uiPriority w:val="99"/>
    <w:rsid w:val="002D30DE"/>
    <w:pPr>
      <w:autoSpaceDE w:val="0"/>
      <w:autoSpaceDN w:val="0"/>
      <w:spacing w:before="100" w:after="100"/>
      <w:ind w:left="360" w:right="360"/>
    </w:pPr>
    <w:rPr>
      <w:rFonts w:ascii="Arial" w:hAnsi="Arial" w:cs="Arial"/>
    </w:rPr>
  </w:style>
  <w:style w:type="character" w:customStyle="1" w:styleId="CharChar">
    <w:name w:val="Char Char"/>
    <w:uiPriority w:val="99"/>
    <w:rsid w:val="002D30DE"/>
    <w:rPr>
      <w:sz w:val="24"/>
      <w:szCs w:val="24"/>
      <w:lang w:val="hu-HU" w:eastAsia="hu-HU"/>
    </w:rPr>
  </w:style>
  <w:style w:type="paragraph" w:styleId="Szvegtrzs2">
    <w:name w:val="Body Text 2"/>
    <w:basedOn w:val="Norml"/>
    <w:link w:val="Szvegtrzs2Char"/>
    <w:uiPriority w:val="99"/>
    <w:rsid w:val="002D30DE"/>
    <w:rPr>
      <w:rFonts w:ascii="Arial" w:hAnsi="Arial"/>
      <w:lang w:val="x-none" w:eastAsia="en-US"/>
    </w:rPr>
  </w:style>
  <w:style w:type="character" w:customStyle="1" w:styleId="Szvegtrzs2Char">
    <w:name w:val="Szövegtörzs 2 Char"/>
    <w:link w:val="Szvegtrzs2"/>
    <w:uiPriority w:val="99"/>
    <w:rsid w:val="002D30DE"/>
    <w:rPr>
      <w:rFonts w:ascii="Arial" w:eastAsia="Times New Roman" w:hAnsi="Arial" w:cs="Times New Roman"/>
      <w:sz w:val="24"/>
      <w:szCs w:val="24"/>
      <w:lang w:val="x-none"/>
    </w:rPr>
  </w:style>
  <w:style w:type="table" w:styleId="Rcsostblzat">
    <w:name w:val="Table Grid"/>
    <w:basedOn w:val="Normltblzat"/>
    <w:uiPriority w:val="39"/>
    <w:rsid w:val="002D30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uiPriority w:val="99"/>
    <w:semiHidden/>
    <w:unhideWhenUsed/>
    <w:rsid w:val="00FA1485"/>
  </w:style>
  <w:style w:type="character" w:customStyle="1" w:styleId="apple-converted-space">
    <w:name w:val="apple-converted-space"/>
    <w:basedOn w:val="Bekezdsalapbettpusa"/>
    <w:rsid w:val="002B40C4"/>
  </w:style>
  <w:style w:type="paragraph" w:styleId="Tartalomjegyzkcmsora">
    <w:name w:val="TOC Heading"/>
    <w:basedOn w:val="Cmsor1"/>
    <w:next w:val="Norml"/>
    <w:uiPriority w:val="39"/>
    <w:unhideWhenUsed/>
    <w:qFormat/>
    <w:rsid w:val="00CE46F6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hu-HU"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E71B4"/>
    <w:pPr>
      <w:tabs>
        <w:tab w:val="right" w:leader="dot" w:pos="9062"/>
      </w:tabs>
      <w:spacing w:before="120" w:after="120"/>
    </w:pPr>
  </w:style>
  <w:style w:type="paragraph" w:styleId="TJ3">
    <w:name w:val="toc 3"/>
    <w:basedOn w:val="Norml"/>
    <w:next w:val="Norml"/>
    <w:autoRedefine/>
    <w:uiPriority w:val="39"/>
    <w:unhideWhenUsed/>
    <w:rsid w:val="00CE46F6"/>
    <w:pPr>
      <w:spacing w:after="100"/>
      <w:ind w:left="480"/>
    </w:pPr>
  </w:style>
  <w:style w:type="character" w:styleId="Hiperhivatkozs">
    <w:name w:val="Hyperlink"/>
    <w:basedOn w:val="Bekezdsalapbettpusa"/>
    <w:uiPriority w:val="99"/>
    <w:unhideWhenUsed/>
    <w:rsid w:val="00CE46F6"/>
    <w:rPr>
      <w:color w:val="0000FF" w:themeColor="hyperlink"/>
      <w:u w:val="single"/>
    </w:rPr>
  </w:style>
  <w:style w:type="character" w:customStyle="1" w:styleId="ListaszerbekezdsChar">
    <w:name w:val="Listaszerű bekezdés Char"/>
    <w:aliases w:val="lista_2 Char,Listaszerű bekezdés1 Char,Átfogó eredménycél Char,Átfogó eredménycélok Char,Étfogó eredménycélok Char"/>
    <w:basedOn w:val="Bekezdsalapbettpusa"/>
    <w:link w:val="Listaszerbekezds"/>
    <w:uiPriority w:val="34"/>
    <w:rsid w:val="00C503F9"/>
    <w:rPr>
      <w:rFonts w:ascii="Times New Roman" w:eastAsia="Times New Roman" w:hAnsi="Times New Roman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C503F9"/>
    <w:rPr>
      <w:rFonts w:ascii="Cambria" w:hAnsi="Cambria"/>
      <w:b/>
      <w:bCs/>
    </w:rPr>
  </w:style>
  <w:style w:type="character" w:styleId="Kiemels">
    <w:name w:val="Emphasis"/>
    <w:uiPriority w:val="20"/>
    <w:qFormat/>
    <w:rsid w:val="00C503F9"/>
    <w:rPr>
      <w:b/>
    </w:rPr>
  </w:style>
  <w:style w:type="paragraph" w:styleId="TJ2">
    <w:name w:val="toc 2"/>
    <w:basedOn w:val="Norml"/>
    <w:next w:val="Norml"/>
    <w:autoRedefine/>
    <w:uiPriority w:val="39"/>
    <w:unhideWhenUsed/>
    <w:rsid w:val="001E0600"/>
    <w:pPr>
      <w:spacing w:after="100"/>
      <w:ind w:left="240"/>
    </w:pPr>
  </w:style>
  <w:style w:type="character" w:styleId="Lbjegyzet-hivatkozs">
    <w:name w:val="footnote reference"/>
    <w:basedOn w:val="Bekezdsalapbettpusa"/>
    <w:uiPriority w:val="99"/>
    <w:semiHidden/>
    <w:unhideWhenUsed/>
    <w:rsid w:val="00AE3D56"/>
    <w:rPr>
      <w:vertAlign w:val="superscript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E3D56"/>
  </w:style>
  <w:style w:type="paragraph" w:styleId="Lbjegyzetszveg">
    <w:name w:val="footnote text"/>
    <w:basedOn w:val="Norml"/>
    <w:link w:val="LbjegyzetszvegChar"/>
    <w:uiPriority w:val="99"/>
    <w:unhideWhenUsed/>
    <w:rsid w:val="00AE3D56"/>
    <w:rPr>
      <w:rFonts w:ascii="Calibri" w:eastAsia="Calibri" w:hAnsi="Calibri"/>
      <w:sz w:val="20"/>
      <w:szCs w:val="20"/>
    </w:rPr>
  </w:style>
  <w:style w:type="character" w:customStyle="1" w:styleId="LbjegyzetszvegChar1">
    <w:name w:val="Lábjegyzetszöveg Char1"/>
    <w:basedOn w:val="Bekezdsalapbettpusa"/>
    <w:uiPriority w:val="99"/>
    <w:semiHidden/>
    <w:rsid w:val="00AE3D56"/>
    <w:rPr>
      <w:rFonts w:ascii="Times New Roman" w:eastAsia="Times New Roman" w:hAnsi="Times New Roma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14A2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14A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14A2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14A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14A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55B60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203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bela.sulinet.hu/gimnazium/sites/default/files/inline-files/Helyi_tant%C3%A1rgyi_magyar_2020_kieg%C3%A9sz%C3%ADt%C3%A9sekkel_v%C3%A9gleges_05_04.pdf" TargetMode="External"/><Relationship Id="rId18" Type="http://schemas.openxmlformats.org/officeDocument/2006/relationships/hyperlink" Target="https://ibela.hu/dokumentumtar/16/pedagogiai-program-2023-es-2020-es-2021-es-elozmenyei" TargetMode="External"/><Relationship Id="rId26" Type="http://schemas.openxmlformats.org/officeDocument/2006/relationships/hyperlink" Target="https://ibela.hu/letoltes/dokumentumok/Helyi_tant%C3%A1rgyi_tanterv_vizu%C3%A1lis%20kult%C3%BAra_202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ibela.hu/letoltes/dokumentumok/Helyi_tant%C3%A1rgyi_tanterv_fizika_2021.pd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bela.hu/letoltes/dokumentumok/Helyi_tant%C3%A1rgyi_tanterv_digit%C3%A1lis_kult%C3%BAra_2021.pdf" TargetMode="External"/><Relationship Id="rId17" Type="http://schemas.openxmlformats.org/officeDocument/2006/relationships/hyperlink" Target="https://ibela.hu/letoltes/dokumentumok/Helyi_tant%C3%A1rgyi_%20tanterv_%C3%A1llampolg%C3%A1ri%20ismeretek_2021.pdf" TargetMode="External"/><Relationship Id="rId25" Type="http://schemas.openxmlformats.org/officeDocument/2006/relationships/hyperlink" Target="https://ibela.hu/letoltes/dokumentumok/Helyi_tant%C3%A1rgyi_tanterv_%C3%A9nek%20zene_2021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bela.hu/letoltes/dokumentumok/Helyi_tant%C3%A1rgyi_tanterv_t%C3%B6rt%C3%A9nelem_2021.pdf" TargetMode="External"/><Relationship Id="rId20" Type="http://schemas.openxmlformats.org/officeDocument/2006/relationships/hyperlink" Target="https://ibela.hu/letoltes/dokumentumok/Helyi_tant%C3%A1rgyi_tanterv_biol%C3%B3gia_2021.pdf" TargetMode="External"/><Relationship Id="rId29" Type="http://schemas.openxmlformats.org/officeDocument/2006/relationships/hyperlink" Target="https://portal.ktep.hu/sites/default/files/KisKTE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bela.hu/images/uploaded/files/036394_PP_2023_aug.pdf" TargetMode="External"/><Relationship Id="rId24" Type="http://schemas.openxmlformats.org/officeDocument/2006/relationships/hyperlink" Target="https://ibela.hu/letoltes/dokumentumok/Helyi_tant%C3%A1rgyi_tanterv_term%C3%A9szettudom%C3%A1ny_2021.pdf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bela.hu/letoltes/dokumentumok/Helyi_tant%C3%A1rgyi_tanterv_mog%C3%B3k%C3%A9pkult%C3%BAra%20%C3%A9s%20m%C3%A9diaismeret_2021.pdf" TargetMode="External"/><Relationship Id="rId23" Type="http://schemas.openxmlformats.org/officeDocument/2006/relationships/hyperlink" Target="https://ibela.hu/letoltes/dokumentumok/Helyi_tant%C3%A1rgyi_tanterv_k%C3%A9mia%202021.pdf" TargetMode="External"/><Relationship Id="rId28" Type="http://schemas.openxmlformats.org/officeDocument/2006/relationships/hyperlink" Target="http://www.azenkonyvtaram.hu/documents/11543/45783/A+k%C3%B6nyvt%C3%A1rhaszn%C3%A1lat+%C3%A9s+az+inform%C3%A1ci%C3%B3keres%C3%A9s+fejleszt%C3%A9se.pdf/28b82590-d152-4051-9772-f82a47c770b0" TargetMode="External"/><Relationship Id="rId10" Type="http://schemas.openxmlformats.org/officeDocument/2006/relationships/hyperlink" Target="https://ibela.hu/images/uploaded/files/Alapdokumentumok/I_B%C3%A9la_SZMSZ_2023_08_31.pdf" TargetMode="External"/><Relationship Id="rId19" Type="http://schemas.openxmlformats.org/officeDocument/2006/relationships/hyperlink" Target="https://ibela.hu/letoltes/dokumentumok/Helyi_tant%C3%A1rgyi_tanterv_matematika_2021.pdf" TargetMode="External"/><Relationship Id="rId31" Type="http://schemas.openxmlformats.org/officeDocument/2006/relationships/hyperlink" Target="http://www.kodaly-pecs.sulinet.hu/weboldal/doc/konyvtar_pedprog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bela.hu/letoltes/dokumentumok/Helyi_tanterv_Oszt%C3%A1lyf%C5%91n%C3%B6ki_2021.pdf" TargetMode="External"/><Relationship Id="rId22" Type="http://schemas.openxmlformats.org/officeDocument/2006/relationships/hyperlink" Target="https://ibela.hu/letoltes/dokumentumok/Helyi_tant%C3%A1rgyi_tanterv_f%C3%B6ldrajz_2021.pdf" TargetMode="External"/><Relationship Id="rId27" Type="http://schemas.openxmlformats.org/officeDocument/2006/relationships/hyperlink" Target="https://www.oktatas.hu/kozneveles/kerettantervek/2020_nat/kerettanterv_gimn_9_12_evf" TargetMode="External"/><Relationship Id="rId30" Type="http://schemas.openxmlformats.org/officeDocument/2006/relationships/hyperlink" Target="https://www.opkm.hu/?lap=dok/dok&amp;dok_id=518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bela.hu/letoltes/dokumentumok/Helyi_tant%C3%A1rgyi_tanterv_t%C3%B6rt%C3%A9nelem_2021.pdf" TargetMode="External"/><Relationship Id="rId13" Type="http://schemas.openxmlformats.org/officeDocument/2006/relationships/hyperlink" Target="https://ibela.hu/letoltes/dokumentumok/Helyi_tant%C3%A1rgyi_tanterv_fizika_2021.pdf" TargetMode="External"/><Relationship Id="rId18" Type="http://schemas.openxmlformats.org/officeDocument/2006/relationships/hyperlink" Target="https://ibela.hu/letoltes/dokumentumok/Helyi_tant%C3%A1rgyi_tanterv_vizu%C3%A1lis%20kult%C3%BAra_2021.pdf" TargetMode="External"/><Relationship Id="rId3" Type="http://schemas.openxmlformats.org/officeDocument/2006/relationships/hyperlink" Target="https://ibela.hu/images/uploaded/files/036394_PP_2023_aug.pdf" TargetMode="External"/><Relationship Id="rId7" Type="http://schemas.openxmlformats.org/officeDocument/2006/relationships/hyperlink" Target="https://ibela.hu/letoltes/dokumentumok/Helyi_tant%C3%A1rgyi_tanterv_mog%C3%B3k%C3%A9pkult%C3%BAra%20%C3%A9s%20m%C3%A9diaismeret_2021.pdf" TargetMode="External"/><Relationship Id="rId12" Type="http://schemas.openxmlformats.org/officeDocument/2006/relationships/hyperlink" Target="https://ibela.hu/letoltes/dokumentumok/Helyi_tant%C3%A1rgyi_tanterv_biol%C3%B3gia_2021.pdf" TargetMode="External"/><Relationship Id="rId17" Type="http://schemas.openxmlformats.org/officeDocument/2006/relationships/hyperlink" Target="https://ibela.hu/letoltes/dokumentumok/Helyi_tant%C3%A1rgyi_tanterv_%C3%A9nek%20zene_2021.pdf" TargetMode="External"/><Relationship Id="rId2" Type="http://schemas.openxmlformats.org/officeDocument/2006/relationships/hyperlink" Target="http://www.kodaly-pecs.sulinet.hu/weboldal/doc/konyvtar_pedprog.pdf" TargetMode="External"/><Relationship Id="rId16" Type="http://schemas.openxmlformats.org/officeDocument/2006/relationships/hyperlink" Target="https://ibela.hu/letoltes/dokumentumok/Helyi_tant%C3%A1rgyi_tanterv_term%C3%A9szettudom%C3%A1ny_2021.pdf" TargetMode="External"/><Relationship Id="rId1" Type="http://schemas.openxmlformats.org/officeDocument/2006/relationships/hyperlink" Target="https://ibela.hu/images/uploaded/files/Alapdokumentumok/I_B%C3%A9la_SZMSZ_2023_08_31.pdf" TargetMode="External"/><Relationship Id="rId6" Type="http://schemas.openxmlformats.org/officeDocument/2006/relationships/hyperlink" Target="https://ibela.hu/letoltes/dokumentumok/Helyi_tanterv_Oszt%C3%A1lyf%C5%91n%C3%B6ki_2021.pdf" TargetMode="External"/><Relationship Id="rId11" Type="http://schemas.openxmlformats.org/officeDocument/2006/relationships/hyperlink" Target="https://ibela.hu/letoltes/dokumentumok/Helyi_tant%C3%A1rgyi_tanterv_matematika_2021.pdf" TargetMode="External"/><Relationship Id="rId5" Type="http://schemas.openxmlformats.org/officeDocument/2006/relationships/hyperlink" Target="http://ibela.sulinet.hu/gimnazium/sites/default/files/inline-files/Helyi_tant%C3%A1rgyi_magyar_2020_kieg%C3%A9sz%C3%ADt%C3%A9sekkel_v%C3%A9gleges_05_04.pdf" TargetMode="External"/><Relationship Id="rId15" Type="http://schemas.openxmlformats.org/officeDocument/2006/relationships/hyperlink" Target="https://ibela.hu/letoltes/dokumentumok/Helyi_tant%C3%A1rgyi_tanterv_k%C3%A9mia%202021.pdf" TargetMode="External"/><Relationship Id="rId10" Type="http://schemas.openxmlformats.org/officeDocument/2006/relationships/hyperlink" Target="https://ibela.hu/dokumentumtar/16/pedagogiai-program-2023-es-2020-es-2021-es-elozmenyei" TargetMode="External"/><Relationship Id="rId4" Type="http://schemas.openxmlformats.org/officeDocument/2006/relationships/hyperlink" Target="https://ibela.hu/letoltes/dokumentumok/Helyi_tant%C3%A1rgyi_tanterv_digit%C3%A1lis_kult%C3%BAra_2021.pdf" TargetMode="External"/><Relationship Id="rId9" Type="http://schemas.openxmlformats.org/officeDocument/2006/relationships/hyperlink" Target="https://ibela.hu/letoltes/dokumentumok/Helyi_tant%C3%A1rgyi_%20tanterv_%C3%A1llampolg%C3%A1ri%20ismeretek_2021.pdf" TargetMode="External"/><Relationship Id="rId14" Type="http://schemas.openxmlformats.org/officeDocument/2006/relationships/hyperlink" Target="https://ibela.hu/letoltes/dokumentumok/Helyi_tant%C3%A1rgyi_tanterv_f%C3%B6ldrajz_2021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70AA-F3CD-4FA9-987C-7CB45899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5001</Words>
  <Characters>34513</Characters>
  <Application>Microsoft Office Word</Application>
  <DocSecurity>0</DocSecurity>
  <Lines>287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I. Béla Gimnázium</Company>
  <LinksUpToDate>false</LinksUpToDate>
  <CharactersWithSpaces>39436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Hajós Éva</cp:lastModifiedBy>
  <cp:revision>442</cp:revision>
  <cp:lastPrinted>2024-01-26T10:12:00Z</cp:lastPrinted>
  <dcterms:created xsi:type="dcterms:W3CDTF">2020-04-08T17:56:00Z</dcterms:created>
  <dcterms:modified xsi:type="dcterms:W3CDTF">2025-01-21T17:31:00Z</dcterms:modified>
</cp:coreProperties>
</file>