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4685865"/>
        <w:docPartObj>
          <w:docPartGallery w:val="Cover Pages"/>
          <w:docPartUnique/>
        </w:docPartObj>
      </w:sdtPr>
      <w:sdtEndPr>
        <w:rPr>
          <w:rFonts w:ascii="Bookman Old Style" w:hAnsi="Bookman Old Style"/>
          <w:b/>
          <w:color w:val="EEECE1" w:themeColor="background2"/>
          <w:sz w:val="96"/>
          <w:szCs w:val="96"/>
        </w:rPr>
      </w:sdtEndPr>
      <w:sdtContent>
        <w:p w14:paraId="66812B7E" w14:textId="65136949" w:rsidR="000476B0" w:rsidRDefault="000476B0"/>
        <w:p w14:paraId="046E760A" w14:textId="77777777" w:rsidR="000476B0" w:rsidRDefault="000476B0"/>
        <w:p w14:paraId="1CB31B60" w14:textId="77777777" w:rsidR="000476B0" w:rsidRDefault="000476B0">
          <w:pPr>
            <w:rPr>
              <w:rFonts w:ascii="Bookman Old Style" w:hAnsi="Bookman Old Style"/>
              <w:b/>
              <w:color w:val="EEECE1" w:themeColor="background2"/>
              <w:sz w:val="96"/>
              <w:szCs w:val="96"/>
            </w:rPr>
          </w:pPr>
          <w:r>
            <w:rPr>
              <w:rFonts w:ascii="Bookman Old Style" w:hAnsi="Bookman Old Style"/>
              <w:b/>
              <w:color w:val="EEECE1" w:themeColor="background2"/>
              <w:sz w:val="96"/>
              <w:szCs w:val="96"/>
            </w:rPr>
            <w:br w:type="page"/>
          </w:r>
        </w:p>
      </w:sdtContent>
    </w:sdt>
    <w:p w14:paraId="1E2DFF21" w14:textId="77777777" w:rsidR="00DF53A1" w:rsidRPr="0003612A" w:rsidRDefault="00DF53A1" w:rsidP="00DF53A1">
      <w:pPr>
        <w:spacing w:after="120"/>
        <w:jc w:val="center"/>
        <w:rPr>
          <w:b/>
          <w:sz w:val="24"/>
        </w:rPr>
      </w:pPr>
      <w:bookmarkStart w:id="0" w:name="_Toc225314162"/>
      <w:bookmarkStart w:id="1" w:name="_Toc264289742"/>
      <w:bookmarkStart w:id="2" w:name="_Toc264296568"/>
      <w:bookmarkStart w:id="3" w:name="_Toc264636371"/>
      <w:r w:rsidRPr="0003612A">
        <w:rPr>
          <w:b/>
          <w:sz w:val="24"/>
        </w:rPr>
        <w:lastRenderedPageBreak/>
        <w:t>Tartalomjegyzék</w:t>
      </w:r>
    </w:p>
    <w:p w14:paraId="5596AB42" w14:textId="428E3DF8" w:rsidR="004E4B32" w:rsidRDefault="0089342B">
      <w:pPr>
        <w:pStyle w:val="TJ1"/>
        <w:tabs>
          <w:tab w:val="right" w:leader="dot" w:pos="8523"/>
        </w:tabs>
        <w:rPr>
          <w:rFonts w:eastAsiaTheme="minorEastAsia" w:cstheme="minorBidi"/>
          <w:b w:val="0"/>
          <w:bCs w:val="0"/>
          <w:caps w:val="0"/>
          <w:noProof/>
          <w:sz w:val="22"/>
          <w:szCs w:val="22"/>
        </w:rPr>
      </w:pPr>
      <w:r>
        <w:rPr>
          <w:rFonts w:asciiTheme="majorHAnsi" w:hAnsiTheme="majorHAnsi"/>
          <w:sz w:val="24"/>
          <w:szCs w:val="24"/>
        </w:rPr>
        <w:fldChar w:fldCharType="begin"/>
      </w:r>
      <w:r>
        <w:rPr>
          <w:rFonts w:asciiTheme="majorHAnsi" w:hAnsiTheme="majorHAnsi"/>
          <w:sz w:val="24"/>
          <w:szCs w:val="24"/>
        </w:rPr>
        <w:instrText xml:space="preserve"> TOC \o \h \z \u </w:instrText>
      </w:r>
      <w:r>
        <w:rPr>
          <w:rFonts w:asciiTheme="majorHAnsi" w:hAnsiTheme="majorHAnsi"/>
          <w:sz w:val="24"/>
          <w:szCs w:val="24"/>
        </w:rPr>
        <w:fldChar w:fldCharType="separate"/>
      </w:r>
      <w:hyperlink w:anchor="_Toc188365211" w:history="1">
        <w:r w:rsidR="004E4B32" w:rsidRPr="00B06D92">
          <w:rPr>
            <w:rStyle w:val="Hiperhivatkozs"/>
            <w:noProof/>
          </w:rPr>
          <w:t>A Pedagógiai  Program  kiadmányozása</w:t>
        </w:r>
        <w:r w:rsidR="004E4B32">
          <w:rPr>
            <w:noProof/>
            <w:webHidden/>
          </w:rPr>
          <w:tab/>
        </w:r>
        <w:r w:rsidR="004E4B32">
          <w:rPr>
            <w:noProof/>
            <w:webHidden/>
          </w:rPr>
          <w:fldChar w:fldCharType="begin"/>
        </w:r>
        <w:r w:rsidR="004E4B32">
          <w:rPr>
            <w:noProof/>
            <w:webHidden/>
          </w:rPr>
          <w:instrText xml:space="preserve"> PAGEREF _Toc188365211 \h </w:instrText>
        </w:r>
        <w:r w:rsidR="004E4B32">
          <w:rPr>
            <w:noProof/>
            <w:webHidden/>
          </w:rPr>
        </w:r>
        <w:r w:rsidR="004E4B32">
          <w:rPr>
            <w:noProof/>
            <w:webHidden/>
          </w:rPr>
          <w:fldChar w:fldCharType="separate"/>
        </w:r>
        <w:r w:rsidR="004E4B32">
          <w:rPr>
            <w:noProof/>
            <w:webHidden/>
          </w:rPr>
          <w:t>1</w:t>
        </w:r>
        <w:r w:rsidR="004E4B32">
          <w:rPr>
            <w:noProof/>
            <w:webHidden/>
          </w:rPr>
          <w:fldChar w:fldCharType="end"/>
        </w:r>
      </w:hyperlink>
    </w:p>
    <w:p w14:paraId="1034DACC" w14:textId="002FC5DA" w:rsidR="004E4B32" w:rsidRDefault="004E4B32">
      <w:pPr>
        <w:pStyle w:val="TJ1"/>
        <w:tabs>
          <w:tab w:val="right" w:leader="dot" w:pos="8523"/>
        </w:tabs>
        <w:rPr>
          <w:rFonts w:eastAsiaTheme="minorEastAsia" w:cstheme="minorBidi"/>
          <w:b w:val="0"/>
          <w:bCs w:val="0"/>
          <w:caps w:val="0"/>
          <w:noProof/>
          <w:sz w:val="22"/>
          <w:szCs w:val="22"/>
        </w:rPr>
      </w:pPr>
      <w:hyperlink w:anchor="_Toc188365212" w:history="1">
        <w:r w:rsidRPr="00B06D92">
          <w:rPr>
            <w:rStyle w:val="Hiperhivatkozs"/>
            <w:noProof/>
          </w:rPr>
          <w:t>Bevezető</w:t>
        </w:r>
        <w:r>
          <w:rPr>
            <w:noProof/>
            <w:webHidden/>
          </w:rPr>
          <w:tab/>
        </w:r>
        <w:r>
          <w:rPr>
            <w:noProof/>
            <w:webHidden/>
          </w:rPr>
          <w:fldChar w:fldCharType="begin"/>
        </w:r>
        <w:r>
          <w:rPr>
            <w:noProof/>
            <w:webHidden/>
          </w:rPr>
          <w:instrText xml:space="preserve"> PAGEREF _Toc188365212 \h </w:instrText>
        </w:r>
        <w:r>
          <w:rPr>
            <w:noProof/>
            <w:webHidden/>
          </w:rPr>
        </w:r>
        <w:r>
          <w:rPr>
            <w:noProof/>
            <w:webHidden/>
          </w:rPr>
          <w:fldChar w:fldCharType="separate"/>
        </w:r>
        <w:r>
          <w:rPr>
            <w:noProof/>
            <w:webHidden/>
          </w:rPr>
          <w:t>1</w:t>
        </w:r>
        <w:r>
          <w:rPr>
            <w:noProof/>
            <w:webHidden/>
          </w:rPr>
          <w:fldChar w:fldCharType="end"/>
        </w:r>
      </w:hyperlink>
    </w:p>
    <w:p w14:paraId="56BA8A17" w14:textId="7A823769" w:rsidR="004E4B32" w:rsidRDefault="004E4B32">
      <w:pPr>
        <w:pStyle w:val="TJ1"/>
        <w:tabs>
          <w:tab w:val="right" w:leader="dot" w:pos="8523"/>
        </w:tabs>
        <w:rPr>
          <w:rFonts w:eastAsiaTheme="minorEastAsia" w:cstheme="minorBidi"/>
          <w:b w:val="0"/>
          <w:bCs w:val="0"/>
          <w:caps w:val="0"/>
          <w:noProof/>
          <w:sz w:val="22"/>
          <w:szCs w:val="22"/>
        </w:rPr>
      </w:pPr>
      <w:hyperlink w:anchor="_Toc188365213" w:history="1">
        <w:r w:rsidRPr="00B06D92">
          <w:rPr>
            <w:rStyle w:val="Hiperhivatkozs"/>
            <w:noProof/>
          </w:rPr>
          <w:t>A Szekszárdi I. Béla Gimnázium, Kollégium és Általános Iskola küldetésnyilatkozata</w:t>
        </w:r>
        <w:r>
          <w:rPr>
            <w:noProof/>
            <w:webHidden/>
          </w:rPr>
          <w:tab/>
        </w:r>
        <w:r>
          <w:rPr>
            <w:noProof/>
            <w:webHidden/>
          </w:rPr>
          <w:fldChar w:fldCharType="begin"/>
        </w:r>
        <w:r>
          <w:rPr>
            <w:noProof/>
            <w:webHidden/>
          </w:rPr>
          <w:instrText xml:space="preserve"> PAGEREF _Toc188365213 \h </w:instrText>
        </w:r>
        <w:r>
          <w:rPr>
            <w:noProof/>
            <w:webHidden/>
          </w:rPr>
        </w:r>
        <w:r>
          <w:rPr>
            <w:noProof/>
            <w:webHidden/>
          </w:rPr>
          <w:fldChar w:fldCharType="separate"/>
        </w:r>
        <w:r>
          <w:rPr>
            <w:noProof/>
            <w:webHidden/>
          </w:rPr>
          <w:t>6</w:t>
        </w:r>
        <w:r>
          <w:rPr>
            <w:noProof/>
            <w:webHidden/>
          </w:rPr>
          <w:fldChar w:fldCharType="end"/>
        </w:r>
      </w:hyperlink>
    </w:p>
    <w:p w14:paraId="4D508738" w14:textId="2CE0E060" w:rsidR="004E4B32" w:rsidRDefault="004E4B32">
      <w:pPr>
        <w:pStyle w:val="TJ1"/>
        <w:tabs>
          <w:tab w:val="right" w:leader="dot" w:pos="8523"/>
        </w:tabs>
        <w:rPr>
          <w:rFonts w:eastAsiaTheme="minorEastAsia" w:cstheme="minorBidi"/>
          <w:b w:val="0"/>
          <w:bCs w:val="0"/>
          <w:caps w:val="0"/>
          <w:noProof/>
          <w:sz w:val="22"/>
          <w:szCs w:val="22"/>
        </w:rPr>
      </w:pPr>
      <w:hyperlink w:anchor="_Toc188365214" w:history="1">
        <w:r w:rsidRPr="00B06D92">
          <w:rPr>
            <w:rStyle w:val="Hiperhivatkozs"/>
            <w:noProof/>
          </w:rPr>
          <w:t>Az Intézmény  státusa, alkalmazott jogszabályok</w:t>
        </w:r>
        <w:r>
          <w:rPr>
            <w:noProof/>
            <w:webHidden/>
          </w:rPr>
          <w:tab/>
        </w:r>
        <w:r>
          <w:rPr>
            <w:noProof/>
            <w:webHidden/>
          </w:rPr>
          <w:fldChar w:fldCharType="begin"/>
        </w:r>
        <w:r>
          <w:rPr>
            <w:noProof/>
            <w:webHidden/>
          </w:rPr>
          <w:instrText xml:space="preserve"> PAGEREF _Toc188365214 \h </w:instrText>
        </w:r>
        <w:r>
          <w:rPr>
            <w:noProof/>
            <w:webHidden/>
          </w:rPr>
        </w:r>
        <w:r>
          <w:rPr>
            <w:noProof/>
            <w:webHidden/>
          </w:rPr>
          <w:fldChar w:fldCharType="separate"/>
        </w:r>
        <w:r>
          <w:rPr>
            <w:noProof/>
            <w:webHidden/>
          </w:rPr>
          <w:t>7</w:t>
        </w:r>
        <w:r>
          <w:rPr>
            <w:noProof/>
            <w:webHidden/>
          </w:rPr>
          <w:fldChar w:fldCharType="end"/>
        </w:r>
      </w:hyperlink>
    </w:p>
    <w:p w14:paraId="25605AA5" w14:textId="4A9AC783" w:rsidR="004E4B32" w:rsidRDefault="004E4B32">
      <w:pPr>
        <w:pStyle w:val="TJ1"/>
        <w:tabs>
          <w:tab w:val="right" w:leader="dot" w:pos="8523"/>
        </w:tabs>
        <w:rPr>
          <w:rFonts w:eastAsiaTheme="minorEastAsia" w:cstheme="minorBidi"/>
          <w:b w:val="0"/>
          <w:bCs w:val="0"/>
          <w:caps w:val="0"/>
          <w:noProof/>
          <w:sz w:val="22"/>
          <w:szCs w:val="22"/>
        </w:rPr>
      </w:pPr>
      <w:hyperlink w:anchor="_Toc188365215" w:history="1">
        <w:r w:rsidRPr="00B06D92">
          <w:rPr>
            <w:rStyle w:val="Hiperhivatkozs"/>
            <w:noProof/>
          </w:rPr>
          <w:t>Az összetett iskola Nevelési programJa (Általános iskola és gimnázium)</w:t>
        </w:r>
        <w:r>
          <w:rPr>
            <w:noProof/>
            <w:webHidden/>
          </w:rPr>
          <w:tab/>
        </w:r>
        <w:r>
          <w:rPr>
            <w:noProof/>
            <w:webHidden/>
          </w:rPr>
          <w:fldChar w:fldCharType="begin"/>
        </w:r>
        <w:r>
          <w:rPr>
            <w:noProof/>
            <w:webHidden/>
          </w:rPr>
          <w:instrText xml:space="preserve"> PAGEREF _Toc188365215 \h </w:instrText>
        </w:r>
        <w:r>
          <w:rPr>
            <w:noProof/>
            <w:webHidden/>
          </w:rPr>
        </w:r>
        <w:r>
          <w:rPr>
            <w:noProof/>
            <w:webHidden/>
          </w:rPr>
          <w:fldChar w:fldCharType="separate"/>
        </w:r>
        <w:r>
          <w:rPr>
            <w:noProof/>
            <w:webHidden/>
          </w:rPr>
          <w:t>9</w:t>
        </w:r>
        <w:r>
          <w:rPr>
            <w:noProof/>
            <w:webHidden/>
          </w:rPr>
          <w:fldChar w:fldCharType="end"/>
        </w:r>
      </w:hyperlink>
    </w:p>
    <w:p w14:paraId="7C82239C" w14:textId="5214957A" w:rsidR="004E4B32" w:rsidRDefault="004E4B32">
      <w:pPr>
        <w:pStyle w:val="TJ1"/>
        <w:tabs>
          <w:tab w:val="right" w:leader="dot" w:pos="8523"/>
        </w:tabs>
        <w:rPr>
          <w:rFonts w:eastAsiaTheme="minorEastAsia" w:cstheme="minorBidi"/>
          <w:b w:val="0"/>
          <w:bCs w:val="0"/>
          <w:caps w:val="0"/>
          <w:noProof/>
          <w:sz w:val="22"/>
          <w:szCs w:val="22"/>
        </w:rPr>
      </w:pPr>
      <w:hyperlink w:anchor="_Toc188365216" w:history="1">
        <w:r w:rsidRPr="00B06D92">
          <w:rPr>
            <w:rStyle w:val="Hiperhivatkozs"/>
            <w:noProof/>
          </w:rPr>
          <w:t>1. Az oktatás-nevelés feltételrendszere</w:t>
        </w:r>
        <w:r>
          <w:rPr>
            <w:noProof/>
            <w:webHidden/>
          </w:rPr>
          <w:tab/>
        </w:r>
        <w:r>
          <w:rPr>
            <w:noProof/>
            <w:webHidden/>
          </w:rPr>
          <w:fldChar w:fldCharType="begin"/>
        </w:r>
        <w:r>
          <w:rPr>
            <w:noProof/>
            <w:webHidden/>
          </w:rPr>
          <w:instrText xml:space="preserve"> PAGEREF _Toc188365216 \h </w:instrText>
        </w:r>
        <w:r>
          <w:rPr>
            <w:noProof/>
            <w:webHidden/>
          </w:rPr>
        </w:r>
        <w:r>
          <w:rPr>
            <w:noProof/>
            <w:webHidden/>
          </w:rPr>
          <w:fldChar w:fldCharType="separate"/>
        </w:r>
        <w:r>
          <w:rPr>
            <w:noProof/>
            <w:webHidden/>
          </w:rPr>
          <w:t>10</w:t>
        </w:r>
        <w:r>
          <w:rPr>
            <w:noProof/>
            <w:webHidden/>
          </w:rPr>
          <w:fldChar w:fldCharType="end"/>
        </w:r>
      </w:hyperlink>
    </w:p>
    <w:p w14:paraId="279D164D" w14:textId="40787717" w:rsidR="004E4B32" w:rsidRDefault="004E4B32">
      <w:pPr>
        <w:pStyle w:val="TJ2"/>
        <w:tabs>
          <w:tab w:val="right" w:leader="dot" w:pos="8523"/>
        </w:tabs>
        <w:rPr>
          <w:rFonts w:eastAsiaTheme="minorEastAsia" w:cstheme="minorBidi"/>
          <w:smallCaps w:val="0"/>
          <w:noProof/>
          <w:sz w:val="22"/>
          <w:szCs w:val="22"/>
        </w:rPr>
      </w:pPr>
      <w:hyperlink w:anchor="_Toc188365217" w:history="1">
        <w:r w:rsidRPr="00B06D92">
          <w:rPr>
            <w:rStyle w:val="Hiperhivatkozs"/>
            <w:noProof/>
          </w:rPr>
          <w:t>1.1. Személyi feltételek</w:t>
        </w:r>
        <w:r>
          <w:rPr>
            <w:noProof/>
            <w:webHidden/>
          </w:rPr>
          <w:tab/>
        </w:r>
        <w:r>
          <w:rPr>
            <w:noProof/>
            <w:webHidden/>
          </w:rPr>
          <w:fldChar w:fldCharType="begin"/>
        </w:r>
        <w:r>
          <w:rPr>
            <w:noProof/>
            <w:webHidden/>
          </w:rPr>
          <w:instrText xml:space="preserve"> PAGEREF _Toc188365217 \h </w:instrText>
        </w:r>
        <w:r>
          <w:rPr>
            <w:noProof/>
            <w:webHidden/>
          </w:rPr>
        </w:r>
        <w:r>
          <w:rPr>
            <w:noProof/>
            <w:webHidden/>
          </w:rPr>
          <w:fldChar w:fldCharType="separate"/>
        </w:r>
        <w:r>
          <w:rPr>
            <w:noProof/>
            <w:webHidden/>
          </w:rPr>
          <w:t>10</w:t>
        </w:r>
        <w:r>
          <w:rPr>
            <w:noProof/>
            <w:webHidden/>
          </w:rPr>
          <w:fldChar w:fldCharType="end"/>
        </w:r>
      </w:hyperlink>
    </w:p>
    <w:p w14:paraId="506D60E9" w14:textId="45E77687" w:rsidR="004E4B32" w:rsidRDefault="004E4B32">
      <w:pPr>
        <w:pStyle w:val="TJ2"/>
        <w:tabs>
          <w:tab w:val="right" w:leader="dot" w:pos="8523"/>
        </w:tabs>
        <w:rPr>
          <w:rFonts w:eastAsiaTheme="minorEastAsia" w:cstheme="minorBidi"/>
          <w:smallCaps w:val="0"/>
          <w:noProof/>
          <w:sz w:val="22"/>
          <w:szCs w:val="22"/>
        </w:rPr>
      </w:pPr>
      <w:hyperlink w:anchor="_Toc188365218" w:history="1">
        <w:r w:rsidRPr="00B06D92">
          <w:rPr>
            <w:rStyle w:val="Hiperhivatkozs"/>
            <w:noProof/>
          </w:rPr>
          <w:t>1.2. Tárgyi feltételek</w:t>
        </w:r>
        <w:r>
          <w:rPr>
            <w:noProof/>
            <w:webHidden/>
          </w:rPr>
          <w:tab/>
        </w:r>
        <w:r>
          <w:rPr>
            <w:noProof/>
            <w:webHidden/>
          </w:rPr>
          <w:fldChar w:fldCharType="begin"/>
        </w:r>
        <w:r>
          <w:rPr>
            <w:noProof/>
            <w:webHidden/>
          </w:rPr>
          <w:instrText xml:space="preserve"> PAGEREF _Toc188365218 \h </w:instrText>
        </w:r>
        <w:r>
          <w:rPr>
            <w:noProof/>
            <w:webHidden/>
          </w:rPr>
        </w:r>
        <w:r>
          <w:rPr>
            <w:noProof/>
            <w:webHidden/>
          </w:rPr>
          <w:fldChar w:fldCharType="separate"/>
        </w:r>
        <w:r>
          <w:rPr>
            <w:noProof/>
            <w:webHidden/>
          </w:rPr>
          <w:t>11</w:t>
        </w:r>
        <w:r>
          <w:rPr>
            <w:noProof/>
            <w:webHidden/>
          </w:rPr>
          <w:fldChar w:fldCharType="end"/>
        </w:r>
      </w:hyperlink>
    </w:p>
    <w:p w14:paraId="0F2BBBCA" w14:textId="0A16D83A" w:rsidR="004E4B32" w:rsidRDefault="004E4B32">
      <w:pPr>
        <w:pStyle w:val="TJ1"/>
        <w:tabs>
          <w:tab w:val="right" w:leader="dot" w:pos="8523"/>
        </w:tabs>
        <w:rPr>
          <w:rFonts w:eastAsiaTheme="minorEastAsia" w:cstheme="minorBidi"/>
          <w:b w:val="0"/>
          <w:bCs w:val="0"/>
          <w:caps w:val="0"/>
          <w:noProof/>
          <w:sz w:val="22"/>
          <w:szCs w:val="22"/>
        </w:rPr>
      </w:pPr>
      <w:hyperlink w:anchor="_Toc188365219" w:history="1">
        <w:r w:rsidRPr="00B06D92">
          <w:rPr>
            <w:rStyle w:val="Hiperhivatkozs"/>
            <w:noProof/>
          </w:rPr>
          <w:t>2. Pedagógiai alapelveink és értékeink</w:t>
        </w:r>
        <w:r>
          <w:rPr>
            <w:noProof/>
            <w:webHidden/>
          </w:rPr>
          <w:tab/>
        </w:r>
        <w:r>
          <w:rPr>
            <w:noProof/>
            <w:webHidden/>
          </w:rPr>
          <w:fldChar w:fldCharType="begin"/>
        </w:r>
        <w:r>
          <w:rPr>
            <w:noProof/>
            <w:webHidden/>
          </w:rPr>
          <w:instrText xml:space="preserve"> PAGEREF _Toc188365219 \h </w:instrText>
        </w:r>
        <w:r>
          <w:rPr>
            <w:noProof/>
            <w:webHidden/>
          </w:rPr>
        </w:r>
        <w:r>
          <w:rPr>
            <w:noProof/>
            <w:webHidden/>
          </w:rPr>
          <w:fldChar w:fldCharType="separate"/>
        </w:r>
        <w:r>
          <w:rPr>
            <w:noProof/>
            <w:webHidden/>
          </w:rPr>
          <w:t>13</w:t>
        </w:r>
        <w:r>
          <w:rPr>
            <w:noProof/>
            <w:webHidden/>
          </w:rPr>
          <w:fldChar w:fldCharType="end"/>
        </w:r>
      </w:hyperlink>
    </w:p>
    <w:p w14:paraId="1BCFF280" w14:textId="3BE67868" w:rsidR="004E4B32" w:rsidRDefault="004E4B32">
      <w:pPr>
        <w:pStyle w:val="TJ2"/>
        <w:tabs>
          <w:tab w:val="right" w:leader="dot" w:pos="8523"/>
        </w:tabs>
        <w:rPr>
          <w:rFonts w:eastAsiaTheme="minorEastAsia" w:cstheme="minorBidi"/>
          <w:smallCaps w:val="0"/>
          <w:noProof/>
          <w:sz w:val="22"/>
          <w:szCs w:val="22"/>
        </w:rPr>
      </w:pPr>
      <w:hyperlink w:anchor="_Toc188365220" w:history="1">
        <w:r w:rsidRPr="00B06D92">
          <w:rPr>
            <w:rStyle w:val="Hiperhivatkozs"/>
            <w:noProof/>
          </w:rPr>
          <w:t>2.1. Gyermekközpontú tevékenységrendszer:</w:t>
        </w:r>
        <w:r>
          <w:rPr>
            <w:noProof/>
            <w:webHidden/>
          </w:rPr>
          <w:tab/>
        </w:r>
        <w:r>
          <w:rPr>
            <w:noProof/>
            <w:webHidden/>
          </w:rPr>
          <w:fldChar w:fldCharType="begin"/>
        </w:r>
        <w:r>
          <w:rPr>
            <w:noProof/>
            <w:webHidden/>
          </w:rPr>
          <w:instrText xml:space="preserve"> PAGEREF _Toc188365220 \h </w:instrText>
        </w:r>
        <w:r>
          <w:rPr>
            <w:noProof/>
            <w:webHidden/>
          </w:rPr>
        </w:r>
        <w:r>
          <w:rPr>
            <w:noProof/>
            <w:webHidden/>
          </w:rPr>
          <w:fldChar w:fldCharType="separate"/>
        </w:r>
        <w:r>
          <w:rPr>
            <w:noProof/>
            <w:webHidden/>
          </w:rPr>
          <w:t>14</w:t>
        </w:r>
        <w:r>
          <w:rPr>
            <w:noProof/>
            <w:webHidden/>
          </w:rPr>
          <w:fldChar w:fldCharType="end"/>
        </w:r>
      </w:hyperlink>
    </w:p>
    <w:p w14:paraId="1396E23C" w14:textId="5DCAA5A4" w:rsidR="004E4B32" w:rsidRDefault="004E4B32">
      <w:pPr>
        <w:pStyle w:val="TJ2"/>
        <w:tabs>
          <w:tab w:val="right" w:leader="dot" w:pos="8523"/>
        </w:tabs>
        <w:rPr>
          <w:rFonts w:eastAsiaTheme="minorEastAsia" w:cstheme="minorBidi"/>
          <w:smallCaps w:val="0"/>
          <w:noProof/>
          <w:sz w:val="22"/>
          <w:szCs w:val="22"/>
        </w:rPr>
      </w:pPr>
      <w:hyperlink w:anchor="_Toc188365221" w:history="1">
        <w:r w:rsidRPr="00B06D92">
          <w:rPr>
            <w:rStyle w:val="Hiperhivatkozs"/>
            <w:noProof/>
          </w:rPr>
          <w:t>2.2. Együttműködés a pedagógiai folyamatban résztvevő partnerek között:</w:t>
        </w:r>
        <w:r>
          <w:rPr>
            <w:noProof/>
            <w:webHidden/>
          </w:rPr>
          <w:tab/>
        </w:r>
        <w:r>
          <w:rPr>
            <w:noProof/>
            <w:webHidden/>
          </w:rPr>
          <w:fldChar w:fldCharType="begin"/>
        </w:r>
        <w:r>
          <w:rPr>
            <w:noProof/>
            <w:webHidden/>
          </w:rPr>
          <w:instrText xml:space="preserve"> PAGEREF _Toc188365221 \h </w:instrText>
        </w:r>
        <w:r>
          <w:rPr>
            <w:noProof/>
            <w:webHidden/>
          </w:rPr>
        </w:r>
        <w:r>
          <w:rPr>
            <w:noProof/>
            <w:webHidden/>
          </w:rPr>
          <w:fldChar w:fldCharType="separate"/>
        </w:r>
        <w:r>
          <w:rPr>
            <w:noProof/>
            <w:webHidden/>
          </w:rPr>
          <w:t>14</w:t>
        </w:r>
        <w:r>
          <w:rPr>
            <w:noProof/>
            <w:webHidden/>
          </w:rPr>
          <w:fldChar w:fldCharType="end"/>
        </w:r>
      </w:hyperlink>
    </w:p>
    <w:p w14:paraId="1E71C116" w14:textId="786E79C5" w:rsidR="004E4B32" w:rsidRDefault="004E4B32">
      <w:pPr>
        <w:pStyle w:val="TJ2"/>
        <w:tabs>
          <w:tab w:val="right" w:leader="dot" w:pos="8523"/>
        </w:tabs>
        <w:rPr>
          <w:rFonts w:eastAsiaTheme="minorEastAsia" w:cstheme="minorBidi"/>
          <w:smallCaps w:val="0"/>
          <w:noProof/>
          <w:sz w:val="22"/>
          <w:szCs w:val="22"/>
        </w:rPr>
      </w:pPr>
      <w:hyperlink w:anchor="_Toc188365222" w:history="1">
        <w:r w:rsidRPr="00B06D92">
          <w:rPr>
            <w:rStyle w:val="Hiperhivatkozs"/>
            <w:noProof/>
          </w:rPr>
          <w:t>2.3. Értékközvetítés:</w:t>
        </w:r>
        <w:r>
          <w:rPr>
            <w:noProof/>
            <w:webHidden/>
          </w:rPr>
          <w:tab/>
        </w:r>
        <w:r>
          <w:rPr>
            <w:noProof/>
            <w:webHidden/>
          </w:rPr>
          <w:fldChar w:fldCharType="begin"/>
        </w:r>
        <w:r>
          <w:rPr>
            <w:noProof/>
            <w:webHidden/>
          </w:rPr>
          <w:instrText xml:space="preserve"> PAGEREF _Toc188365222 \h </w:instrText>
        </w:r>
        <w:r>
          <w:rPr>
            <w:noProof/>
            <w:webHidden/>
          </w:rPr>
        </w:r>
        <w:r>
          <w:rPr>
            <w:noProof/>
            <w:webHidden/>
          </w:rPr>
          <w:fldChar w:fldCharType="separate"/>
        </w:r>
        <w:r>
          <w:rPr>
            <w:noProof/>
            <w:webHidden/>
          </w:rPr>
          <w:t>14</w:t>
        </w:r>
        <w:r>
          <w:rPr>
            <w:noProof/>
            <w:webHidden/>
          </w:rPr>
          <w:fldChar w:fldCharType="end"/>
        </w:r>
      </w:hyperlink>
    </w:p>
    <w:p w14:paraId="0D091FB1" w14:textId="412591BA" w:rsidR="004E4B32" w:rsidRDefault="004E4B32">
      <w:pPr>
        <w:pStyle w:val="TJ1"/>
        <w:tabs>
          <w:tab w:val="right" w:leader="dot" w:pos="8523"/>
        </w:tabs>
        <w:rPr>
          <w:rFonts w:eastAsiaTheme="minorEastAsia" w:cstheme="minorBidi"/>
          <w:b w:val="0"/>
          <w:bCs w:val="0"/>
          <w:caps w:val="0"/>
          <w:noProof/>
          <w:sz w:val="22"/>
          <w:szCs w:val="22"/>
        </w:rPr>
      </w:pPr>
      <w:hyperlink w:anchor="_Toc188365223" w:history="1">
        <w:r w:rsidRPr="00B06D92">
          <w:rPr>
            <w:rStyle w:val="Hiperhivatkozs"/>
            <w:noProof/>
          </w:rPr>
          <w:t>3. Nevelő-oktató munkánk céljai és feladatai</w:t>
        </w:r>
        <w:r>
          <w:rPr>
            <w:noProof/>
            <w:webHidden/>
          </w:rPr>
          <w:tab/>
        </w:r>
        <w:r>
          <w:rPr>
            <w:noProof/>
            <w:webHidden/>
          </w:rPr>
          <w:fldChar w:fldCharType="begin"/>
        </w:r>
        <w:r>
          <w:rPr>
            <w:noProof/>
            <w:webHidden/>
          </w:rPr>
          <w:instrText xml:space="preserve"> PAGEREF _Toc188365223 \h </w:instrText>
        </w:r>
        <w:r>
          <w:rPr>
            <w:noProof/>
            <w:webHidden/>
          </w:rPr>
        </w:r>
        <w:r>
          <w:rPr>
            <w:noProof/>
            <w:webHidden/>
          </w:rPr>
          <w:fldChar w:fldCharType="separate"/>
        </w:r>
        <w:r>
          <w:rPr>
            <w:noProof/>
            <w:webHidden/>
          </w:rPr>
          <w:t>15</w:t>
        </w:r>
        <w:r>
          <w:rPr>
            <w:noProof/>
            <w:webHidden/>
          </w:rPr>
          <w:fldChar w:fldCharType="end"/>
        </w:r>
      </w:hyperlink>
    </w:p>
    <w:p w14:paraId="321193B5" w14:textId="0DD2E774" w:rsidR="004E4B32" w:rsidRDefault="004E4B32">
      <w:pPr>
        <w:pStyle w:val="TJ1"/>
        <w:tabs>
          <w:tab w:val="right" w:leader="dot" w:pos="8523"/>
        </w:tabs>
        <w:rPr>
          <w:rFonts w:eastAsiaTheme="minorEastAsia" w:cstheme="minorBidi"/>
          <w:b w:val="0"/>
          <w:bCs w:val="0"/>
          <w:caps w:val="0"/>
          <w:noProof/>
          <w:sz w:val="22"/>
          <w:szCs w:val="22"/>
        </w:rPr>
      </w:pPr>
      <w:hyperlink w:anchor="_Toc188365224" w:history="1">
        <w:r w:rsidRPr="00B06D92">
          <w:rPr>
            <w:rStyle w:val="Hiperhivatkozs"/>
            <w:noProof/>
          </w:rPr>
          <w:t>4. Nevelő-oktató munkánk, pedagógiai tevékenységünk eszközei, eljárásai</w:t>
        </w:r>
        <w:r>
          <w:rPr>
            <w:noProof/>
            <w:webHidden/>
          </w:rPr>
          <w:tab/>
        </w:r>
        <w:r>
          <w:rPr>
            <w:noProof/>
            <w:webHidden/>
          </w:rPr>
          <w:fldChar w:fldCharType="begin"/>
        </w:r>
        <w:r>
          <w:rPr>
            <w:noProof/>
            <w:webHidden/>
          </w:rPr>
          <w:instrText xml:space="preserve"> PAGEREF _Toc188365224 \h </w:instrText>
        </w:r>
        <w:r>
          <w:rPr>
            <w:noProof/>
            <w:webHidden/>
          </w:rPr>
        </w:r>
        <w:r>
          <w:rPr>
            <w:noProof/>
            <w:webHidden/>
          </w:rPr>
          <w:fldChar w:fldCharType="separate"/>
        </w:r>
        <w:r>
          <w:rPr>
            <w:noProof/>
            <w:webHidden/>
          </w:rPr>
          <w:t>17</w:t>
        </w:r>
        <w:r>
          <w:rPr>
            <w:noProof/>
            <w:webHidden/>
          </w:rPr>
          <w:fldChar w:fldCharType="end"/>
        </w:r>
      </w:hyperlink>
    </w:p>
    <w:p w14:paraId="675C4864" w14:textId="779DB72F" w:rsidR="004E4B32" w:rsidRDefault="004E4B32">
      <w:pPr>
        <w:pStyle w:val="TJ2"/>
        <w:tabs>
          <w:tab w:val="right" w:leader="dot" w:pos="8523"/>
        </w:tabs>
        <w:rPr>
          <w:rFonts w:eastAsiaTheme="minorEastAsia" w:cstheme="minorBidi"/>
          <w:smallCaps w:val="0"/>
          <w:noProof/>
          <w:sz w:val="22"/>
          <w:szCs w:val="22"/>
        </w:rPr>
      </w:pPr>
      <w:hyperlink w:anchor="_Toc188365225" w:history="1">
        <w:r w:rsidRPr="00B06D92">
          <w:rPr>
            <w:rStyle w:val="Hiperhivatkozs"/>
            <w:noProof/>
          </w:rPr>
          <w:t>4.1. A kulcskompetenciák fejlesztését célzó pedagógiai gyakorlat folytatása</w:t>
        </w:r>
        <w:r>
          <w:rPr>
            <w:noProof/>
            <w:webHidden/>
          </w:rPr>
          <w:tab/>
        </w:r>
        <w:r>
          <w:rPr>
            <w:noProof/>
            <w:webHidden/>
          </w:rPr>
          <w:fldChar w:fldCharType="begin"/>
        </w:r>
        <w:r>
          <w:rPr>
            <w:noProof/>
            <w:webHidden/>
          </w:rPr>
          <w:instrText xml:space="preserve"> PAGEREF _Toc188365225 \h </w:instrText>
        </w:r>
        <w:r>
          <w:rPr>
            <w:noProof/>
            <w:webHidden/>
          </w:rPr>
        </w:r>
        <w:r>
          <w:rPr>
            <w:noProof/>
            <w:webHidden/>
          </w:rPr>
          <w:fldChar w:fldCharType="separate"/>
        </w:r>
        <w:r>
          <w:rPr>
            <w:noProof/>
            <w:webHidden/>
          </w:rPr>
          <w:t>18</w:t>
        </w:r>
        <w:r>
          <w:rPr>
            <w:noProof/>
            <w:webHidden/>
          </w:rPr>
          <w:fldChar w:fldCharType="end"/>
        </w:r>
      </w:hyperlink>
    </w:p>
    <w:p w14:paraId="5A5202A9" w14:textId="700A67AE" w:rsidR="004E4B32" w:rsidRDefault="004E4B32">
      <w:pPr>
        <w:pStyle w:val="TJ2"/>
        <w:tabs>
          <w:tab w:val="right" w:leader="dot" w:pos="8523"/>
        </w:tabs>
        <w:rPr>
          <w:rFonts w:eastAsiaTheme="minorEastAsia" w:cstheme="minorBidi"/>
          <w:smallCaps w:val="0"/>
          <w:noProof/>
          <w:sz w:val="22"/>
          <w:szCs w:val="22"/>
        </w:rPr>
      </w:pPr>
      <w:hyperlink w:anchor="_Toc188365226" w:history="1">
        <w:r w:rsidRPr="00B06D92">
          <w:rPr>
            <w:rStyle w:val="Hiperhivatkozs"/>
            <w:noProof/>
          </w:rPr>
          <w:t>4.2. Az infokommunikációs technológiák (IKT) alkalmazása</w:t>
        </w:r>
        <w:r>
          <w:rPr>
            <w:noProof/>
            <w:webHidden/>
          </w:rPr>
          <w:tab/>
        </w:r>
        <w:r>
          <w:rPr>
            <w:noProof/>
            <w:webHidden/>
          </w:rPr>
          <w:fldChar w:fldCharType="begin"/>
        </w:r>
        <w:r>
          <w:rPr>
            <w:noProof/>
            <w:webHidden/>
          </w:rPr>
          <w:instrText xml:space="preserve"> PAGEREF _Toc188365226 \h </w:instrText>
        </w:r>
        <w:r>
          <w:rPr>
            <w:noProof/>
            <w:webHidden/>
          </w:rPr>
        </w:r>
        <w:r>
          <w:rPr>
            <w:noProof/>
            <w:webHidden/>
          </w:rPr>
          <w:fldChar w:fldCharType="separate"/>
        </w:r>
        <w:r>
          <w:rPr>
            <w:noProof/>
            <w:webHidden/>
          </w:rPr>
          <w:t>19</w:t>
        </w:r>
        <w:r>
          <w:rPr>
            <w:noProof/>
            <w:webHidden/>
          </w:rPr>
          <w:fldChar w:fldCharType="end"/>
        </w:r>
      </w:hyperlink>
    </w:p>
    <w:p w14:paraId="173D0189" w14:textId="038F79D6" w:rsidR="004E4B32" w:rsidRDefault="004E4B32">
      <w:pPr>
        <w:pStyle w:val="TJ2"/>
        <w:tabs>
          <w:tab w:val="right" w:leader="dot" w:pos="8523"/>
        </w:tabs>
        <w:rPr>
          <w:rFonts w:eastAsiaTheme="minorEastAsia" w:cstheme="minorBidi"/>
          <w:smallCaps w:val="0"/>
          <w:noProof/>
          <w:sz w:val="22"/>
          <w:szCs w:val="22"/>
        </w:rPr>
      </w:pPr>
      <w:hyperlink w:anchor="_Toc188365227" w:history="1">
        <w:r w:rsidRPr="00B06D92">
          <w:rPr>
            <w:rStyle w:val="Hiperhivatkozs"/>
            <w:noProof/>
          </w:rPr>
          <w:t>4.3. A jövőre vonatkozó pedagógiai terveink</w:t>
        </w:r>
        <w:r>
          <w:rPr>
            <w:noProof/>
            <w:webHidden/>
          </w:rPr>
          <w:tab/>
        </w:r>
        <w:r>
          <w:rPr>
            <w:noProof/>
            <w:webHidden/>
          </w:rPr>
          <w:fldChar w:fldCharType="begin"/>
        </w:r>
        <w:r>
          <w:rPr>
            <w:noProof/>
            <w:webHidden/>
          </w:rPr>
          <w:instrText xml:space="preserve"> PAGEREF _Toc188365227 \h </w:instrText>
        </w:r>
        <w:r>
          <w:rPr>
            <w:noProof/>
            <w:webHidden/>
          </w:rPr>
        </w:r>
        <w:r>
          <w:rPr>
            <w:noProof/>
            <w:webHidden/>
          </w:rPr>
          <w:fldChar w:fldCharType="separate"/>
        </w:r>
        <w:r>
          <w:rPr>
            <w:noProof/>
            <w:webHidden/>
          </w:rPr>
          <w:t>20</w:t>
        </w:r>
        <w:r>
          <w:rPr>
            <w:noProof/>
            <w:webHidden/>
          </w:rPr>
          <w:fldChar w:fldCharType="end"/>
        </w:r>
      </w:hyperlink>
    </w:p>
    <w:p w14:paraId="1A70AD14" w14:textId="2CDA89E8" w:rsidR="004E4B32" w:rsidRDefault="004E4B32">
      <w:pPr>
        <w:pStyle w:val="TJ1"/>
        <w:tabs>
          <w:tab w:val="right" w:leader="dot" w:pos="8523"/>
        </w:tabs>
        <w:rPr>
          <w:rFonts w:eastAsiaTheme="minorEastAsia" w:cstheme="minorBidi"/>
          <w:b w:val="0"/>
          <w:bCs w:val="0"/>
          <w:caps w:val="0"/>
          <w:noProof/>
          <w:sz w:val="22"/>
          <w:szCs w:val="22"/>
        </w:rPr>
      </w:pPr>
      <w:hyperlink w:anchor="_Toc188365228" w:history="1">
        <w:r w:rsidRPr="00B06D92">
          <w:rPr>
            <w:rStyle w:val="Hiperhivatkozs"/>
            <w:noProof/>
          </w:rPr>
          <w:t>5. Nevelő-oktató munkánk területei – cél- és feladatrendszer, eszközök és eljárások</w:t>
        </w:r>
        <w:r>
          <w:rPr>
            <w:noProof/>
            <w:webHidden/>
          </w:rPr>
          <w:tab/>
        </w:r>
        <w:r>
          <w:rPr>
            <w:noProof/>
            <w:webHidden/>
          </w:rPr>
          <w:fldChar w:fldCharType="begin"/>
        </w:r>
        <w:r>
          <w:rPr>
            <w:noProof/>
            <w:webHidden/>
          </w:rPr>
          <w:instrText xml:space="preserve"> PAGEREF _Toc188365228 \h </w:instrText>
        </w:r>
        <w:r>
          <w:rPr>
            <w:noProof/>
            <w:webHidden/>
          </w:rPr>
        </w:r>
        <w:r>
          <w:rPr>
            <w:noProof/>
            <w:webHidden/>
          </w:rPr>
          <w:fldChar w:fldCharType="separate"/>
        </w:r>
        <w:r>
          <w:rPr>
            <w:noProof/>
            <w:webHidden/>
          </w:rPr>
          <w:t>22</w:t>
        </w:r>
        <w:r>
          <w:rPr>
            <w:noProof/>
            <w:webHidden/>
          </w:rPr>
          <w:fldChar w:fldCharType="end"/>
        </w:r>
      </w:hyperlink>
    </w:p>
    <w:p w14:paraId="6FAC969A" w14:textId="521E1539" w:rsidR="004E4B32" w:rsidRDefault="004E4B32">
      <w:pPr>
        <w:pStyle w:val="TJ2"/>
        <w:tabs>
          <w:tab w:val="right" w:leader="dot" w:pos="8523"/>
        </w:tabs>
        <w:rPr>
          <w:rFonts w:eastAsiaTheme="minorEastAsia" w:cstheme="minorBidi"/>
          <w:smallCaps w:val="0"/>
          <w:noProof/>
          <w:sz w:val="22"/>
          <w:szCs w:val="22"/>
        </w:rPr>
      </w:pPr>
      <w:hyperlink w:anchor="_Toc188365229" w:history="1">
        <w:r w:rsidRPr="00B06D92">
          <w:rPr>
            <w:rStyle w:val="Hiperhivatkozs"/>
            <w:noProof/>
          </w:rPr>
          <w:t>5.1. Személyiségfejlesztéssel kapcsolatos pedagógiai feladatok</w:t>
        </w:r>
        <w:r>
          <w:rPr>
            <w:noProof/>
            <w:webHidden/>
          </w:rPr>
          <w:tab/>
        </w:r>
        <w:r>
          <w:rPr>
            <w:noProof/>
            <w:webHidden/>
          </w:rPr>
          <w:fldChar w:fldCharType="begin"/>
        </w:r>
        <w:r>
          <w:rPr>
            <w:noProof/>
            <w:webHidden/>
          </w:rPr>
          <w:instrText xml:space="preserve"> PAGEREF _Toc188365229 \h </w:instrText>
        </w:r>
        <w:r>
          <w:rPr>
            <w:noProof/>
            <w:webHidden/>
          </w:rPr>
        </w:r>
        <w:r>
          <w:rPr>
            <w:noProof/>
            <w:webHidden/>
          </w:rPr>
          <w:fldChar w:fldCharType="separate"/>
        </w:r>
        <w:r>
          <w:rPr>
            <w:noProof/>
            <w:webHidden/>
          </w:rPr>
          <w:t>22</w:t>
        </w:r>
        <w:r>
          <w:rPr>
            <w:noProof/>
            <w:webHidden/>
          </w:rPr>
          <w:fldChar w:fldCharType="end"/>
        </w:r>
      </w:hyperlink>
    </w:p>
    <w:p w14:paraId="4B1A96F1" w14:textId="44909579" w:rsidR="004E4B32" w:rsidRDefault="004E4B32">
      <w:pPr>
        <w:pStyle w:val="TJ2"/>
        <w:tabs>
          <w:tab w:val="right" w:leader="dot" w:pos="8523"/>
        </w:tabs>
        <w:rPr>
          <w:rFonts w:eastAsiaTheme="minorEastAsia" w:cstheme="minorBidi"/>
          <w:smallCaps w:val="0"/>
          <w:noProof/>
          <w:sz w:val="22"/>
          <w:szCs w:val="22"/>
        </w:rPr>
      </w:pPr>
      <w:hyperlink w:anchor="_Toc188365230" w:history="1">
        <w:r w:rsidRPr="00B06D92">
          <w:rPr>
            <w:rStyle w:val="Hiperhivatkozs"/>
            <w:noProof/>
          </w:rPr>
          <w:t>5.2. Közösségfejlesztéssel, az iskola szereplőinek együttműködésével  kapcsolatos  feladatok</w:t>
        </w:r>
        <w:r>
          <w:rPr>
            <w:noProof/>
            <w:webHidden/>
          </w:rPr>
          <w:tab/>
        </w:r>
        <w:r>
          <w:rPr>
            <w:noProof/>
            <w:webHidden/>
          </w:rPr>
          <w:fldChar w:fldCharType="begin"/>
        </w:r>
        <w:r>
          <w:rPr>
            <w:noProof/>
            <w:webHidden/>
          </w:rPr>
          <w:instrText xml:space="preserve"> PAGEREF _Toc188365230 \h </w:instrText>
        </w:r>
        <w:r>
          <w:rPr>
            <w:noProof/>
            <w:webHidden/>
          </w:rPr>
        </w:r>
        <w:r>
          <w:rPr>
            <w:noProof/>
            <w:webHidden/>
          </w:rPr>
          <w:fldChar w:fldCharType="separate"/>
        </w:r>
        <w:r>
          <w:rPr>
            <w:noProof/>
            <w:webHidden/>
          </w:rPr>
          <w:t>33</w:t>
        </w:r>
        <w:r>
          <w:rPr>
            <w:noProof/>
            <w:webHidden/>
          </w:rPr>
          <w:fldChar w:fldCharType="end"/>
        </w:r>
      </w:hyperlink>
    </w:p>
    <w:p w14:paraId="561D8546" w14:textId="6A1BB821" w:rsidR="004E4B32" w:rsidRDefault="004E4B32">
      <w:pPr>
        <w:pStyle w:val="TJ2"/>
        <w:tabs>
          <w:tab w:val="right" w:leader="dot" w:pos="8523"/>
        </w:tabs>
        <w:rPr>
          <w:rFonts w:eastAsiaTheme="minorEastAsia" w:cstheme="minorBidi"/>
          <w:smallCaps w:val="0"/>
          <w:noProof/>
          <w:sz w:val="22"/>
          <w:szCs w:val="22"/>
        </w:rPr>
      </w:pPr>
      <w:hyperlink w:anchor="_Toc188365231" w:history="1">
        <w:r w:rsidRPr="00B06D92">
          <w:rPr>
            <w:rStyle w:val="Hiperhivatkozs"/>
            <w:noProof/>
          </w:rPr>
          <w:t>5.3.  A kiemelt figyelmet igénylő tanulókkal kapcsolatos pedagógiai tevékenység helyi rendje</w:t>
        </w:r>
        <w:r>
          <w:rPr>
            <w:noProof/>
            <w:webHidden/>
          </w:rPr>
          <w:tab/>
        </w:r>
        <w:r>
          <w:rPr>
            <w:noProof/>
            <w:webHidden/>
          </w:rPr>
          <w:fldChar w:fldCharType="begin"/>
        </w:r>
        <w:r>
          <w:rPr>
            <w:noProof/>
            <w:webHidden/>
          </w:rPr>
          <w:instrText xml:space="preserve"> PAGEREF _Toc188365231 \h </w:instrText>
        </w:r>
        <w:r>
          <w:rPr>
            <w:noProof/>
            <w:webHidden/>
          </w:rPr>
        </w:r>
        <w:r>
          <w:rPr>
            <w:noProof/>
            <w:webHidden/>
          </w:rPr>
          <w:fldChar w:fldCharType="separate"/>
        </w:r>
        <w:r>
          <w:rPr>
            <w:noProof/>
            <w:webHidden/>
          </w:rPr>
          <w:t>40</w:t>
        </w:r>
        <w:r>
          <w:rPr>
            <w:noProof/>
            <w:webHidden/>
          </w:rPr>
          <w:fldChar w:fldCharType="end"/>
        </w:r>
      </w:hyperlink>
    </w:p>
    <w:p w14:paraId="458EB395" w14:textId="643DD9E4" w:rsidR="004E4B32" w:rsidRDefault="004E4B32">
      <w:pPr>
        <w:pStyle w:val="TJ3"/>
        <w:tabs>
          <w:tab w:val="right" w:leader="dot" w:pos="8523"/>
        </w:tabs>
        <w:rPr>
          <w:rFonts w:eastAsiaTheme="minorEastAsia" w:cstheme="minorBidi"/>
          <w:i w:val="0"/>
          <w:iCs w:val="0"/>
          <w:noProof/>
          <w:sz w:val="22"/>
          <w:szCs w:val="22"/>
        </w:rPr>
      </w:pPr>
      <w:hyperlink w:anchor="_Toc188365232" w:history="1">
        <w:r w:rsidRPr="00B06D92">
          <w:rPr>
            <w:rStyle w:val="Hiperhivatkozs"/>
            <w:noProof/>
          </w:rPr>
          <w:t>Az I. Béla Gimnázium a  közösségi tehetséggondozás komplex programjával működő gimnázium.</w:t>
        </w:r>
        <w:r>
          <w:rPr>
            <w:noProof/>
            <w:webHidden/>
          </w:rPr>
          <w:tab/>
        </w:r>
        <w:r>
          <w:rPr>
            <w:noProof/>
            <w:webHidden/>
          </w:rPr>
          <w:fldChar w:fldCharType="begin"/>
        </w:r>
        <w:r>
          <w:rPr>
            <w:noProof/>
            <w:webHidden/>
          </w:rPr>
          <w:instrText xml:space="preserve"> PAGEREF _Toc188365232 \h </w:instrText>
        </w:r>
        <w:r>
          <w:rPr>
            <w:noProof/>
            <w:webHidden/>
          </w:rPr>
        </w:r>
        <w:r>
          <w:rPr>
            <w:noProof/>
            <w:webHidden/>
          </w:rPr>
          <w:fldChar w:fldCharType="separate"/>
        </w:r>
        <w:r>
          <w:rPr>
            <w:noProof/>
            <w:webHidden/>
          </w:rPr>
          <w:t>43</w:t>
        </w:r>
        <w:r>
          <w:rPr>
            <w:noProof/>
            <w:webHidden/>
          </w:rPr>
          <w:fldChar w:fldCharType="end"/>
        </w:r>
      </w:hyperlink>
    </w:p>
    <w:p w14:paraId="0E8C3D37" w14:textId="6B883A7C" w:rsidR="004E4B32" w:rsidRDefault="004E4B32">
      <w:pPr>
        <w:pStyle w:val="TJ2"/>
        <w:tabs>
          <w:tab w:val="right" w:leader="dot" w:pos="8523"/>
        </w:tabs>
        <w:rPr>
          <w:rFonts w:eastAsiaTheme="minorEastAsia" w:cstheme="minorBidi"/>
          <w:smallCaps w:val="0"/>
          <w:noProof/>
          <w:sz w:val="22"/>
          <w:szCs w:val="22"/>
        </w:rPr>
      </w:pPr>
      <w:hyperlink w:anchor="_Toc188365233" w:history="1">
        <w:r w:rsidRPr="00B06D92">
          <w:rPr>
            <w:rStyle w:val="Hiperhivatkozs"/>
            <w:noProof/>
          </w:rPr>
          <w:t>5.4. A pedagógusok helyi intézményi feladatai, az osztályfőnöki munka tartalma, az osztályfőnök feladatai.</w:t>
        </w:r>
        <w:r>
          <w:rPr>
            <w:noProof/>
            <w:webHidden/>
          </w:rPr>
          <w:tab/>
        </w:r>
        <w:r>
          <w:rPr>
            <w:noProof/>
            <w:webHidden/>
          </w:rPr>
          <w:fldChar w:fldCharType="begin"/>
        </w:r>
        <w:r>
          <w:rPr>
            <w:noProof/>
            <w:webHidden/>
          </w:rPr>
          <w:instrText xml:space="preserve"> PAGEREF _Toc188365233 \h </w:instrText>
        </w:r>
        <w:r>
          <w:rPr>
            <w:noProof/>
            <w:webHidden/>
          </w:rPr>
        </w:r>
        <w:r>
          <w:rPr>
            <w:noProof/>
            <w:webHidden/>
          </w:rPr>
          <w:fldChar w:fldCharType="separate"/>
        </w:r>
        <w:r>
          <w:rPr>
            <w:noProof/>
            <w:webHidden/>
          </w:rPr>
          <w:t>61</w:t>
        </w:r>
        <w:r>
          <w:rPr>
            <w:noProof/>
            <w:webHidden/>
          </w:rPr>
          <w:fldChar w:fldCharType="end"/>
        </w:r>
      </w:hyperlink>
    </w:p>
    <w:p w14:paraId="3515118A" w14:textId="6328663B" w:rsidR="004E4B32" w:rsidRDefault="004E4B32">
      <w:pPr>
        <w:pStyle w:val="TJ2"/>
        <w:tabs>
          <w:tab w:val="right" w:leader="dot" w:pos="8523"/>
        </w:tabs>
        <w:rPr>
          <w:rFonts w:eastAsiaTheme="minorEastAsia" w:cstheme="minorBidi"/>
          <w:smallCaps w:val="0"/>
          <w:noProof/>
          <w:sz w:val="22"/>
          <w:szCs w:val="22"/>
        </w:rPr>
      </w:pPr>
      <w:hyperlink w:anchor="_Toc188365234" w:history="1">
        <w:r w:rsidRPr="00B06D92">
          <w:rPr>
            <w:rStyle w:val="Hiperhivatkozs"/>
            <w:noProof/>
          </w:rPr>
          <w:t>5.5. A tanulóknak az  intézményi döntési folyamatokban való részvételi jogainak gyakorlási rendje, az iskolai közélet</w:t>
        </w:r>
        <w:r>
          <w:rPr>
            <w:noProof/>
            <w:webHidden/>
          </w:rPr>
          <w:tab/>
        </w:r>
        <w:r>
          <w:rPr>
            <w:noProof/>
            <w:webHidden/>
          </w:rPr>
          <w:fldChar w:fldCharType="begin"/>
        </w:r>
        <w:r>
          <w:rPr>
            <w:noProof/>
            <w:webHidden/>
          </w:rPr>
          <w:instrText xml:space="preserve"> PAGEREF _Toc188365234 \h </w:instrText>
        </w:r>
        <w:r>
          <w:rPr>
            <w:noProof/>
            <w:webHidden/>
          </w:rPr>
        </w:r>
        <w:r>
          <w:rPr>
            <w:noProof/>
            <w:webHidden/>
          </w:rPr>
          <w:fldChar w:fldCharType="separate"/>
        </w:r>
        <w:r>
          <w:rPr>
            <w:noProof/>
            <w:webHidden/>
          </w:rPr>
          <w:t>64</w:t>
        </w:r>
        <w:r>
          <w:rPr>
            <w:noProof/>
            <w:webHidden/>
          </w:rPr>
          <w:fldChar w:fldCharType="end"/>
        </w:r>
      </w:hyperlink>
    </w:p>
    <w:p w14:paraId="044EBB92" w14:textId="0B20BB09" w:rsidR="004E4B32" w:rsidRDefault="004E4B32">
      <w:pPr>
        <w:pStyle w:val="TJ2"/>
        <w:tabs>
          <w:tab w:val="right" w:leader="dot" w:pos="8523"/>
        </w:tabs>
        <w:rPr>
          <w:rFonts w:eastAsiaTheme="minorEastAsia" w:cstheme="minorBidi"/>
          <w:smallCaps w:val="0"/>
          <w:noProof/>
          <w:sz w:val="22"/>
          <w:szCs w:val="22"/>
        </w:rPr>
      </w:pPr>
      <w:hyperlink w:anchor="_Toc188365235" w:history="1">
        <w:r w:rsidRPr="00B06D92">
          <w:rPr>
            <w:rStyle w:val="Hiperhivatkozs"/>
            <w:noProof/>
          </w:rPr>
          <w:t>5.6. A szülő, a tanuló, a pedagógus és az intézmény partnerei kapcsolattartásának formái</w:t>
        </w:r>
        <w:r>
          <w:rPr>
            <w:noProof/>
            <w:webHidden/>
          </w:rPr>
          <w:tab/>
        </w:r>
        <w:r>
          <w:rPr>
            <w:noProof/>
            <w:webHidden/>
          </w:rPr>
          <w:fldChar w:fldCharType="begin"/>
        </w:r>
        <w:r>
          <w:rPr>
            <w:noProof/>
            <w:webHidden/>
          </w:rPr>
          <w:instrText xml:space="preserve"> PAGEREF _Toc188365235 \h </w:instrText>
        </w:r>
        <w:r>
          <w:rPr>
            <w:noProof/>
            <w:webHidden/>
          </w:rPr>
        </w:r>
        <w:r>
          <w:rPr>
            <w:noProof/>
            <w:webHidden/>
          </w:rPr>
          <w:fldChar w:fldCharType="separate"/>
        </w:r>
        <w:r>
          <w:rPr>
            <w:noProof/>
            <w:webHidden/>
          </w:rPr>
          <w:t>65</w:t>
        </w:r>
        <w:r>
          <w:rPr>
            <w:noProof/>
            <w:webHidden/>
          </w:rPr>
          <w:fldChar w:fldCharType="end"/>
        </w:r>
      </w:hyperlink>
    </w:p>
    <w:p w14:paraId="5B7E7ABF" w14:textId="00EB3F5C" w:rsidR="004E4B32" w:rsidRDefault="004E4B32">
      <w:pPr>
        <w:pStyle w:val="TJ2"/>
        <w:tabs>
          <w:tab w:val="right" w:leader="dot" w:pos="8523"/>
        </w:tabs>
        <w:rPr>
          <w:rFonts w:eastAsiaTheme="minorEastAsia" w:cstheme="minorBidi"/>
          <w:smallCaps w:val="0"/>
          <w:noProof/>
          <w:sz w:val="22"/>
          <w:szCs w:val="22"/>
        </w:rPr>
      </w:pPr>
      <w:hyperlink w:anchor="_Toc188365236" w:history="1">
        <w:r w:rsidRPr="00B06D92">
          <w:rPr>
            <w:rStyle w:val="Hiperhivatkozs"/>
            <w:noProof/>
          </w:rPr>
          <w:t>5.7. A teljeskörű egészségfejlesztéssel összefüggő feladatok</w:t>
        </w:r>
        <w:r>
          <w:rPr>
            <w:noProof/>
            <w:webHidden/>
          </w:rPr>
          <w:tab/>
        </w:r>
        <w:r>
          <w:rPr>
            <w:noProof/>
            <w:webHidden/>
          </w:rPr>
          <w:fldChar w:fldCharType="begin"/>
        </w:r>
        <w:r>
          <w:rPr>
            <w:noProof/>
            <w:webHidden/>
          </w:rPr>
          <w:instrText xml:space="preserve"> PAGEREF _Toc188365236 \h </w:instrText>
        </w:r>
        <w:r>
          <w:rPr>
            <w:noProof/>
            <w:webHidden/>
          </w:rPr>
        </w:r>
        <w:r>
          <w:rPr>
            <w:noProof/>
            <w:webHidden/>
          </w:rPr>
          <w:fldChar w:fldCharType="separate"/>
        </w:r>
        <w:r>
          <w:rPr>
            <w:noProof/>
            <w:webHidden/>
          </w:rPr>
          <w:t>70</w:t>
        </w:r>
        <w:r>
          <w:rPr>
            <w:noProof/>
            <w:webHidden/>
          </w:rPr>
          <w:fldChar w:fldCharType="end"/>
        </w:r>
      </w:hyperlink>
    </w:p>
    <w:p w14:paraId="1E37DFC2" w14:textId="3833F768" w:rsidR="004E4B32" w:rsidRDefault="004E4B32">
      <w:pPr>
        <w:pStyle w:val="TJ1"/>
        <w:tabs>
          <w:tab w:val="right" w:leader="dot" w:pos="8523"/>
        </w:tabs>
        <w:rPr>
          <w:rFonts w:eastAsiaTheme="minorEastAsia" w:cstheme="minorBidi"/>
          <w:b w:val="0"/>
          <w:bCs w:val="0"/>
          <w:caps w:val="0"/>
          <w:noProof/>
          <w:sz w:val="22"/>
          <w:szCs w:val="22"/>
        </w:rPr>
      </w:pPr>
      <w:hyperlink w:anchor="_Toc188365237" w:history="1">
        <w:r w:rsidRPr="00B06D92">
          <w:rPr>
            <w:rStyle w:val="Hiperhivatkozs"/>
            <w:noProof/>
          </w:rPr>
          <w:t>6. A tanulmányok alatti vizsgák tantárgyankénti, évfolyamonkénti követelményei és az alkalmassági vizsga szabályai, valamint középfokú iskola esetében a szóbeli felvételi vizsga követelményei</w:t>
        </w:r>
        <w:r>
          <w:rPr>
            <w:noProof/>
            <w:webHidden/>
          </w:rPr>
          <w:tab/>
        </w:r>
        <w:r>
          <w:rPr>
            <w:noProof/>
            <w:webHidden/>
          </w:rPr>
          <w:fldChar w:fldCharType="begin"/>
        </w:r>
        <w:r>
          <w:rPr>
            <w:noProof/>
            <w:webHidden/>
          </w:rPr>
          <w:instrText xml:space="preserve"> PAGEREF _Toc188365237 \h </w:instrText>
        </w:r>
        <w:r>
          <w:rPr>
            <w:noProof/>
            <w:webHidden/>
          </w:rPr>
        </w:r>
        <w:r>
          <w:rPr>
            <w:noProof/>
            <w:webHidden/>
          </w:rPr>
          <w:fldChar w:fldCharType="separate"/>
        </w:r>
        <w:r>
          <w:rPr>
            <w:noProof/>
            <w:webHidden/>
          </w:rPr>
          <w:t>71</w:t>
        </w:r>
        <w:r>
          <w:rPr>
            <w:noProof/>
            <w:webHidden/>
          </w:rPr>
          <w:fldChar w:fldCharType="end"/>
        </w:r>
      </w:hyperlink>
    </w:p>
    <w:p w14:paraId="608FDE4E" w14:textId="0DBBE7BC" w:rsidR="004E4B32" w:rsidRDefault="004E4B32">
      <w:pPr>
        <w:pStyle w:val="TJ2"/>
        <w:tabs>
          <w:tab w:val="right" w:leader="dot" w:pos="8523"/>
        </w:tabs>
        <w:rPr>
          <w:rFonts w:eastAsiaTheme="minorEastAsia" w:cstheme="minorBidi"/>
          <w:smallCaps w:val="0"/>
          <w:noProof/>
          <w:sz w:val="22"/>
          <w:szCs w:val="22"/>
        </w:rPr>
      </w:pPr>
      <w:hyperlink w:anchor="_Toc188365238" w:history="1">
        <w:r w:rsidRPr="00B06D92">
          <w:rPr>
            <w:rStyle w:val="Hiperhivatkozs"/>
            <w:noProof/>
          </w:rPr>
          <w:t>6.1. Tanulmányok alatti vizsgák szabályai</w:t>
        </w:r>
        <w:r>
          <w:rPr>
            <w:noProof/>
            <w:webHidden/>
          </w:rPr>
          <w:tab/>
        </w:r>
        <w:r>
          <w:rPr>
            <w:noProof/>
            <w:webHidden/>
          </w:rPr>
          <w:fldChar w:fldCharType="begin"/>
        </w:r>
        <w:r>
          <w:rPr>
            <w:noProof/>
            <w:webHidden/>
          </w:rPr>
          <w:instrText xml:space="preserve"> PAGEREF _Toc188365238 \h </w:instrText>
        </w:r>
        <w:r>
          <w:rPr>
            <w:noProof/>
            <w:webHidden/>
          </w:rPr>
        </w:r>
        <w:r>
          <w:rPr>
            <w:noProof/>
            <w:webHidden/>
          </w:rPr>
          <w:fldChar w:fldCharType="separate"/>
        </w:r>
        <w:r>
          <w:rPr>
            <w:noProof/>
            <w:webHidden/>
          </w:rPr>
          <w:t>71</w:t>
        </w:r>
        <w:r>
          <w:rPr>
            <w:noProof/>
            <w:webHidden/>
          </w:rPr>
          <w:fldChar w:fldCharType="end"/>
        </w:r>
      </w:hyperlink>
    </w:p>
    <w:p w14:paraId="0A504575" w14:textId="40EAD250" w:rsidR="004E4B32" w:rsidRDefault="004E4B32">
      <w:pPr>
        <w:pStyle w:val="TJ2"/>
        <w:tabs>
          <w:tab w:val="right" w:leader="dot" w:pos="8523"/>
        </w:tabs>
        <w:rPr>
          <w:rFonts w:eastAsiaTheme="minorEastAsia" w:cstheme="minorBidi"/>
          <w:smallCaps w:val="0"/>
          <w:noProof/>
          <w:sz w:val="22"/>
          <w:szCs w:val="22"/>
        </w:rPr>
      </w:pPr>
      <w:hyperlink w:anchor="_Toc188365239" w:history="1">
        <w:r w:rsidRPr="00B06D92">
          <w:rPr>
            <w:rStyle w:val="Hiperhivatkozs"/>
            <w:noProof/>
          </w:rPr>
          <w:t>6.2. Az alkalmassági vizsga szabályai</w:t>
        </w:r>
        <w:r>
          <w:rPr>
            <w:noProof/>
            <w:webHidden/>
          </w:rPr>
          <w:tab/>
        </w:r>
        <w:r>
          <w:rPr>
            <w:noProof/>
            <w:webHidden/>
          </w:rPr>
          <w:fldChar w:fldCharType="begin"/>
        </w:r>
        <w:r>
          <w:rPr>
            <w:noProof/>
            <w:webHidden/>
          </w:rPr>
          <w:instrText xml:space="preserve"> PAGEREF _Toc188365239 \h </w:instrText>
        </w:r>
        <w:r>
          <w:rPr>
            <w:noProof/>
            <w:webHidden/>
          </w:rPr>
        </w:r>
        <w:r>
          <w:rPr>
            <w:noProof/>
            <w:webHidden/>
          </w:rPr>
          <w:fldChar w:fldCharType="separate"/>
        </w:r>
        <w:r>
          <w:rPr>
            <w:noProof/>
            <w:webHidden/>
          </w:rPr>
          <w:t>72</w:t>
        </w:r>
        <w:r>
          <w:rPr>
            <w:noProof/>
            <w:webHidden/>
          </w:rPr>
          <w:fldChar w:fldCharType="end"/>
        </w:r>
      </w:hyperlink>
    </w:p>
    <w:p w14:paraId="44855B4A" w14:textId="572BA707" w:rsidR="004E4B32" w:rsidRDefault="004E4B32">
      <w:pPr>
        <w:pStyle w:val="TJ2"/>
        <w:tabs>
          <w:tab w:val="right" w:leader="dot" w:pos="8523"/>
        </w:tabs>
        <w:rPr>
          <w:rFonts w:eastAsiaTheme="minorEastAsia" w:cstheme="minorBidi"/>
          <w:smallCaps w:val="0"/>
          <w:noProof/>
          <w:sz w:val="22"/>
          <w:szCs w:val="22"/>
        </w:rPr>
      </w:pPr>
      <w:hyperlink w:anchor="_Toc188365240" w:history="1">
        <w:r w:rsidRPr="00B06D92">
          <w:rPr>
            <w:rStyle w:val="Hiperhivatkozs"/>
            <w:noProof/>
          </w:rPr>
          <w:t>Sportegészségügyi és fizikai alkalmassági vizsgálat</w:t>
        </w:r>
        <w:r>
          <w:rPr>
            <w:noProof/>
            <w:webHidden/>
          </w:rPr>
          <w:tab/>
        </w:r>
        <w:r>
          <w:rPr>
            <w:noProof/>
            <w:webHidden/>
          </w:rPr>
          <w:fldChar w:fldCharType="begin"/>
        </w:r>
        <w:r>
          <w:rPr>
            <w:noProof/>
            <w:webHidden/>
          </w:rPr>
          <w:instrText xml:space="preserve"> PAGEREF _Toc188365240 \h </w:instrText>
        </w:r>
        <w:r>
          <w:rPr>
            <w:noProof/>
            <w:webHidden/>
          </w:rPr>
        </w:r>
        <w:r>
          <w:rPr>
            <w:noProof/>
            <w:webHidden/>
          </w:rPr>
          <w:fldChar w:fldCharType="separate"/>
        </w:r>
        <w:r>
          <w:rPr>
            <w:noProof/>
            <w:webHidden/>
          </w:rPr>
          <w:t>72</w:t>
        </w:r>
        <w:r>
          <w:rPr>
            <w:noProof/>
            <w:webHidden/>
          </w:rPr>
          <w:fldChar w:fldCharType="end"/>
        </w:r>
      </w:hyperlink>
    </w:p>
    <w:p w14:paraId="4B0C1227" w14:textId="2FE9EFA7" w:rsidR="004E4B32" w:rsidRDefault="004E4B32">
      <w:pPr>
        <w:pStyle w:val="TJ2"/>
        <w:tabs>
          <w:tab w:val="right" w:leader="dot" w:pos="8523"/>
        </w:tabs>
        <w:rPr>
          <w:rFonts w:eastAsiaTheme="minorEastAsia" w:cstheme="minorBidi"/>
          <w:smallCaps w:val="0"/>
          <w:noProof/>
          <w:sz w:val="22"/>
          <w:szCs w:val="22"/>
        </w:rPr>
      </w:pPr>
      <w:hyperlink w:anchor="_Toc188365241" w:history="1">
        <w:r w:rsidRPr="00B06D92">
          <w:rPr>
            <w:rStyle w:val="Hiperhivatkozs"/>
            <w:noProof/>
          </w:rPr>
          <w:t>6.3. A szóbeli felvételi vizsga követelményei</w:t>
        </w:r>
        <w:r>
          <w:rPr>
            <w:noProof/>
            <w:webHidden/>
          </w:rPr>
          <w:tab/>
        </w:r>
        <w:r>
          <w:rPr>
            <w:noProof/>
            <w:webHidden/>
          </w:rPr>
          <w:fldChar w:fldCharType="begin"/>
        </w:r>
        <w:r>
          <w:rPr>
            <w:noProof/>
            <w:webHidden/>
          </w:rPr>
          <w:instrText xml:space="preserve"> PAGEREF _Toc188365241 \h </w:instrText>
        </w:r>
        <w:r>
          <w:rPr>
            <w:noProof/>
            <w:webHidden/>
          </w:rPr>
        </w:r>
        <w:r>
          <w:rPr>
            <w:noProof/>
            <w:webHidden/>
          </w:rPr>
          <w:fldChar w:fldCharType="separate"/>
        </w:r>
        <w:r>
          <w:rPr>
            <w:noProof/>
            <w:webHidden/>
          </w:rPr>
          <w:t>72</w:t>
        </w:r>
        <w:r>
          <w:rPr>
            <w:noProof/>
            <w:webHidden/>
          </w:rPr>
          <w:fldChar w:fldCharType="end"/>
        </w:r>
      </w:hyperlink>
    </w:p>
    <w:p w14:paraId="29214E11" w14:textId="09070505" w:rsidR="004E4B32" w:rsidRDefault="004E4B32">
      <w:pPr>
        <w:pStyle w:val="TJ1"/>
        <w:tabs>
          <w:tab w:val="right" w:leader="dot" w:pos="8523"/>
        </w:tabs>
        <w:rPr>
          <w:rFonts w:eastAsiaTheme="minorEastAsia" w:cstheme="minorBidi"/>
          <w:b w:val="0"/>
          <w:bCs w:val="0"/>
          <w:caps w:val="0"/>
          <w:noProof/>
          <w:sz w:val="22"/>
          <w:szCs w:val="22"/>
        </w:rPr>
      </w:pPr>
      <w:hyperlink w:anchor="_Toc188365242" w:history="1">
        <w:r w:rsidRPr="00B06D92">
          <w:rPr>
            <w:rStyle w:val="Hiperhivatkozs"/>
            <w:noProof/>
          </w:rPr>
          <w:t>7. Az érdemjegyek tanulmányi rendszerben történő rögzítésével kapcsolatos értesítési kötelezettség sz</w:t>
        </w:r>
        <w:r w:rsidRPr="00B06D92">
          <w:rPr>
            <w:rStyle w:val="Hiperhivatkozs"/>
            <w:noProof/>
          </w:rPr>
          <w:t>a</w:t>
        </w:r>
        <w:r w:rsidRPr="00B06D92">
          <w:rPr>
            <w:rStyle w:val="Hiperhivatkozs"/>
            <w:noProof/>
          </w:rPr>
          <w:t>kmailag indokolható határideje</w:t>
        </w:r>
        <w:r>
          <w:rPr>
            <w:noProof/>
            <w:webHidden/>
          </w:rPr>
          <w:tab/>
        </w:r>
        <w:r>
          <w:rPr>
            <w:noProof/>
            <w:webHidden/>
          </w:rPr>
          <w:fldChar w:fldCharType="begin"/>
        </w:r>
        <w:r>
          <w:rPr>
            <w:noProof/>
            <w:webHidden/>
          </w:rPr>
          <w:instrText xml:space="preserve"> PAGEREF _Toc188365242 \h </w:instrText>
        </w:r>
        <w:r>
          <w:rPr>
            <w:noProof/>
            <w:webHidden/>
          </w:rPr>
        </w:r>
        <w:r>
          <w:rPr>
            <w:noProof/>
            <w:webHidden/>
          </w:rPr>
          <w:fldChar w:fldCharType="separate"/>
        </w:r>
        <w:r>
          <w:rPr>
            <w:noProof/>
            <w:webHidden/>
          </w:rPr>
          <w:t>72</w:t>
        </w:r>
        <w:r>
          <w:rPr>
            <w:noProof/>
            <w:webHidden/>
          </w:rPr>
          <w:fldChar w:fldCharType="end"/>
        </w:r>
      </w:hyperlink>
    </w:p>
    <w:p w14:paraId="7DBCAB3A" w14:textId="60F4054F" w:rsidR="004E4B32" w:rsidRDefault="004E4B32">
      <w:pPr>
        <w:pStyle w:val="TJ1"/>
        <w:tabs>
          <w:tab w:val="right" w:leader="dot" w:pos="8523"/>
        </w:tabs>
        <w:rPr>
          <w:rFonts w:eastAsiaTheme="minorEastAsia" w:cstheme="minorBidi"/>
          <w:b w:val="0"/>
          <w:bCs w:val="0"/>
          <w:caps w:val="0"/>
          <w:noProof/>
          <w:sz w:val="22"/>
          <w:szCs w:val="22"/>
        </w:rPr>
      </w:pPr>
      <w:hyperlink w:anchor="_Toc188365243" w:history="1">
        <w:r w:rsidRPr="00B06D92">
          <w:rPr>
            <w:rStyle w:val="Hiperhivatkozs"/>
            <w:noProof/>
          </w:rPr>
          <w:t>8.  A felvétel és átvétel, az iskolaváltás  helyi szabályai</w:t>
        </w:r>
        <w:r>
          <w:rPr>
            <w:noProof/>
            <w:webHidden/>
          </w:rPr>
          <w:tab/>
        </w:r>
        <w:r>
          <w:rPr>
            <w:noProof/>
            <w:webHidden/>
          </w:rPr>
          <w:fldChar w:fldCharType="begin"/>
        </w:r>
        <w:r>
          <w:rPr>
            <w:noProof/>
            <w:webHidden/>
          </w:rPr>
          <w:instrText xml:space="preserve"> PAGEREF _Toc188365243 \h </w:instrText>
        </w:r>
        <w:r>
          <w:rPr>
            <w:noProof/>
            <w:webHidden/>
          </w:rPr>
        </w:r>
        <w:r>
          <w:rPr>
            <w:noProof/>
            <w:webHidden/>
          </w:rPr>
          <w:fldChar w:fldCharType="separate"/>
        </w:r>
        <w:r>
          <w:rPr>
            <w:noProof/>
            <w:webHidden/>
          </w:rPr>
          <w:t>72</w:t>
        </w:r>
        <w:r>
          <w:rPr>
            <w:noProof/>
            <w:webHidden/>
          </w:rPr>
          <w:fldChar w:fldCharType="end"/>
        </w:r>
      </w:hyperlink>
    </w:p>
    <w:p w14:paraId="4A01D418" w14:textId="7FC405C4" w:rsidR="004E4B32" w:rsidRDefault="004E4B32">
      <w:pPr>
        <w:pStyle w:val="TJ1"/>
        <w:tabs>
          <w:tab w:val="right" w:leader="dot" w:pos="8523"/>
        </w:tabs>
        <w:rPr>
          <w:rFonts w:eastAsiaTheme="minorEastAsia" w:cstheme="minorBidi"/>
          <w:b w:val="0"/>
          <w:bCs w:val="0"/>
          <w:caps w:val="0"/>
          <w:noProof/>
          <w:sz w:val="22"/>
          <w:szCs w:val="22"/>
        </w:rPr>
      </w:pPr>
      <w:hyperlink w:anchor="_Toc188365244" w:history="1">
        <w:r w:rsidRPr="00B06D92">
          <w:rPr>
            <w:rStyle w:val="Hiperhivatkozs"/>
            <w:noProof/>
          </w:rPr>
          <w:t>9.  Az elsősegély-nyújtási alapismeretek elsajátításával kapcsolatos terv</w:t>
        </w:r>
        <w:r>
          <w:rPr>
            <w:noProof/>
            <w:webHidden/>
          </w:rPr>
          <w:tab/>
        </w:r>
        <w:r>
          <w:rPr>
            <w:noProof/>
            <w:webHidden/>
          </w:rPr>
          <w:fldChar w:fldCharType="begin"/>
        </w:r>
        <w:r>
          <w:rPr>
            <w:noProof/>
            <w:webHidden/>
          </w:rPr>
          <w:instrText xml:space="preserve"> PAGEREF _Toc188365244 \h </w:instrText>
        </w:r>
        <w:r>
          <w:rPr>
            <w:noProof/>
            <w:webHidden/>
          </w:rPr>
        </w:r>
        <w:r>
          <w:rPr>
            <w:noProof/>
            <w:webHidden/>
          </w:rPr>
          <w:fldChar w:fldCharType="separate"/>
        </w:r>
        <w:r>
          <w:rPr>
            <w:noProof/>
            <w:webHidden/>
          </w:rPr>
          <w:t>75</w:t>
        </w:r>
        <w:r>
          <w:rPr>
            <w:noProof/>
            <w:webHidden/>
          </w:rPr>
          <w:fldChar w:fldCharType="end"/>
        </w:r>
      </w:hyperlink>
    </w:p>
    <w:p w14:paraId="433278A8" w14:textId="2FC332D8" w:rsidR="004E4B32" w:rsidRDefault="004E4B32">
      <w:pPr>
        <w:pStyle w:val="TJ1"/>
        <w:tabs>
          <w:tab w:val="right" w:leader="dot" w:pos="8523"/>
        </w:tabs>
        <w:rPr>
          <w:rFonts w:eastAsiaTheme="minorEastAsia" w:cstheme="minorBidi"/>
          <w:b w:val="0"/>
          <w:bCs w:val="0"/>
          <w:caps w:val="0"/>
          <w:noProof/>
          <w:sz w:val="22"/>
          <w:szCs w:val="22"/>
        </w:rPr>
      </w:pPr>
      <w:hyperlink w:anchor="_Toc188365245" w:history="1">
        <w:r w:rsidRPr="00B06D92">
          <w:rPr>
            <w:rStyle w:val="Hiperhivatkozs"/>
            <w:noProof/>
          </w:rPr>
          <w:t>10 . A gimnázium helyi tanterve (2. kötet)</w:t>
        </w:r>
        <w:r>
          <w:rPr>
            <w:noProof/>
            <w:webHidden/>
          </w:rPr>
          <w:tab/>
        </w:r>
        <w:r>
          <w:rPr>
            <w:noProof/>
            <w:webHidden/>
          </w:rPr>
          <w:fldChar w:fldCharType="begin"/>
        </w:r>
        <w:r>
          <w:rPr>
            <w:noProof/>
            <w:webHidden/>
          </w:rPr>
          <w:instrText xml:space="preserve"> PAGEREF _Toc188365245 \h </w:instrText>
        </w:r>
        <w:r>
          <w:rPr>
            <w:noProof/>
            <w:webHidden/>
          </w:rPr>
        </w:r>
        <w:r>
          <w:rPr>
            <w:noProof/>
            <w:webHidden/>
          </w:rPr>
          <w:fldChar w:fldCharType="separate"/>
        </w:r>
        <w:r>
          <w:rPr>
            <w:noProof/>
            <w:webHidden/>
          </w:rPr>
          <w:t>77</w:t>
        </w:r>
        <w:r>
          <w:rPr>
            <w:noProof/>
            <w:webHidden/>
          </w:rPr>
          <w:fldChar w:fldCharType="end"/>
        </w:r>
      </w:hyperlink>
    </w:p>
    <w:p w14:paraId="024B9A01" w14:textId="3FC4CB47" w:rsidR="004E4B32" w:rsidRDefault="004E4B32">
      <w:pPr>
        <w:pStyle w:val="TJ1"/>
        <w:tabs>
          <w:tab w:val="right" w:leader="dot" w:pos="8523"/>
        </w:tabs>
        <w:rPr>
          <w:rFonts w:eastAsiaTheme="minorEastAsia" w:cstheme="minorBidi"/>
          <w:b w:val="0"/>
          <w:bCs w:val="0"/>
          <w:caps w:val="0"/>
          <w:noProof/>
          <w:sz w:val="22"/>
          <w:szCs w:val="22"/>
        </w:rPr>
      </w:pPr>
      <w:hyperlink w:anchor="_Toc188365246" w:history="1">
        <w:r w:rsidRPr="00B06D92">
          <w:rPr>
            <w:rStyle w:val="Hiperhivatkozs"/>
            <w:noProof/>
          </w:rPr>
          <w:t>11. Az általános iskola helyi tanterve (3. kötet)</w:t>
        </w:r>
        <w:r>
          <w:rPr>
            <w:noProof/>
            <w:webHidden/>
          </w:rPr>
          <w:tab/>
        </w:r>
        <w:r>
          <w:rPr>
            <w:noProof/>
            <w:webHidden/>
          </w:rPr>
          <w:fldChar w:fldCharType="begin"/>
        </w:r>
        <w:r>
          <w:rPr>
            <w:noProof/>
            <w:webHidden/>
          </w:rPr>
          <w:instrText xml:space="preserve"> PAGEREF _Toc188365246 \h </w:instrText>
        </w:r>
        <w:r>
          <w:rPr>
            <w:noProof/>
            <w:webHidden/>
          </w:rPr>
        </w:r>
        <w:r>
          <w:rPr>
            <w:noProof/>
            <w:webHidden/>
          </w:rPr>
          <w:fldChar w:fldCharType="separate"/>
        </w:r>
        <w:r>
          <w:rPr>
            <w:noProof/>
            <w:webHidden/>
          </w:rPr>
          <w:t>77</w:t>
        </w:r>
        <w:r>
          <w:rPr>
            <w:noProof/>
            <w:webHidden/>
          </w:rPr>
          <w:fldChar w:fldCharType="end"/>
        </w:r>
      </w:hyperlink>
    </w:p>
    <w:p w14:paraId="295FCB17" w14:textId="189E625E" w:rsidR="004E4B32" w:rsidRDefault="004E4B32">
      <w:pPr>
        <w:pStyle w:val="TJ1"/>
        <w:tabs>
          <w:tab w:val="right" w:leader="dot" w:pos="8523"/>
        </w:tabs>
        <w:rPr>
          <w:rFonts w:eastAsiaTheme="minorEastAsia" w:cstheme="minorBidi"/>
          <w:b w:val="0"/>
          <w:bCs w:val="0"/>
          <w:caps w:val="0"/>
          <w:noProof/>
          <w:sz w:val="22"/>
          <w:szCs w:val="22"/>
        </w:rPr>
      </w:pPr>
      <w:hyperlink w:anchor="_Toc188365247" w:history="1">
        <w:r w:rsidRPr="00B06D92">
          <w:rPr>
            <w:rStyle w:val="Hiperhivatkozs"/>
            <w:noProof/>
          </w:rPr>
          <w:t>12. A kollégium pedagógiai programja (4. kötet)</w:t>
        </w:r>
        <w:r>
          <w:rPr>
            <w:noProof/>
            <w:webHidden/>
          </w:rPr>
          <w:tab/>
        </w:r>
        <w:r>
          <w:rPr>
            <w:noProof/>
            <w:webHidden/>
          </w:rPr>
          <w:fldChar w:fldCharType="begin"/>
        </w:r>
        <w:r>
          <w:rPr>
            <w:noProof/>
            <w:webHidden/>
          </w:rPr>
          <w:instrText xml:space="preserve"> PAGEREF _Toc188365247 \h </w:instrText>
        </w:r>
        <w:r>
          <w:rPr>
            <w:noProof/>
            <w:webHidden/>
          </w:rPr>
        </w:r>
        <w:r>
          <w:rPr>
            <w:noProof/>
            <w:webHidden/>
          </w:rPr>
          <w:fldChar w:fldCharType="separate"/>
        </w:r>
        <w:r>
          <w:rPr>
            <w:noProof/>
            <w:webHidden/>
          </w:rPr>
          <w:t>77</w:t>
        </w:r>
        <w:r>
          <w:rPr>
            <w:noProof/>
            <w:webHidden/>
          </w:rPr>
          <w:fldChar w:fldCharType="end"/>
        </w:r>
      </w:hyperlink>
    </w:p>
    <w:p w14:paraId="5AFF0A12" w14:textId="573E55D5" w:rsidR="004E4B32" w:rsidRDefault="004E4B32">
      <w:pPr>
        <w:pStyle w:val="TJ1"/>
        <w:tabs>
          <w:tab w:val="right" w:leader="dot" w:pos="8523"/>
        </w:tabs>
        <w:rPr>
          <w:rFonts w:eastAsiaTheme="minorEastAsia" w:cstheme="minorBidi"/>
          <w:b w:val="0"/>
          <w:bCs w:val="0"/>
          <w:caps w:val="0"/>
          <w:noProof/>
          <w:sz w:val="22"/>
          <w:szCs w:val="22"/>
        </w:rPr>
      </w:pPr>
      <w:hyperlink w:anchor="_Toc188365248" w:history="1">
        <w:r w:rsidRPr="00B06D92">
          <w:rPr>
            <w:rStyle w:val="Hiperhivatkozs"/>
            <w:noProof/>
          </w:rPr>
          <w:t>13. A pedagógiai program mellékleteinek rendje</w:t>
        </w:r>
        <w:r>
          <w:rPr>
            <w:noProof/>
            <w:webHidden/>
          </w:rPr>
          <w:tab/>
        </w:r>
        <w:r>
          <w:rPr>
            <w:noProof/>
            <w:webHidden/>
          </w:rPr>
          <w:fldChar w:fldCharType="begin"/>
        </w:r>
        <w:r>
          <w:rPr>
            <w:noProof/>
            <w:webHidden/>
          </w:rPr>
          <w:instrText xml:space="preserve"> PAGEREF _Toc188365248 \h </w:instrText>
        </w:r>
        <w:r>
          <w:rPr>
            <w:noProof/>
            <w:webHidden/>
          </w:rPr>
        </w:r>
        <w:r>
          <w:rPr>
            <w:noProof/>
            <w:webHidden/>
          </w:rPr>
          <w:fldChar w:fldCharType="separate"/>
        </w:r>
        <w:r>
          <w:rPr>
            <w:noProof/>
            <w:webHidden/>
          </w:rPr>
          <w:t>77</w:t>
        </w:r>
        <w:r>
          <w:rPr>
            <w:noProof/>
            <w:webHidden/>
          </w:rPr>
          <w:fldChar w:fldCharType="end"/>
        </w:r>
      </w:hyperlink>
    </w:p>
    <w:p w14:paraId="053247C8" w14:textId="7F25B2CC" w:rsidR="004E4B32" w:rsidRDefault="004E4B32">
      <w:pPr>
        <w:pStyle w:val="TJ1"/>
        <w:tabs>
          <w:tab w:val="right" w:leader="dot" w:pos="8523"/>
        </w:tabs>
        <w:rPr>
          <w:rFonts w:eastAsiaTheme="minorEastAsia" w:cstheme="minorBidi"/>
          <w:b w:val="0"/>
          <w:bCs w:val="0"/>
          <w:caps w:val="0"/>
          <w:noProof/>
          <w:sz w:val="22"/>
          <w:szCs w:val="22"/>
        </w:rPr>
      </w:pPr>
      <w:hyperlink w:anchor="_Toc188365249" w:history="1">
        <w:r w:rsidRPr="00B06D92">
          <w:rPr>
            <w:rStyle w:val="Hiperhivatkozs"/>
            <w:noProof/>
            <w:spacing w:val="40"/>
          </w:rPr>
          <w:t>14. ÉRVÉNYESSÉGI RENDELKEZÉSEK</w:t>
        </w:r>
        <w:r>
          <w:rPr>
            <w:noProof/>
            <w:webHidden/>
          </w:rPr>
          <w:tab/>
        </w:r>
        <w:r>
          <w:rPr>
            <w:noProof/>
            <w:webHidden/>
          </w:rPr>
          <w:fldChar w:fldCharType="begin"/>
        </w:r>
        <w:r>
          <w:rPr>
            <w:noProof/>
            <w:webHidden/>
          </w:rPr>
          <w:instrText xml:space="preserve"> PAGEREF _Toc188365249 \h </w:instrText>
        </w:r>
        <w:r>
          <w:rPr>
            <w:noProof/>
            <w:webHidden/>
          </w:rPr>
        </w:r>
        <w:r>
          <w:rPr>
            <w:noProof/>
            <w:webHidden/>
          </w:rPr>
          <w:fldChar w:fldCharType="separate"/>
        </w:r>
        <w:r>
          <w:rPr>
            <w:noProof/>
            <w:webHidden/>
          </w:rPr>
          <w:t>78</w:t>
        </w:r>
        <w:r>
          <w:rPr>
            <w:noProof/>
            <w:webHidden/>
          </w:rPr>
          <w:fldChar w:fldCharType="end"/>
        </w:r>
      </w:hyperlink>
    </w:p>
    <w:p w14:paraId="74F88511" w14:textId="5E613FFF" w:rsidR="004E4B32" w:rsidRDefault="004E4B32">
      <w:pPr>
        <w:pStyle w:val="TJ2"/>
        <w:tabs>
          <w:tab w:val="right" w:leader="dot" w:pos="8523"/>
        </w:tabs>
        <w:rPr>
          <w:rFonts w:eastAsiaTheme="minorEastAsia" w:cstheme="minorBidi"/>
          <w:smallCaps w:val="0"/>
          <w:noProof/>
          <w:sz w:val="22"/>
          <w:szCs w:val="22"/>
        </w:rPr>
      </w:pPr>
      <w:hyperlink w:anchor="_Toc188365250" w:history="1">
        <w:r w:rsidRPr="00B06D92">
          <w:rPr>
            <w:rStyle w:val="Hiperhivatkozs"/>
            <w:rFonts w:cstheme="minorHAnsi"/>
            <w:noProof/>
          </w:rPr>
          <w:t>Függelék: a pedagógiai program 2025. januári   módosításainak jegyzéke</w:t>
        </w:r>
        <w:r>
          <w:rPr>
            <w:noProof/>
            <w:webHidden/>
          </w:rPr>
          <w:tab/>
        </w:r>
        <w:r>
          <w:rPr>
            <w:noProof/>
            <w:webHidden/>
          </w:rPr>
          <w:fldChar w:fldCharType="begin"/>
        </w:r>
        <w:r>
          <w:rPr>
            <w:noProof/>
            <w:webHidden/>
          </w:rPr>
          <w:instrText xml:space="preserve"> PAGEREF _Toc188365250 \h </w:instrText>
        </w:r>
        <w:r>
          <w:rPr>
            <w:noProof/>
            <w:webHidden/>
          </w:rPr>
        </w:r>
        <w:r>
          <w:rPr>
            <w:noProof/>
            <w:webHidden/>
          </w:rPr>
          <w:fldChar w:fldCharType="separate"/>
        </w:r>
        <w:r>
          <w:rPr>
            <w:noProof/>
            <w:webHidden/>
          </w:rPr>
          <w:t>78</w:t>
        </w:r>
        <w:r>
          <w:rPr>
            <w:noProof/>
            <w:webHidden/>
          </w:rPr>
          <w:fldChar w:fldCharType="end"/>
        </w:r>
      </w:hyperlink>
    </w:p>
    <w:p w14:paraId="4A2173A4" w14:textId="0328F6F4" w:rsidR="006A73C5" w:rsidRDefault="0089342B">
      <w:pPr>
        <w:rPr>
          <w:rFonts w:asciiTheme="minorHAnsi" w:hAnsiTheme="minorHAnsi"/>
          <w:i/>
          <w:caps/>
          <w:sz w:val="22"/>
          <w:szCs w:val="22"/>
        </w:rPr>
        <w:sectPr w:rsidR="006A73C5" w:rsidSect="00A32466">
          <w:headerReference w:type="default" r:id="rId9"/>
          <w:footerReference w:type="default" r:id="rId10"/>
          <w:type w:val="continuous"/>
          <w:pgSz w:w="11907" w:h="16840"/>
          <w:pgMar w:top="1701" w:right="1559" w:bottom="1701" w:left="1418" w:header="709" w:footer="709" w:gutter="397"/>
          <w:cols w:space="708"/>
          <w:docGrid w:linePitch="272"/>
        </w:sectPr>
      </w:pPr>
      <w:r>
        <w:rPr>
          <w:rFonts w:asciiTheme="majorHAnsi" w:hAnsiTheme="majorHAnsi"/>
          <w:sz w:val="24"/>
          <w:szCs w:val="24"/>
        </w:rPr>
        <w:fldChar w:fldCharType="end"/>
      </w:r>
    </w:p>
    <w:p w14:paraId="005E31E0" w14:textId="77777777" w:rsidR="00D36B5F" w:rsidRPr="002A1605" w:rsidRDefault="00D36B5F" w:rsidP="002A1605">
      <w:pPr>
        <w:pStyle w:val="Cmsor1"/>
        <w:jc w:val="left"/>
        <w:rPr>
          <w:rFonts w:asciiTheme="minorHAnsi" w:hAnsiTheme="minorHAnsi"/>
          <w:b/>
          <w:sz w:val="22"/>
          <w:szCs w:val="22"/>
        </w:rPr>
      </w:pPr>
      <w:bookmarkStart w:id="4" w:name="_Toc352079989"/>
      <w:bookmarkStart w:id="5" w:name="_Toc188365211"/>
      <w:r w:rsidRPr="002A1605">
        <w:rPr>
          <w:rFonts w:asciiTheme="minorHAnsi" w:hAnsiTheme="minorHAnsi"/>
          <w:b/>
          <w:sz w:val="22"/>
          <w:szCs w:val="22"/>
        </w:rPr>
        <w:lastRenderedPageBreak/>
        <w:t>A Pedagógiai</w:t>
      </w:r>
      <w:r w:rsidR="00D201CC">
        <w:rPr>
          <w:rFonts w:asciiTheme="minorHAnsi" w:hAnsiTheme="minorHAnsi"/>
          <w:b/>
          <w:sz w:val="22"/>
          <w:szCs w:val="22"/>
        </w:rPr>
        <w:t xml:space="preserve"> </w:t>
      </w:r>
      <w:r w:rsidRPr="002A1605">
        <w:rPr>
          <w:rFonts w:asciiTheme="minorHAnsi" w:hAnsiTheme="minorHAnsi"/>
          <w:b/>
          <w:sz w:val="22"/>
          <w:szCs w:val="22"/>
        </w:rPr>
        <w:t xml:space="preserve"> Program  </w:t>
      </w:r>
      <w:proofErr w:type="spellStart"/>
      <w:r w:rsidRPr="002A1605">
        <w:rPr>
          <w:rFonts w:asciiTheme="minorHAnsi" w:hAnsiTheme="minorHAnsi"/>
          <w:b/>
          <w:sz w:val="22"/>
          <w:szCs w:val="22"/>
        </w:rPr>
        <w:t>kiadmányozása</w:t>
      </w:r>
      <w:bookmarkEnd w:id="5"/>
      <w:proofErr w:type="spellEnd"/>
    </w:p>
    <w:p w14:paraId="38AC02F1" w14:textId="77777777" w:rsidR="00D36B5F" w:rsidRDefault="00D36B5F" w:rsidP="00D36B5F">
      <w:pPr>
        <w:rPr>
          <w:b/>
          <w:sz w:val="24"/>
        </w:rPr>
      </w:pPr>
    </w:p>
    <w:p w14:paraId="39F9A39B" w14:textId="77777777" w:rsidR="00D36B5F" w:rsidRDefault="00D36B5F" w:rsidP="00D36B5F">
      <w:pPr>
        <w:rPr>
          <w:b/>
          <w:sz w:val="24"/>
        </w:rPr>
      </w:pPr>
      <w:r>
        <w:rPr>
          <w:b/>
          <w:sz w:val="24"/>
        </w:rPr>
        <w:t>Név: Szekszárdi I. Béla Gimnázium, Kollégium és Általános Iskola</w:t>
      </w:r>
    </w:p>
    <w:p w14:paraId="3906412F" w14:textId="77777777" w:rsidR="00D36B5F" w:rsidRDefault="00D36B5F" w:rsidP="00D36B5F">
      <w:pPr>
        <w:rPr>
          <w:b/>
          <w:sz w:val="24"/>
        </w:rPr>
      </w:pPr>
      <w:r>
        <w:rPr>
          <w:b/>
          <w:sz w:val="24"/>
        </w:rPr>
        <w:t>Székhelye: 7100 Szekszárd, Kadarka u. 25-27.</w:t>
      </w:r>
    </w:p>
    <w:p w14:paraId="3FFF73AD" w14:textId="77777777" w:rsidR="00D36B5F" w:rsidRDefault="00D36B5F" w:rsidP="00D36B5F">
      <w:pPr>
        <w:rPr>
          <w:b/>
          <w:sz w:val="24"/>
        </w:rPr>
      </w:pPr>
      <w:r>
        <w:rPr>
          <w:b/>
          <w:sz w:val="24"/>
        </w:rPr>
        <w:t xml:space="preserve">Iktatószám: </w:t>
      </w:r>
      <w:r w:rsidR="007E2E75">
        <w:rPr>
          <w:b/>
          <w:sz w:val="24"/>
        </w:rPr>
        <w:t>2576/2015</w:t>
      </w:r>
    </w:p>
    <w:p w14:paraId="46059840" w14:textId="77777777" w:rsidR="0058190F" w:rsidRDefault="00A160C0" w:rsidP="00D36B5F">
      <w:pPr>
        <w:rPr>
          <w:b/>
          <w:sz w:val="24"/>
        </w:rPr>
      </w:pPr>
      <w:r>
        <w:rPr>
          <w:b/>
          <w:sz w:val="24"/>
        </w:rPr>
        <w:t xml:space="preserve">Felülvizsgálatok, módosítások </w:t>
      </w:r>
      <w:proofErr w:type="spellStart"/>
      <w:r>
        <w:rPr>
          <w:b/>
          <w:sz w:val="24"/>
        </w:rPr>
        <w:t>kiadmányozása</w:t>
      </w:r>
      <w:proofErr w:type="spellEnd"/>
      <w:r>
        <w:rPr>
          <w:b/>
          <w:sz w:val="24"/>
        </w:rPr>
        <w:t>:</w:t>
      </w:r>
      <w:r w:rsidR="009B6522">
        <w:rPr>
          <w:b/>
          <w:sz w:val="24"/>
        </w:rPr>
        <w:t xml:space="preserve"> </w:t>
      </w:r>
      <w:r w:rsidR="0058190F">
        <w:rPr>
          <w:b/>
          <w:sz w:val="24"/>
        </w:rPr>
        <w:t xml:space="preserve">1. módosítás </w:t>
      </w:r>
      <w:proofErr w:type="spellStart"/>
      <w:r w:rsidR="0058190F">
        <w:rPr>
          <w:b/>
          <w:sz w:val="24"/>
        </w:rPr>
        <w:t>ikt.szám</w:t>
      </w:r>
      <w:proofErr w:type="spellEnd"/>
      <w:r w:rsidR="0058190F">
        <w:rPr>
          <w:b/>
          <w:sz w:val="24"/>
        </w:rPr>
        <w:t xml:space="preserve">: </w:t>
      </w:r>
      <w:r w:rsidR="00F01C97">
        <w:rPr>
          <w:b/>
          <w:sz w:val="24"/>
        </w:rPr>
        <w:t xml:space="preserve">  </w:t>
      </w:r>
      <w:r w:rsidR="0058190F">
        <w:rPr>
          <w:b/>
          <w:sz w:val="24"/>
        </w:rPr>
        <w:t>1842/2017;</w:t>
      </w:r>
    </w:p>
    <w:p w14:paraId="5FAEB85F" w14:textId="77777777" w:rsidR="00A160C0" w:rsidRDefault="0058190F" w:rsidP="00D36B5F">
      <w:pPr>
        <w:rPr>
          <w:b/>
          <w:sz w:val="24"/>
        </w:rPr>
      </w:pPr>
      <w:r>
        <w:rPr>
          <w:b/>
          <w:sz w:val="24"/>
        </w:rPr>
        <w:t xml:space="preserve">                                                                                </w:t>
      </w:r>
      <w:r w:rsidR="00A160C0">
        <w:rPr>
          <w:b/>
          <w:sz w:val="24"/>
        </w:rPr>
        <w:t xml:space="preserve"> </w:t>
      </w:r>
      <w:r>
        <w:rPr>
          <w:b/>
          <w:sz w:val="24"/>
        </w:rPr>
        <w:t xml:space="preserve">2. módosítás </w:t>
      </w:r>
      <w:proofErr w:type="spellStart"/>
      <w:r>
        <w:rPr>
          <w:b/>
          <w:sz w:val="24"/>
        </w:rPr>
        <w:t>ikt</w:t>
      </w:r>
      <w:proofErr w:type="spellEnd"/>
      <w:r>
        <w:rPr>
          <w:b/>
          <w:sz w:val="24"/>
        </w:rPr>
        <w:t>. szám:</w:t>
      </w:r>
      <w:r w:rsidR="00F01C97">
        <w:rPr>
          <w:b/>
          <w:sz w:val="24"/>
        </w:rPr>
        <w:t xml:space="preserve">  </w:t>
      </w:r>
      <w:r w:rsidR="00A609D8">
        <w:rPr>
          <w:b/>
          <w:sz w:val="24"/>
        </w:rPr>
        <w:t>1605</w:t>
      </w:r>
      <w:r w:rsidR="009B6522">
        <w:rPr>
          <w:b/>
          <w:sz w:val="24"/>
        </w:rPr>
        <w:t xml:space="preserve"> /2018;</w:t>
      </w:r>
    </w:p>
    <w:p w14:paraId="4CE40EA5" w14:textId="77777777" w:rsidR="009B6522" w:rsidRDefault="009B6522" w:rsidP="00D36B5F">
      <w:pPr>
        <w:rPr>
          <w:b/>
          <w:sz w:val="24"/>
        </w:rPr>
      </w:pPr>
      <w:r w:rsidRPr="00B2570D">
        <w:rPr>
          <w:b/>
          <w:sz w:val="24"/>
        </w:rPr>
        <w:t xml:space="preserve">                                                                                 3. módosítás </w:t>
      </w:r>
      <w:proofErr w:type="spellStart"/>
      <w:r w:rsidRPr="00B2570D">
        <w:rPr>
          <w:b/>
          <w:sz w:val="24"/>
        </w:rPr>
        <w:t>ikt</w:t>
      </w:r>
      <w:proofErr w:type="spellEnd"/>
      <w:r w:rsidRPr="00B2570D">
        <w:rPr>
          <w:b/>
          <w:sz w:val="24"/>
        </w:rPr>
        <w:t xml:space="preserve">. szám: </w:t>
      </w:r>
      <w:r w:rsidR="00F01C97">
        <w:rPr>
          <w:b/>
          <w:sz w:val="24"/>
        </w:rPr>
        <w:t xml:space="preserve"> </w:t>
      </w:r>
      <w:r w:rsidR="00B2570D" w:rsidRPr="00B2570D">
        <w:rPr>
          <w:b/>
          <w:sz w:val="24"/>
        </w:rPr>
        <w:t>1476</w:t>
      </w:r>
      <w:r w:rsidRPr="00B2570D">
        <w:rPr>
          <w:b/>
          <w:sz w:val="24"/>
        </w:rPr>
        <w:t>/2019</w:t>
      </w:r>
      <w:r w:rsidR="006C530F">
        <w:rPr>
          <w:b/>
          <w:sz w:val="24"/>
        </w:rPr>
        <w:t>;</w:t>
      </w:r>
    </w:p>
    <w:p w14:paraId="6412ACA0" w14:textId="77777777" w:rsidR="002818DD" w:rsidRDefault="002818DD" w:rsidP="002818DD">
      <w:pPr>
        <w:jc w:val="center"/>
        <w:rPr>
          <w:b/>
          <w:sz w:val="24"/>
        </w:rPr>
      </w:pPr>
      <w:r>
        <w:rPr>
          <w:b/>
          <w:sz w:val="24"/>
        </w:rPr>
        <w:t xml:space="preserve">                                                                            </w:t>
      </w:r>
      <w:r w:rsidR="006C530F">
        <w:rPr>
          <w:b/>
          <w:sz w:val="24"/>
        </w:rPr>
        <w:t xml:space="preserve"> </w:t>
      </w:r>
      <w:r w:rsidR="00F01C97">
        <w:rPr>
          <w:b/>
          <w:sz w:val="24"/>
        </w:rPr>
        <w:t xml:space="preserve"> </w:t>
      </w:r>
      <w:r w:rsidR="00B1746C">
        <w:rPr>
          <w:b/>
          <w:sz w:val="24"/>
        </w:rPr>
        <w:t xml:space="preserve"> </w:t>
      </w:r>
      <w:r>
        <w:rPr>
          <w:b/>
          <w:sz w:val="24"/>
        </w:rPr>
        <w:t>4</w:t>
      </w:r>
      <w:r w:rsidRPr="00B2570D">
        <w:rPr>
          <w:b/>
          <w:sz w:val="24"/>
        </w:rPr>
        <w:t xml:space="preserve">. módosítás </w:t>
      </w:r>
      <w:proofErr w:type="spellStart"/>
      <w:r w:rsidRPr="00B2570D">
        <w:rPr>
          <w:b/>
          <w:sz w:val="24"/>
        </w:rPr>
        <w:t>ikt</w:t>
      </w:r>
      <w:proofErr w:type="spellEnd"/>
      <w:r w:rsidRPr="00B2570D">
        <w:rPr>
          <w:b/>
          <w:sz w:val="24"/>
        </w:rPr>
        <w:t xml:space="preserve">. szám: </w:t>
      </w:r>
      <w:r w:rsidR="00F01C97">
        <w:rPr>
          <w:b/>
          <w:sz w:val="24"/>
        </w:rPr>
        <w:t xml:space="preserve">  </w:t>
      </w:r>
      <w:r>
        <w:rPr>
          <w:b/>
          <w:sz w:val="24"/>
        </w:rPr>
        <w:t>2320</w:t>
      </w:r>
      <w:r w:rsidRPr="00B2570D">
        <w:rPr>
          <w:b/>
          <w:sz w:val="24"/>
        </w:rPr>
        <w:t>/2019</w:t>
      </w:r>
      <w:r w:rsidR="006C530F">
        <w:rPr>
          <w:b/>
          <w:sz w:val="24"/>
        </w:rPr>
        <w:t>;</w:t>
      </w:r>
    </w:p>
    <w:p w14:paraId="3B756A6A" w14:textId="77777777" w:rsidR="00B74366" w:rsidRDefault="00F42218" w:rsidP="002818DD">
      <w:pPr>
        <w:jc w:val="center"/>
        <w:rPr>
          <w:b/>
          <w:sz w:val="24"/>
        </w:rPr>
      </w:pPr>
      <w:r>
        <w:rPr>
          <w:b/>
          <w:sz w:val="24"/>
        </w:rPr>
        <w:tab/>
      </w:r>
      <w:r w:rsidR="00B74366">
        <w:rPr>
          <w:b/>
          <w:sz w:val="24"/>
        </w:rPr>
        <w:tab/>
      </w:r>
      <w:r w:rsidR="00B74366">
        <w:rPr>
          <w:b/>
          <w:sz w:val="24"/>
        </w:rPr>
        <w:tab/>
        <w:t xml:space="preserve">         </w:t>
      </w:r>
      <w:r w:rsidR="00B74366">
        <w:rPr>
          <w:b/>
          <w:sz w:val="24"/>
        </w:rPr>
        <w:tab/>
      </w:r>
      <w:r w:rsidR="00B74366">
        <w:rPr>
          <w:b/>
          <w:sz w:val="24"/>
        </w:rPr>
        <w:tab/>
      </w:r>
      <w:r w:rsidR="00B74366">
        <w:rPr>
          <w:b/>
          <w:sz w:val="24"/>
        </w:rPr>
        <w:tab/>
        <w:t xml:space="preserve">     </w:t>
      </w:r>
      <w:r w:rsidR="008F2C0E">
        <w:rPr>
          <w:b/>
          <w:sz w:val="24"/>
        </w:rPr>
        <w:t xml:space="preserve">  </w:t>
      </w:r>
      <w:r w:rsidRPr="006C530F">
        <w:rPr>
          <w:b/>
          <w:sz w:val="24"/>
        </w:rPr>
        <w:t>5. módosítás</w:t>
      </w:r>
      <w:r w:rsidR="006C530F">
        <w:rPr>
          <w:b/>
          <w:sz w:val="24"/>
        </w:rPr>
        <w:t xml:space="preserve"> </w:t>
      </w:r>
      <w:proofErr w:type="spellStart"/>
      <w:r w:rsidR="006C530F">
        <w:rPr>
          <w:b/>
          <w:sz w:val="24"/>
        </w:rPr>
        <w:t>ikt</w:t>
      </w:r>
      <w:proofErr w:type="spellEnd"/>
      <w:r w:rsidR="006C530F">
        <w:rPr>
          <w:b/>
          <w:sz w:val="24"/>
        </w:rPr>
        <w:t>. szám:   777/2020</w:t>
      </w:r>
      <w:r w:rsidR="008F2C0E">
        <w:rPr>
          <w:b/>
          <w:sz w:val="24"/>
        </w:rPr>
        <w:t>;</w:t>
      </w:r>
    </w:p>
    <w:p w14:paraId="22803AC1" w14:textId="77777777" w:rsidR="00CD3DC2" w:rsidRDefault="00CD3DC2" w:rsidP="002818DD">
      <w:pPr>
        <w:jc w:val="center"/>
        <w:rPr>
          <w:b/>
          <w:sz w:val="24"/>
        </w:rPr>
      </w:pPr>
      <w:r>
        <w:rPr>
          <w:b/>
          <w:sz w:val="24"/>
        </w:rPr>
        <w:tab/>
        <w:t xml:space="preserve">    </w:t>
      </w:r>
      <w:r>
        <w:rPr>
          <w:b/>
          <w:sz w:val="24"/>
        </w:rPr>
        <w:tab/>
      </w:r>
      <w:r>
        <w:rPr>
          <w:b/>
          <w:sz w:val="24"/>
        </w:rPr>
        <w:tab/>
      </w:r>
      <w:r>
        <w:rPr>
          <w:b/>
          <w:sz w:val="24"/>
        </w:rPr>
        <w:tab/>
      </w:r>
      <w:r>
        <w:rPr>
          <w:b/>
          <w:sz w:val="24"/>
        </w:rPr>
        <w:tab/>
      </w:r>
      <w:r>
        <w:rPr>
          <w:b/>
          <w:sz w:val="24"/>
        </w:rPr>
        <w:tab/>
        <w:t xml:space="preserve">     </w:t>
      </w:r>
      <w:r w:rsidR="008F2C0E">
        <w:rPr>
          <w:b/>
          <w:sz w:val="24"/>
        </w:rPr>
        <w:t xml:space="preserve">    </w:t>
      </w:r>
      <w:r>
        <w:rPr>
          <w:b/>
          <w:sz w:val="24"/>
        </w:rPr>
        <w:t>6.</w:t>
      </w:r>
      <w:r w:rsidRPr="006C530F">
        <w:rPr>
          <w:b/>
          <w:sz w:val="24"/>
        </w:rPr>
        <w:t xml:space="preserve"> módosítás</w:t>
      </w:r>
      <w:r>
        <w:rPr>
          <w:b/>
          <w:sz w:val="24"/>
        </w:rPr>
        <w:t xml:space="preserve"> </w:t>
      </w:r>
      <w:proofErr w:type="spellStart"/>
      <w:r>
        <w:rPr>
          <w:b/>
          <w:sz w:val="24"/>
        </w:rPr>
        <w:t>ikt</w:t>
      </w:r>
      <w:proofErr w:type="spellEnd"/>
      <w:r>
        <w:rPr>
          <w:b/>
          <w:sz w:val="24"/>
        </w:rPr>
        <w:t xml:space="preserve">. szám:   </w:t>
      </w:r>
      <w:r w:rsidR="008F2C0E">
        <w:rPr>
          <w:b/>
          <w:sz w:val="24"/>
        </w:rPr>
        <w:t>1395</w:t>
      </w:r>
      <w:r>
        <w:rPr>
          <w:b/>
          <w:sz w:val="24"/>
        </w:rPr>
        <w:t>/2020</w:t>
      </w:r>
      <w:r w:rsidR="008D1F4C">
        <w:rPr>
          <w:b/>
          <w:sz w:val="24"/>
        </w:rPr>
        <w:t>;</w:t>
      </w:r>
    </w:p>
    <w:p w14:paraId="2C5AB437" w14:textId="77777777" w:rsidR="00F42218" w:rsidRDefault="00F42218" w:rsidP="002818DD">
      <w:pPr>
        <w:jc w:val="center"/>
        <w:rPr>
          <w:b/>
          <w:sz w:val="24"/>
        </w:rPr>
      </w:pPr>
      <w:r w:rsidRPr="006C530F">
        <w:rPr>
          <w:b/>
          <w:sz w:val="24"/>
        </w:rPr>
        <w:tab/>
      </w:r>
      <w:r w:rsidR="002007FF">
        <w:rPr>
          <w:b/>
          <w:sz w:val="24"/>
        </w:rPr>
        <w:tab/>
      </w:r>
      <w:r w:rsidR="002007FF">
        <w:rPr>
          <w:b/>
          <w:sz w:val="24"/>
        </w:rPr>
        <w:tab/>
      </w:r>
      <w:r w:rsidR="002007FF">
        <w:rPr>
          <w:b/>
          <w:sz w:val="24"/>
        </w:rPr>
        <w:tab/>
      </w:r>
      <w:r w:rsidR="002007FF">
        <w:rPr>
          <w:b/>
          <w:sz w:val="24"/>
        </w:rPr>
        <w:tab/>
        <w:t xml:space="preserve">                   </w:t>
      </w:r>
      <w:r w:rsidR="008D1F4C">
        <w:rPr>
          <w:b/>
          <w:sz w:val="24"/>
        </w:rPr>
        <w:t xml:space="preserve"> </w:t>
      </w:r>
      <w:r w:rsidR="00C60492">
        <w:rPr>
          <w:b/>
          <w:sz w:val="24"/>
        </w:rPr>
        <w:t xml:space="preserve"> </w:t>
      </w:r>
      <w:r w:rsidR="002007FF">
        <w:rPr>
          <w:b/>
          <w:sz w:val="24"/>
        </w:rPr>
        <w:t xml:space="preserve">7. módosítás </w:t>
      </w:r>
      <w:proofErr w:type="spellStart"/>
      <w:r w:rsidR="001A4318">
        <w:rPr>
          <w:b/>
          <w:sz w:val="24"/>
        </w:rPr>
        <w:t>i</w:t>
      </w:r>
      <w:r w:rsidR="002007FF">
        <w:rPr>
          <w:b/>
          <w:sz w:val="24"/>
        </w:rPr>
        <w:t>kt</w:t>
      </w:r>
      <w:proofErr w:type="spellEnd"/>
      <w:r w:rsidR="002007FF">
        <w:rPr>
          <w:b/>
          <w:sz w:val="24"/>
        </w:rPr>
        <w:t>. szám:       91/2021</w:t>
      </w:r>
      <w:r w:rsidR="008D1F4C">
        <w:rPr>
          <w:b/>
          <w:sz w:val="24"/>
        </w:rPr>
        <w:t>;</w:t>
      </w:r>
    </w:p>
    <w:p w14:paraId="2EC05B01" w14:textId="50C001A9" w:rsidR="001A4318" w:rsidRDefault="001A4318" w:rsidP="002818DD">
      <w:pPr>
        <w:jc w:val="center"/>
        <w:rPr>
          <w:b/>
          <w:sz w:val="24"/>
        </w:rPr>
      </w:pPr>
      <w:r>
        <w:rPr>
          <w:b/>
          <w:sz w:val="24"/>
        </w:rPr>
        <w:t xml:space="preserve">                                                                      </w:t>
      </w:r>
      <w:r w:rsidR="00C96F0A">
        <w:rPr>
          <w:b/>
          <w:sz w:val="24"/>
        </w:rPr>
        <w:t xml:space="preserve">    </w:t>
      </w:r>
      <w:r w:rsidR="008D1F4C">
        <w:rPr>
          <w:b/>
          <w:sz w:val="24"/>
        </w:rPr>
        <w:t xml:space="preserve">     </w:t>
      </w:r>
      <w:r>
        <w:rPr>
          <w:b/>
          <w:sz w:val="24"/>
        </w:rPr>
        <w:t xml:space="preserve"> 8. módosítás </w:t>
      </w:r>
      <w:proofErr w:type="spellStart"/>
      <w:r>
        <w:rPr>
          <w:b/>
          <w:sz w:val="24"/>
        </w:rPr>
        <w:t>ikt.szám</w:t>
      </w:r>
      <w:proofErr w:type="spellEnd"/>
      <w:r>
        <w:rPr>
          <w:b/>
          <w:sz w:val="24"/>
        </w:rPr>
        <w:t xml:space="preserve">:   </w:t>
      </w:r>
      <w:r w:rsidR="00C96F0A">
        <w:rPr>
          <w:b/>
          <w:sz w:val="24"/>
        </w:rPr>
        <w:t xml:space="preserve"> </w:t>
      </w:r>
      <w:r w:rsidR="008D1F4C">
        <w:rPr>
          <w:b/>
          <w:sz w:val="24"/>
        </w:rPr>
        <w:t>1124</w:t>
      </w:r>
      <w:r>
        <w:rPr>
          <w:b/>
          <w:sz w:val="24"/>
        </w:rPr>
        <w:t>/2023</w:t>
      </w:r>
    </w:p>
    <w:p w14:paraId="710CA368" w14:textId="26854A45" w:rsidR="004500FD" w:rsidRDefault="004500FD" w:rsidP="002818DD">
      <w:pPr>
        <w:jc w:val="center"/>
        <w:rPr>
          <w:b/>
          <w:sz w:val="24"/>
        </w:rPr>
      </w:pPr>
      <w:r>
        <w:rPr>
          <w:b/>
          <w:sz w:val="24"/>
        </w:rPr>
        <w:t xml:space="preserve">                                                                              </w:t>
      </w:r>
      <w:r w:rsidR="001B1266">
        <w:rPr>
          <w:b/>
          <w:sz w:val="24"/>
        </w:rPr>
        <w:t xml:space="preserve">  </w:t>
      </w:r>
      <w:r>
        <w:rPr>
          <w:b/>
          <w:sz w:val="24"/>
        </w:rPr>
        <w:t xml:space="preserve">9. módosítás </w:t>
      </w:r>
      <w:proofErr w:type="spellStart"/>
      <w:r>
        <w:rPr>
          <w:b/>
          <w:sz w:val="24"/>
        </w:rPr>
        <w:t>ikt</w:t>
      </w:r>
      <w:proofErr w:type="spellEnd"/>
      <w:r>
        <w:rPr>
          <w:b/>
          <w:sz w:val="24"/>
        </w:rPr>
        <w:t xml:space="preserve">. szám: </w:t>
      </w:r>
      <w:r w:rsidR="001B1266">
        <w:rPr>
          <w:b/>
          <w:sz w:val="24"/>
        </w:rPr>
        <w:t xml:space="preserve">   </w:t>
      </w:r>
      <w:r>
        <w:rPr>
          <w:b/>
          <w:sz w:val="24"/>
        </w:rPr>
        <w:t>1225/2023</w:t>
      </w:r>
    </w:p>
    <w:p w14:paraId="161DB1C4" w14:textId="1FECE7A2" w:rsidR="001B1266" w:rsidRDefault="001B1266" w:rsidP="002818DD">
      <w:pPr>
        <w:jc w:val="center"/>
        <w:rPr>
          <w:b/>
          <w:sz w:val="24"/>
        </w:rPr>
      </w:pPr>
      <w:r>
        <w:rPr>
          <w:b/>
          <w:sz w:val="24"/>
        </w:rPr>
        <w:tab/>
        <w:t xml:space="preserve">                                                                  10. módosítás </w:t>
      </w:r>
      <w:proofErr w:type="spellStart"/>
      <w:r>
        <w:rPr>
          <w:b/>
          <w:sz w:val="24"/>
        </w:rPr>
        <w:t>ikt</w:t>
      </w:r>
      <w:proofErr w:type="spellEnd"/>
      <w:r>
        <w:rPr>
          <w:b/>
          <w:sz w:val="24"/>
        </w:rPr>
        <w:t xml:space="preserve">. szám:     </w:t>
      </w:r>
      <w:r w:rsidR="00C3596B">
        <w:rPr>
          <w:b/>
          <w:sz w:val="24"/>
        </w:rPr>
        <w:t>119</w:t>
      </w:r>
      <w:r>
        <w:rPr>
          <w:b/>
          <w:sz w:val="24"/>
        </w:rPr>
        <w:t xml:space="preserve"> /2025</w:t>
      </w:r>
    </w:p>
    <w:p w14:paraId="246FF19C" w14:textId="77777777" w:rsidR="002818DD" w:rsidRPr="00B2570D" w:rsidRDefault="002818DD" w:rsidP="002818DD">
      <w:pPr>
        <w:jc w:val="right"/>
        <w:rPr>
          <w:b/>
          <w:sz w:val="24"/>
        </w:rPr>
      </w:pPr>
    </w:p>
    <w:p w14:paraId="7594A2A5" w14:textId="77777777" w:rsidR="00D36B5F" w:rsidRDefault="00D36B5F" w:rsidP="00D36B5F">
      <w:pPr>
        <w:rPr>
          <w:b/>
          <w:sz w:val="24"/>
        </w:rPr>
      </w:pPr>
      <w:r>
        <w:rPr>
          <w:b/>
          <w:sz w:val="24"/>
        </w:rPr>
        <w:t xml:space="preserve">Ügyintéző: Hajós Éva </w:t>
      </w:r>
    </w:p>
    <w:p w14:paraId="62307DE3" w14:textId="77777777" w:rsidR="0058190F" w:rsidRDefault="00D36B5F" w:rsidP="00D36B5F">
      <w:pPr>
        <w:rPr>
          <w:b/>
          <w:sz w:val="24"/>
        </w:rPr>
      </w:pPr>
      <w:r>
        <w:rPr>
          <w:b/>
          <w:sz w:val="24"/>
        </w:rPr>
        <w:t>Ügyintézés helye, ideje: 7100 Szekszárd, Kadarka u. 25-27.  2015. augusztus</w:t>
      </w:r>
    </w:p>
    <w:p w14:paraId="795A67AB" w14:textId="77777777" w:rsidR="0058190F" w:rsidRDefault="0058190F" w:rsidP="00D36B5F">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2017. augusztus</w:t>
      </w:r>
    </w:p>
    <w:p w14:paraId="1C481524" w14:textId="77777777" w:rsidR="009B6522" w:rsidRDefault="0058190F" w:rsidP="00D36B5F">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2018. június</w:t>
      </w:r>
    </w:p>
    <w:p w14:paraId="145FD009" w14:textId="77777777" w:rsidR="009B6522" w:rsidRDefault="0058190F" w:rsidP="00D36B5F">
      <w:pPr>
        <w:rPr>
          <w:b/>
          <w:sz w:val="24"/>
        </w:rPr>
      </w:pPr>
      <w:r w:rsidRPr="0061789B">
        <w:rPr>
          <w:b/>
          <w:sz w:val="24"/>
        </w:rPr>
        <w:tab/>
      </w:r>
      <w:r w:rsidRPr="0061789B">
        <w:rPr>
          <w:b/>
          <w:sz w:val="24"/>
        </w:rPr>
        <w:tab/>
      </w:r>
      <w:r w:rsidRPr="0061789B">
        <w:rPr>
          <w:b/>
          <w:sz w:val="24"/>
        </w:rPr>
        <w:tab/>
      </w:r>
      <w:r w:rsidRPr="0061789B">
        <w:rPr>
          <w:b/>
          <w:sz w:val="24"/>
        </w:rPr>
        <w:tab/>
      </w:r>
      <w:r w:rsidRPr="0061789B">
        <w:rPr>
          <w:b/>
          <w:sz w:val="24"/>
        </w:rPr>
        <w:tab/>
      </w:r>
      <w:r w:rsidR="009B6522" w:rsidRPr="0061789B">
        <w:rPr>
          <w:b/>
          <w:sz w:val="24"/>
        </w:rPr>
        <w:tab/>
      </w:r>
      <w:r w:rsidR="009B6522" w:rsidRPr="0061789B">
        <w:rPr>
          <w:b/>
          <w:sz w:val="24"/>
        </w:rPr>
        <w:tab/>
      </w:r>
      <w:r w:rsidR="009B6522" w:rsidRPr="0061789B">
        <w:rPr>
          <w:b/>
          <w:sz w:val="24"/>
        </w:rPr>
        <w:tab/>
        <w:t xml:space="preserve">        2019. </w:t>
      </w:r>
      <w:r w:rsidR="0061789B">
        <w:rPr>
          <w:b/>
          <w:sz w:val="24"/>
        </w:rPr>
        <w:t>június</w:t>
      </w:r>
    </w:p>
    <w:p w14:paraId="3ABCA776" w14:textId="77777777" w:rsidR="002818DD" w:rsidRDefault="002818DD" w:rsidP="002818DD">
      <w:pPr>
        <w:jc w:val="center"/>
        <w:rPr>
          <w:b/>
          <w:sz w:val="24"/>
        </w:rPr>
      </w:pPr>
      <w:r>
        <w:rPr>
          <w:b/>
          <w:sz w:val="24"/>
        </w:rPr>
        <w:t xml:space="preserve">                                                                                         </w:t>
      </w:r>
      <w:r w:rsidR="00C96F0A">
        <w:rPr>
          <w:b/>
          <w:sz w:val="24"/>
        </w:rPr>
        <w:t xml:space="preserve"> </w:t>
      </w:r>
      <w:r w:rsidRPr="0061789B">
        <w:rPr>
          <w:b/>
          <w:sz w:val="24"/>
        </w:rPr>
        <w:t xml:space="preserve">2019. </w:t>
      </w:r>
      <w:r>
        <w:rPr>
          <w:b/>
          <w:sz w:val="24"/>
        </w:rPr>
        <w:t>augusztus</w:t>
      </w:r>
    </w:p>
    <w:p w14:paraId="72712A90" w14:textId="77777777" w:rsidR="00F42218" w:rsidRDefault="006C530F" w:rsidP="002818DD">
      <w:pPr>
        <w:jc w:val="center"/>
        <w:rPr>
          <w:b/>
          <w:sz w:val="24"/>
        </w:rPr>
      </w:pPr>
      <w:r>
        <w:rPr>
          <w:b/>
          <w:sz w:val="24"/>
        </w:rPr>
        <w:t xml:space="preserve">                                                                                  </w:t>
      </w:r>
      <w:r w:rsidR="00C96F0A">
        <w:rPr>
          <w:b/>
          <w:sz w:val="24"/>
        </w:rPr>
        <w:t xml:space="preserve"> </w:t>
      </w:r>
      <w:r>
        <w:rPr>
          <w:b/>
          <w:sz w:val="24"/>
        </w:rPr>
        <w:t xml:space="preserve"> </w:t>
      </w:r>
      <w:r w:rsidR="00F42218" w:rsidRPr="006C530F">
        <w:rPr>
          <w:b/>
          <w:sz w:val="24"/>
        </w:rPr>
        <w:t>2020. június</w:t>
      </w:r>
    </w:p>
    <w:p w14:paraId="7A7AC833" w14:textId="77777777" w:rsidR="00CD3DC2" w:rsidRDefault="00CD3DC2" w:rsidP="002818DD">
      <w:pPr>
        <w:jc w:val="center"/>
        <w:rPr>
          <w:b/>
          <w:sz w:val="24"/>
        </w:rPr>
      </w:pPr>
      <w:r>
        <w:rPr>
          <w:b/>
          <w:sz w:val="24"/>
        </w:rPr>
        <w:t xml:space="preserve">                                                                                         </w:t>
      </w:r>
      <w:r w:rsidR="00C96F0A">
        <w:rPr>
          <w:b/>
          <w:sz w:val="24"/>
        </w:rPr>
        <w:t xml:space="preserve"> </w:t>
      </w:r>
      <w:r>
        <w:rPr>
          <w:b/>
          <w:sz w:val="24"/>
        </w:rPr>
        <w:t xml:space="preserve">2020. augusztus </w:t>
      </w:r>
    </w:p>
    <w:p w14:paraId="535F5053" w14:textId="77777777" w:rsidR="002007FF" w:rsidRDefault="002007FF" w:rsidP="002818DD">
      <w:pPr>
        <w:jc w:val="center"/>
        <w:rPr>
          <w:b/>
          <w:sz w:val="24"/>
        </w:rPr>
      </w:pPr>
      <w:r>
        <w:rPr>
          <w:b/>
          <w:sz w:val="24"/>
        </w:rPr>
        <w:tab/>
      </w:r>
      <w:r>
        <w:rPr>
          <w:b/>
          <w:sz w:val="24"/>
        </w:rPr>
        <w:tab/>
      </w:r>
      <w:r>
        <w:rPr>
          <w:b/>
          <w:sz w:val="24"/>
        </w:rPr>
        <w:tab/>
      </w:r>
      <w:r>
        <w:rPr>
          <w:b/>
          <w:sz w:val="24"/>
        </w:rPr>
        <w:tab/>
      </w:r>
      <w:r>
        <w:rPr>
          <w:b/>
          <w:sz w:val="24"/>
        </w:rPr>
        <w:tab/>
        <w:t xml:space="preserve">     </w:t>
      </w:r>
      <w:r w:rsidR="00EA56D0">
        <w:rPr>
          <w:b/>
          <w:sz w:val="24"/>
        </w:rPr>
        <w:t xml:space="preserve">                    </w:t>
      </w:r>
      <w:r w:rsidR="00C96F0A">
        <w:rPr>
          <w:b/>
          <w:sz w:val="24"/>
        </w:rPr>
        <w:t xml:space="preserve">  </w:t>
      </w:r>
      <w:r w:rsidR="00EA56D0">
        <w:rPr>
          <w:b/>
          <w:sz w:val="24"/>
        </w:rPr>
        <w:t>2021. február</w:t>
      </w:r>
    </w:p>
    <w:p w14:paraId="0A996D7A" w14:textId="4D8A25C2" w:rsidR="001A4318" w:rsidRDefault="001A4318" w:rsidP="002818DD">
      <w:pPr>
        <w:jc w:val="center"/>
        <w:rPr>
          <w:b/>
          <w:sz w:val="24"/>
        </w:rPr>
      </w:pPr>
      <w:r>
        <w:rPr>
          <w:b/>
          <w:sz w:val="24"/>
        </w:rPr>
        <w:t xml:space="preserve">                                                                                 </w:t>
      </w:r>
      <w:r w:rsidR="00C96F0A">
        <w:rPr>
          <w:b/>
          <w:sz w:val="24"/>
        </w:rPr>
        <w:t xml:space="preserve">  </w:t>
      </w:r>
      <w:r w:rsidR="00911D93">
        <w:rPr>
          <w:b/>
          <w:sz w:val="24"/>
        </w:rPr>
        <w:t xml:space="preserve"> </w:t>
      </w:r>
      <w:r>
        <w:rPr>
          <w:b/>
          <w:sz w:val="24"/>
        </w:rPr>
        <w:t xml:space="preserve">2023. június </w:t>
      </w:r>
    </w:p>
    <w:p w14:paraId="3C02EE1F" w14:textId="374B5C66" w:rsidR="001B1266" w:rsidRDefault="004500FD" w:rsidP="002818DD">
      <w:pPr>
        <w:jc w:val="center"/>
        <w:rPr>
          <w:b/>
          <w:sz w:val="24"/>
        </w:rPr>
      </w:pPr>
      <w:r>
        <w:rPr>
          <w:b/>
          <w:sz w:val="24"/>
        </w:rPr>
        <w:t xml:space="preserve">                                                                                           2023. augusztus</w:t>
      </w:r>
    </w:p>
    <w:p w14:paraId="61247A70" w14:textId="66842CCD" w:rsidR="001B1266" w:rsidRDefault="001B1266" w:rsidP="002818DD">
      <w:pPr>
        <w:jc w:val="center"/>
        <w:rPr>
          <w:b/>
          <w:sz w:val="24"/>
        </w:rPr>
      </w:pPr>
      <w:r>
        <w:rPr>
          <w:b/>
          <w:sz w:val="24"/>
        </w:rPr>
        <w:t xml:space="preserve">                                                                                      2025. január </w:t>
      </w:r>
    </w:p>
    <w:p w14:paraId="47D76F26" w14:textId="627EF827" w:rsidR="004500FD" w:rsidRPr="006C530F" w:rsidRDefault="004500FD" w:rsidP="002818DD">
      <w:pPr>
        <w:jc w:val="center"/>
        <w:rPr>
          <w:b/>
          <w:sz w:val="24"/>
        </w:rPr>
      </w:pPr>
      <w:r>
        <w:rPr>
          <w:b/>
          <w:sz w:val="24"/>
        </w:rPr>
        <w:t xml:space="preserve"> </w:t>
      </w:r>
    </w:p>
    <w:p w14:paraId="3B099552" w14:textId="0B9ECBC3" w:rsidR="00D36B5F" w:rsidRDefault="00D36B5F" w:rsidP="00D36B5F">
      <w:pPr>
        <w:rPr>
          <w:b/>
          <w:sz w:val="24"/>
        </w:rPr>
      </w:pPr>
      <w:r>
        <w:rPr>
          <w:b/>
          <w:sz w:val="24"/>
        </w:rPr>
        <w:t>Az irat aláírójának neve, beosztása: Hajós Éva</w:t>
      </w:r>
      <w:r w:rsidR="001B1266">
        <w:rPr>
          <w:b/>
          <w:sz w:val="24"/>
        </w:rPr>
        <w:t xml:space="preserve"> főigazgató</w:t>
      </w:r>
    </w:p>
    <w:p w14:paraId="79B246DF" w14:textId="77777777" w:rsidR="00D36B5F" w:rsidRDefault="00D36B5F" w:rsidP="00D36B5F">
      <w:pPr>
        <w:rPr>
          <w:b/>
          <w:sz w:val="24"/>
        </w:rPr>
      </w:pPr>
      <w:r>
        <w:rPr>
          <w:b/>
          <w:sz w:val="24"/>
        </w:rPr>
        <w:t xml:space="preserve">Az intézmény körbélyegzőjének lenyomata: </w:t>
      </w:r>
    </w:p>
    <w:p w14:paraId="4755E248" w14:textId="77777777" w:rsidR="00D36B5F" w:rsidRDefault="00B5363C" w:rsidP="006C530F">
      <w:pPr>
        <w:jc w:val="center"/>
        <w:rPr>
          <w:rFonts w:asciiTheme="minorHAnsi" w:hAnsiTheme="minorHAnsi"/>
          <w:bCs/>
          <w:i/>
          <w:caps/>
          <w:szCs w:val="32"/>
        </w:rPr>
      </w:pPr>
      <w:bookmarkStart w:id="6" w:name="_Toc434086213"/>
      <w:bookmarkStart w:id="7" w:name="_Toc434091890"/>
      <w:bookmarkStart w:id="8" w:name="_Toc434335238"/>
      <w:bookmarkStart w:id="9" w:name="_Toc434697181"/>
      <w:bookmarkStart w:id="10" w:name="_Toc435371777"/>
      <w:bookmarkStart w:id="11" w:name="_Toc435371842"/>
      <w:bookmarkStart w:id="12" w:name="_Toc435371899"/>
      <w:bookmarkStart w:id="13" w:name="_Toc435542871"/>
      <w:bookmarkStart w:id="14" w:name="_Toc435887086"/>
      <w:bookmarkStart w:id="15" w:name="_Toc435887149"/>
      <w:bookmarkStart w:id="16" w:name="_Toc435917656"/>
      <w:bookmarkStart w:id="17" w:name="_Toc435978689"/>
      <w:bookmarkStart w:id="18" w:name="_Toc435978997"/>
      <w:bookmarkStart w:id="19" w:name="_Toc436643779"/>
      <w:bookmarkStart w:id="20" w:name="_Toc38893368"/>
      <w:r>
        <w:rPr>
          <w:noProof/>
        </w:rPr>
        <w:drawing>
          <wp:inline distT="0" distB="0" distL="0" distR="0" wp14:anchorId="020F9416" wp14:editId="2AB0B8E8">
            <wp:extent cx="989351" cy="982292"/>
            <wp:effectExtent l="0" t="0" r="1270" b="8890"/>
            <wp:docPr id="66" name="Kép 66" descr="L:\Vezetosegi\Alapdokumentumok elfogadása\pecsé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ezetosegi\Alapdokumentumok elfogadása\pecsét.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2761" cy="985678"/>
                    </a:xfrm>
                    <a:prstGeom prst="rect">
                      <a:avLst/>
                    </a:prstGeom>
                    <a:noFill/>
                    <a:ln>
                      <a:noFill/>
                    </a:ln>
                  </pic:spPr>
                </pic:pic>
              </a:graphicData>
            </a:graphic>
          </wp:inline>
        </w:drawing>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4D6B501" w14:textId="77777777" w:rsidR="00D36B5F" w:rsidRDefault="00D36B5F" w:rsidP="00FC3F0C">
      <w:pPr>
        <w:pStyle w:val="Cmsor1"/>
        <w:spacing w:line="360" w:lineRule="auto"/>
        <w:jc w:val="left"/>
        <w:rPr>
          <w:rFonts w:asciiTheme="minorHAnsi" w:hAnsiTheme="minorHAnsi"/>
          <w:b/>
          <w:bCs/>
          <w:i w:val="0"/>
          <w:caps/>
          <w:szCs w:val="32"/>
        </w:rPr>
      </w:pPr>
    </w:p>
    <w:p w14:paraId="7BEAC0D3" w14:textId="77777777" w:rsidR="00807CA8" w:rsidRPr="00074A06" w:rsidRDefault="00807CA8" w:rsidP="00E11F12">
      <w:pPr>
        <w:pStyle w:val="Cmsor1"/>
        <w:spacing w:line="360" w:lineRule="auto"/>
        <w:rPr>
          <w:rFonts w:asciiTheme="minorHAnsi" w:hAnsiTheme="minorHAnsi"/>
          <w:b/>
          <w:bCs/>
          <w:i w:val="0"/>
          <w:caps/>
          <w:szCs w:val="32"/>
        </w:rPr>
      </w:pPr>
      <w:bookmarkStart w:id="21" w:name="_Toc188365212"/>
      <w:r w:rsidRPr="00074A06">
        <w:rPr>
          <w:rFonts w:asciiTheme="minorHAnsi" w:hAnsiTheme="minorHAnsi"/>
          <w:b/>
          <w:bCs/>
          <w:i w:val="0"/>
          <w:caps/>
          <w:szCs w:val="32"/>
        </w:rPr>
        <w:t>Bevezető</w:t>
      </w:r>
      <w:bookmarkEnd w:id="0"/>
      <w:bookmarkEnd w:id="1"/>
      <w:bookmarkEnd w:id="2"/>
      <w:bookmarkEnd w:id="3"/>
      <w:bookmarkEnd w:id="4"/>
      <w:bookmarkEnd w:id="21"/>
    </w:p>
    <w:p w14:paraId="77F45A35" w14:textId="77777777" w:rsidR="00807CA8" w:rsidRPr="00A53D1E" w:rsidRDefault="00807CA8" w:rsidP="00807CA8">
      <w:pPr>
        <w:jc w:val="both"/>
        <w:rPr>
          <w:rFonts w:asciiTheme="minorHAnsi" w:hAnsiTheme="minorHAnsi"/>
          <w:b/>
          <w:sz w:val="22"/>
          <w:szCs w:val="22"/>
        </w:rPr>
      </w:pPr>
    </w:p>
    <w:p w14:paraId="74359152" w14:textId="77777777" w:rsidR="00437B58" w:rsidRPr="00005999" w:rsidRDefault="00437B58" w:rsidP="00005999">
      <w:pPr>
        <w:jc w:val="both"/>
        <w:rPr>
          <w:rFonts w:asciiTheme="minorHAnsi" w:hAnsiTheme="minorHAnsi"/>
          <w:sz w:val="22"/>
          <w:szCs w:val="22"/>
        </w:rPr>
      </w:pPr>
      <w:r w:rsidRPr="00005999">
        <w:rPr>
          <w:rFonts w:asciiTheme="minorHAnsi" w:hAnsiTheme="minorHAnsi"/>
          <w:sz w:val="22"/>
          <w:szCs w:val="22"/>
        </w:rPr>
        <w:t xml:space="preserve">A mi intézményünk az általános iskolába való belépéstől  a középiskola befejezéséig egységbe fogja azt az időszakot, ahol a 21. század követelményeinek megfelelő tudással és képességekkel felvértezett fiatalok kell, hogy nevelődjenek. Ők már azon a globális piacon versenyeznek, ahol a képzettség az egyik legfontosabb megkülönböztető érték. Az ehhez való megfeleléshez szilárd, mintát közvetítő értékrenddel bíró iskolai közösségre van szükség, ahol a diák kezdeményezően, sokoldalú segítséget kapva tanul, egyéniségének megfelelő, hiteles és rendszerbe </w:t>
      </w:r>
      <w:r w:rsidRPr="00C45F2E">
        <w:rPr>
          <w:rFonts w:asciiTheme="minorHAnsi" w:hAnsiTheme="minorHAnsi"/>
          <w:sz w:val="22"/>
          <w:szCs w:val="22"/>
        </w:rPr>
        <w:t>foglalt</w:t>
      </w:r>
      <w:r w:rsidRPr="00005999">
        <w:rPr>
          <w:rFonts w:asciiTheme="minorHAnsi" w:hAnsiTheme="minorHAnsi"/>
          <w:sz w:val="22"/>
          <w:szCs w:val="22"/>
        </w:rPr>
        <w:t xml:space="preserve"> tudást szerez, képességei maximálisan fejlődnek.</w:t>
      </w:r>
    </w:p>
    <w:p w14:paraId="4614F08C" w14:textId="77777777" w:rsidR="00437B58" w:rsidRPr="00A53D1E" w:rsidRDefault="00437B58" w:rsidP="00437B58">
      <w:pPr>
        <w:jc w:val="both"/>
        <w:rPr>
          <w:rFonts w:asciiTheme="minorHAnsi" w:hAnsiTheme="minorHAnsi"/>
          <w:sz w:val="22"/>
          <w:szCs w:val="22"/>
        </w:rPr>
      </w:pPr>
      <w:r w:rsidRPr="00A53D1E">
        <w:rPr>
          <w:rFonts w:asciiTheme="minorHAnsi" w:hAnsiTheme="minorHAnsi"/>
          <w:sz w:val="22"/>
          <w:szCs w:val="22"/>
        </w:rPr>
        <w:lastRenderedPageBreak/>
        <w:t>A</w:t>
      </w:r>
      <w:r w:rsidR="00822982">
        <w:rPr>
          <w:rFonts w:asciiTheme="minorHAnsi" w:hAnsiTheme="minorHAnsi"/>
          <w:sz w:val="22"/>
          <w:szCs w:val="22"/>
        </w:rPr>
        <w:t xml:space="preserve"> nemzeti köznevelésről szóló 2011. évi </w:t>
      </w:r>
      <w:r w:rsidR="00D40E4E">
        <w:rPr>
          <w:rFonts w:asciiTheme="minorHAnsi" w:hAnsiTheme="minorHAnsi"/>
          <w:sz w:val="22"/>
          <w:szCs w:val="22"/>
        </w:rPr>
        <w:t xml:space="preserve"> </w:t>
      </w:r>
      <w:r w:rsidR="00822982">
        <w:rPr>
          <w:rFonts w:asciiTheme="minorHAnsi" w:hAnsiTheme="minorHAnsi"/>
          <w:sz w:val="22"/>
          <w:szCs w:val="22"/>
        </w:rPr>
        <w:t xml:space="preserve">CXC. </w:t>
      </w:r>
      <w:r w:rsidRPr="00A53D1E">
        <w:rPr>
          <w:rFonts w:asciiTheme="minorHAnsi" w:hAnsiTheme="minorHAnsi"/>
          <w:sz w:val="22"/>
          <w:szCs w:val="22"/>
        </w:rPr>
        <w:t xml:space="preserve"> törvény a magas minőségű működést elsősorban pedagógus - szakmai kérdésnek tekinti. Ennek értékalapját a Nemzeti Alaptanterv és a kerettantervek teremtik meg.  A törvény a helyi szintű szabályozást a nevelőtestületek és az intézményvezető kezébe adja. </w:t>
      </w:r>
    </w:p>
    <w:p w14:paraId="2C5D0B25" w14:textId="77777777" w:rsidR="00437B58" w:rsidRPr="00A53D1E" w:rsidRDefault="00437B58" w:rsidP="00437B58">
      <w:pPr>
        <w:spacing w:after="120"/>
        <w:jc w:val="both"/>
        <w:rPr>
          <w:rFonts w:asciiTheme="minorHAnsi" w:hAnsiTheme="minorHAnsi"/>
          <w:sz w:val="22"/>
          <w:szCs w:val="22"/>
        </w:rPr>
      </w:pPr>
      <w:r w:rsidRPr="00A53D1E">
        <w:rPr>
          <w:rFonts w:asciiTheme="minorHAnsi" w:hAnsiTheme="minorHAnsi"/>
          <w:sz w:val="22"/>
          <w:szCs w:val="22"/>
        </w:rPr>
        <w:t xml:space="preserve">Mindezek tudatos és távlatos felelősség-vállalást feltételeznek, pedagógiai egységet, jobbító közös akaratot és közös munkát. </w:t>
      </w:r>
    </w:p>
    <w:p w14:paraId="08814D95" w14:textId="77777777" w:rsidR="00437B58" w:rsidRPr="00A53D1E" w:rsidRDefault="00437B58" w:rsidP="00437B58">
      <w:pPr>
        <w:pStyle w:val="Szvegtrzs"/>
        <w:rPr>
          <w:rFonts w:asciiTheme="minorHAnsi" w:hAnsiTheme="minorHAnsi"/>
          <w:sz w:val="22"/>
          <w:szCs w:val="22"/>
        </w:rPr>
      </w:pPr>
      <w:r w:rsidRPr="00A53D1E">
        <w:rPr>
          <w:rFonts w:asciiTheme="minorHAnsi" w:hAnsiTheme="minorHAnsi"/>
          <w:sz w:val="22"/>
          <w:szCs w:val="22"/>
        </w:rPr>
        <w:t>Intézmény</w:t>
      </w:r>
      <w:r w:rsidR="004A309B">
        <w:rPr>
          <w:rFonts w:asciiTheme="minorHAnsi" w:hAnsiTheme="minorHAnsi"/>
          <w:sz w:val="22"/>
          <w:szCs w:val="22"/>
        </w:rPr>
        <w:t xml:space="preserve">ünknek ezekre a kihívásokra  tervezi </w:t>
      </w:r>
      <w:r w:rsidRPr="00A53D1E">
        <w:rPr>
          <w:rFonts w:asciiTheme="minorHAnsi" w:hAnsiTheme="minorHAnsi"/>
          <w:sz w:val="22"/>
          <w:szCs w:val="22"/>
        </w:rPr>
        <w:t xml:space="preserve"> stratégiáját. </w:t>
      </w:r>
    </w:p>
    <w:p w14:paraId="6389F703" w14:textId="77777777" w:rsidR="00437B58" w:rsidRPr="00A53D1E" w:rsidRDefault="00437B58" w:rsidP="00807CA8">
      <w:pPr>
        <w:pStyle w:val="Szvegtrzs"/>
        <w:rPr>
          <w:rFonts w:asciiTheme="minorHAnsi" w:hAnsiTheme="minorHAnsi"/>
          <w:sz w:val="22"/>
          <w:szCs w:val="22"/>
        </w:rPr>
      </w:pPr>
    </w:p>
    <w:p w14:paraId="3ED61C89" w14:textId="77777777"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2008. augusztus</w:t>
      </w:r>
      <w:r w:rsidR="00994D76" w:rsidRPr="00A53D1E">
        <w:rPr>
          <w:rFonts w:asciiTheme="minorHAnsi" w:hAnsiTheme="minorHAnsi"/>
          <w:sz w:val="22"/>
          <w:szCs w:val="22"/>
        </w:rPr>
        <w:t xml:space="preserve"> 4-től </w:t>
      </w:r>
      <w:r w:rsidR="00437B58" w:rsidRPr="00A53D1E">
        <w:rPr>
          <w:rFonts w:asciiTheme="minorHAnsi" w:hAnsiTheme="minorHAnsi"/>
          <w:sz w:val="22"/>
          <w:szCs w:val="22"/>
        </w:rPr>
        <w:t xml:space="preserve">addigi középiskolai </w:t>
      </w:r>
      <w:r w:rsidR="00994D76" w:rsidRPr="00A53D1E">
        <w:rPr>
          <w:rFonts w:asciiTheme="minorHAnsi" w:hAnsiTheme="minorHAnsi"/>
          <w:sz w:val="22"/>
          <w:szCs w:val="22"/>
        </w:rPr>
        <w:t xml:space="preserve">intézményünk jelentősen </w:t>
      </w:r>
      <w:r w:rsidRPr="00A53D1E">
        <w:rPr>
          <w:rFonts w:asciiTheme="minorHAnsi" w:hAnsiTheme="minorHAnsi"/>
          <w:sz w:val="22"/>
          <w:szCs w:val="22"/>
        </w:rPr>
        <w:t xml:space="preserve">átalakult. </w:t>
      </w:r>
      <w:r w:rsidR="00C45416">
        <w:rPr>
          <w:rFonts w:asciiTheme="minorHAnsi" w:hAnsiTheme="minorHAnsi"/>
          <w:sz w:val="22"/>
          <w:szCs w:val="22"/>
        </w:rPr>
        <w:t>Akkori f</w:t>
      </w:r>
      <w:r w:rsidRPr="00A53D1E">
        <w:rPr>
          <w:rFonts w:asciiTheme="minorHAnsi" w:hAnsiTheme="minorHAnsi"/>
          <w:sz w:val="22"/>
          <w:szCs w:val="22"/>
        </w:rPr>
        <w:t>enntartónk, Szekszárd M</w:t>
      </w:r>
      <w:r w:rsidR="00994D76" w:rsidRPr="00A53D1E">
        <w:rPr>
          <w:rFonts w:asciiTheme="minorHAnsi" w:hAnsiTheme="minorHAnsi"/>
          <w:sz w:val="22"/>
          <w:szCs w:val="22"/>
        </w:rPr>
        <w:t xml:space="preserve">egyei Jogú Város Önkormányzata </w:t>
      </w:r>
      <w:r w:rsidRPr="00A53D1E">
        <w:rPr>
          <w:rFonts w:asciiTheme="minorHAnsi" w:hAnsiTheme="minorHAnsi"/>
          <w:sz w:val="22"/>
          <w:szCs w:val="22"/>
        </w:rPr>
        <w:t>S</w:t>
      </w:r>
      <w:r w:rsidR="00994D76" w:rsidRPr="00A53D1E">
        <w:rPr>
          <w:rFonts w:asciiTheme="minorHAnsi" w:hAnsiTheme="minorHAnsi"/>
          <w:sz w:val="22"/>
          <w:szCs w:val="22"/>
        </w:rPr>
        <w:t xml:space="preserve">zedres Község Önkormányzatával </w:t>
      </w:r>
      <w:r w:rsidRPr="00A53D1E">
        <w:rPr>
          <w:rFonts w:asciiTheme="minorHAnsi" w:hAnsiTheme="minorHAnsi"/>
          <w:sz w:val="22"/>
          <w:szCs w:val="22"/>
        </w:rPr>
        <w:t>Szekszárd-Szedres Közoktatási Intézményfe</w:t>
      </w:r>
      <w:r w:rsidR="00994D76" w:rsidRPr="00A53D1E">
        <w:rPr>
          <w:rFonts w:asciiTheme="minorHAnsi" w:hAnsiTheme="minorHAnsi"/>
          <w:sz w:val="22"/>
          <w:szCs w:val="22"/>
        </w:rPr>
        <w:t xml:space="preserve">nntartó Társulását létrehozva a korábbi gimnáziumi és </w:t>
      </w:r>
      <w:r w:rsidRPr="00A53D1E">
        <w:rPr>
          <w:rFonts w:asciiTheme="minorHAnsi" w:hAnsiTheme="minorHAnsi"/>
          <w:sz w:val="22"/>
          <w:szCs w:val="22"/>
        </w:rPr>
        <w:t>szakközépiskolai  feladatokat óvodai, általános iskolai és kollégiumi feladatokkal bővítette.</w:t>
      </w:r>
    </w:p>
    <w:p w14:paraId="37118392" w14:textId="77777777" w:rsidR="00807CA8" w:rsidRPr="00A53D1E" w:rsidRDefault="00994D76" w:rsidP="00807CA8">
      <w:pPr>
        <w:pStyle w:val="Szvegtrzs"/>
        <w:rPr>
          <w:rFonts w:asciiTheme="minorHAnsi" w:hAnsiTheme="minorHAnsi"/>
          <w:sz w:val="22"/>
          <w:szCs w:val="22"/>
        </w:rPr>
      </w:pPr>
      <w:r w:rsidRPr="00A53D1E">
        <w:rPr>
          <w:rFonts w:asciiTheme="minorHAnsi" w:hAnsiTheme="minorHAnsi"/>
          <w:sz w:val="22"/>
          <w:szCs w:val="22"/>
        </w:rPr>
        <w:t>Intézményünk</w:t>
      </w:r>
      <w:r w:rsidR="00C45416">
        <w:rPr>
          <w:rFonts w:asciiTheme="minorHAnsi" w:hAnsiTheme="minorHAnsi"/>
          <w:sz w:val="22"/>
          <w:szCs w:val="22"/>
        </w:rPr>
        <w:t xml:space="preserve"> akkor </w:t>
      </w:r>
      <w:r w:rsidRPr="00A53D1E">
        <w:rPr>
          <w:rFonts w:asciiTheme="minorHAnsi" w:hAnsiTheme="minorHAnsi"/>
          <w:sz w:val="22"/>
          <w:szCs w:val="22"/>
        </w:rPr>
        <w:t xml:space="preserve"> </w:t>
      </w:r>
      <w:r w:rsidR="00807CA8" w:rsidRPr="00A53D1E">
        <w:rPr>
          <w:rFonts w:asciiTheme="minorHAnsi" w:hAnsiTheme="minorHAnsi"/>
          <w:sz w:val="22"/>
          <w:szCs w:val="22"/>
        </w:rPr>
        <w:t>I. Béla Gimnázium, Informatikai Szakközépiskola, Kollégium, Általános Iskola és Óvoda néven közös igazgatású többcélú intézmén</w:t>
      </w:r>
      <w:r w:rsidR="00C45416">
        <w:rPr>
          <w:rFonts w:asciiTheme="minorHAnsi" w:hAnsiTheme="minorHAnsi"/>
          <w:sz w:val="22"/>
          <w:szCs w:val="22"/>
        </w:rPr>
        <w:t>n</w:t>
      </w:r>
      <w:r w:rsidR="00807CA8" w:rsidRPr="00A53D1E">
        <w:rPr>
          <w:rFonts w:asciiTheme="minorHAnsi" w:hAnsiTheme="minorHAnsi"/>
          <w:sz w:val="22"/>
          <w:szCs w:val="22"/>
        </w:rPr>
        <w:t>y</w:t>
      </w:r>
      <w:r w:rsidR="00C45416">
        <w:rPr>
          <w:rFonts w:asciiTheme="minorHAnsi" w:hAnsiTheme="minorHAnsi"/>
          <w:sz w:val="22"/>
          <w:szCs w:val="22"/>
        </w:rPr>
        <w:t>é vált</w:t>
      </w:r>
      <w:r w:rsidR="00807CA8" w:rsidRPr="00A53D1E">
        <w:rPr>
          <w:rFonts w:asciiTheme="minorHAnsi" w:hAnsiTheme="minorHAnsi"/>
          <w:sz w:val="22"/>
          <w:szCs w:val="22"/>
        </w:rPr>
        <w:t>, amelyben gimnázium, szakközépiskola, kollégium, általános iskola és óvoda működ</w:t>
      </w:r>
      <w:r w:rsidR="00C45416">
        <w:rPr>
          <w:rFonts w:asciiTheme="minorHAnsi" w:hAnsiTheme="minorHAnsi"/>
          <w:sz w:val="22"/>
          <w:szCs w:val="22"/>
        </w:rPr>
        <w:t>ött.</w:t>
      </w:r>
      <w:r w:rsidR="00807CA8" w:rsidRPr="00A53D1E">
        <w:rPr>
          <w:rFonts w:asciiTheme="minorHAnsi" w:hAnsiTheme="minorHAnsi"/>
          <w:sz w:val="22"/>
          <w:szCs w:val="22"/>
        </w:rPr>
        <w:t xml:space="preserve"> Az intézményegységek óvoda, összetett iskola és kollégium – szakmai tekintetben </w:t>
      </w:r>
      <w:proofErr w:type="spellStart"/>
      <w:r w:rsidR="00807CA8" w:rsidRPr="00A53D1E">
        <w:rPr>
          <w:rFonts w:asciiTheme="minorHAnsi" w:hAnsiTheme="minorHAnsi"/>
          <w:sz w:val="22"/>
          <w:szCs w:val="22"/>
        </w:rPr>
        <w:t>önállóak</w:t>
      </w:r>
      <w:proofErr w:type="spellEnd"/>
      <w:r w:rsidR="00C45416">
        <w:rPr>
          <w:rFonts w:asciiTheme="minorHAnsi" w:hAnsiTheme="minorHAnsi"/>
          <w:sz w:val="22"/>
          <w:szCs w:val="22"/>
        </w:rPr>
        <w:t xml:space="preserve"> voltak</w:t>
      </w:r>
      <w:r w:rsidR="00807CA8" w:rsidRPr="00A53D1E">
        <w:rPr>
          <w:rFonts w:asciiTheme="minorHAnsi" w:hAnsiTheme="minorHAnsi"/>
          <w:sz w:val="22"/>
          <w:szCs w:val="22"/>
        </w:rPr>
        <w:t>, a székhelyen középiskolai, közvetlen szomszédságában kollégiumi feladatellátással. Szedres község területén az általános iskolai és óvodai tagintézmények működ</w:t>
      </w:r>
      <w:r w:rsidR="00C45416">
        <w:rPr>
          <w:rFonts w:asciiTheme="minorHAnsi" w:hAnsiTheme="minorHAnsi"/>
          <w:sz w:val="22"/>
          <w:szCs w:val="22"/>
        </w:rPr>
        <w:t>t</w:t>
      </w:r>
      <w:r w:rsidR="00807CA8" w:rsidRPr="00A53D1E">
        <w:rPr>
          <w:rFonts w:asciiTheme="minorHAnsi" w:hAnsiTheme="minorHAnsi"/>
          <w:sz w:val="22"/>
          <w:szCs w:val="22"/>
        </w:rPr>
        <w:t>ek.  A nevelésfilozófiájukban hasonló intézményegységek a 2008-2009. tanévben közös pedagógiai programot dolgoztak ki.</w:t>
      </w:r>
    </w:p>
    <w:p w14:paraId="35F13CAD" w14:textId="77777777" w:rsidR="00807CA8" w:rsidRPr="00A53D1E" w:rsidRDefault="00994D76" w:rsidP="00807CA8">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2009-2010. tanévben </w:t>
      </w:r>
      <w:r w:rsidR="00807CA8" w:rsidRPr="00A53D1E">
        <w:rPr>
          <w:rFonts w:asciiTheme="minorHAnsi" w:hAnsiTheme="minorHAnsi"/>
          <w:sz w:val="22"/>
          <w:szCs w:val="22"/>
        </w:rPr>
        <w:t xml:space="preserve">a TÁMOP 3.1.4 „Kompetencia alapú oktatás, egyenlő hozzáférés </w:t>
      </w:r>
      <w:r w:rsidRPr="00A53D1E">
        <w:rPr>
          <w:rFonts w:asciiTheme="minorHAnsi" w:hAnsiTheme="minorHAnsi"/>
          <w:sz w:val="22"/>
          <w:szCs w:val="22"/>
        </w:rPr>
        <w:t xml:space="preserve">– innovatív </w:t>
      </w:r>
      <w:r w:rsidR="00807CA8" w:rsidRPr="00A53D1E">
        <w:rPr>
          <w:rFonts w:asciiTheme="minorHAnsi" w:hAnsiTheme="minorHAnsi"/>
          <w:sz w:val="22"/>
          <w:szCs w:val="22"/>
        </w:rPr>
        <w:t>intézményekben” c. pályázatunkban vállalt tevékenységek</w:t>
      </w:r>
      <w:r w:rsidRPr="00A53D1E">
        <w:rPr>
          <w:rFonts w:asciiTheme="minorHAnsi" w:hAnsiTheme="minorHAnsi"/>
          <w:sz w:val="22"/>
          <w:szCs w:val="22"/>
        </w:rPr>
        <w:t xml:space="preserve"> </w:t>
      </w:r>
      <w:r w:rsidR="00535540" w:rsidRPr="00A53D1E">
        <w:rPr>
          <w:rFonts w:asciiTheme="minorHAnsi" w:hAnsiTheme="minorHAnsi"/>
          <w:sz w:val="22"/>
          <w:szCs w:val="22"/>
        </w:rPr>
        <w:t xml:space="preserve">sikeres megvalósítása és </w:t>
      </w:r>
      <w:r w:rsidR="00807CA8" w:rsidRPr="00A53D1E">
        <w:rPr>
          <w:rFonts w:asciiTheme="minorHAnsi" w:hAnsiTheme="minorHAnsi"/>
          <w:sz w:val="22"/>
          <w:szCs w:val="22"/>
        </w:rPr>
        <w:t xml:space="preserve">az </w:t>
      </w:r>
      <w:r w:rsidRPr="00A53D1E">
        <w:rPr>
          <w:rFonts w:asciiTheme="minorHAnsi" w:hAnsiTheme="minorHAnsi"/>
          <w:sz w:val="22"/>
          <w:szCs w:val="22"/>
        </w:rPr>
        <w:t>i</w:t>
      </w:r>
      <w:r w:rsidR="00807CA8" w:rsidRPr="00A53D1E">
        <w:rPr>
          <w:rFonts w:asciiTheme="minorHAnsi" w:hAnsiTheme="minorHAnsi"/>
          <w:sz w:val="22"/>
          <w:szCs w:val="22"/>
        </w:rPr>
        <w:t>ntézményegységekben folyó pedagógiai innováció fenntarthatósága 2010-ben ismét szükségessé te</w:t>
      </w:r>
      <w:r w:rsidR="00C45416">
        <w:rPr>
          <w:rFonts w:asciiTheme="minorHAnsi" w:hAnsiTheme="minorHAnsi"/>
          <w:sz w:val="22"/>
          <w:szCs w:val="22"/>
        </w:rPr>
        <w:t>tte</w:t>
      </w:r>
      <w:r w:rsidR="00807CA8" w:rsidRPr="00A53D1E">
        <w:rPr>
          <w:rFonts w:asciiTheme="minorHAnsi" w:hAnsiTheme="minorHAnsi"/>
          <w:sz w:val="22"/>
          <w:szCs w:val="22"/>
        </w:rPr>
        <w:t xml:space="preserve"> a pedagógiai program módosítását. A tanév során a TÁMOP 3.1.4 pályázat megvalósítóiként a székhelyintézményben folytattuk-, a tagintézményekben pedig megkezdtük a kompetenciaalapú oktatás elterjesztését. Emellett a program felülvizsgálata a Kollégiumi Nevelés Országos Alapprogramjának és az Óvodai Nevelés Országos Alapprogramjának módosulása miatt a kollégiu</w:t>
      </w:r>
      <w:r w:rsidR="00535540" w:rsidRPr="00A53D1E">
        <w:rPr>
          <w:rFonts w:asciiTheme="minorHAnsi" w:hAnsiTheme="minorHAnsi"/>
          <w:sz w:val="22"/>
          <w:szCs w:val="22"/>
        </w:rPr>
        <w:t xml:space="preserve">mi és az óvodai nevelőtestület </w:t>
      </w:r>
      <w:r w:rsidR="00807CA8" w:rsidRPr="00A53D1E">
        <w:rPr>
          <w:rFonts w:asciiTheme="minorHAnsi" w:hAnsiTheme="minorHAnsi"/>
          <w:sz w:val="22"/>
          <w:szCs w:val="22"/>
        </w:rPr>
        <w:t>jogszabályban előírt kötelezettsége</w:t>
      </w:r>
      <w:r w:rsidR="00C45416">
        <w:rPr>
          <w:rFonts w:asciiTheme="minorHAnsi" w:hAnsiTheme="minorHAnsi"/>
          <w:sz w:val="22"/>
          <w:szCs w:val="22"/>
        </w:rPr>
        <w:t xml:space="preserve"> volt</w:t>
      </w:r>
      <w:r w:rsidR="00807CA8" w:rsidRPr="00A53D1E">
        <w:rPr>
          <w:rFonts w:asciiTheme="minorHAnsi" w:hAnsiTheme="minorHAnsi"/>
          <w:sz w:val="22"/>
          <w:szCs w:val="22"/>
        </w:rPr>
        <w:t>.  A kompetencia alapú oktatás implementációjával, az innovatív oktatás-szervezési eljárások (tantárgy-tö</w:t>
      </w:r>
      <w:r w:rsidR="00535540" w:rsidRPr="00A53D1E">
        <w:rPr>
          <w:rFonts w:asciiTheme="minorHAnsi" w:hAnsiTheme="minorHAnsi"/>
          <w:sz w:val="22"/>
          <w:szCs w:val="22"/>
        </w:rPr>
        <w:t xml:space="preserve">mbösített oktatás-szervezés, a </w:t>
      </w:r>
      <w:r w:rsidR="00807CA8" w:rsidRPr="00A53D1E">
        <w:rPr>
          <w:rFonts w:asciiTheme="minorHAnsi" w:hAnsiTheme="minorHAnsi"/>
          <w:sz w:val="22"/>
          <w:szCs w:val="22"/>
        </w:rPr>
        <w:t>projektmódszer alkalmazása, műveltségterület tant</w:t>
      </w:r>
      <w:r w:rsidR="00535540" w:rsidRPr="00A53D1E">
        <w:rPr>
          <w:rFonts w:asciiTheme="minorHAnsi" w:hAnsiTheme="minorHAnsi"/>
          <w:sz w:val="22"/>
          <w:szCs w:val="22"/>
        </w:rPr>
        <w:t xml:space="preserve">árgyi bontás nélküli oktatása, </w:t>
      </w:r>
      <w:r w:rsidR="00807CA8" w:rsidRPr="00A53D1E">
        <w:rPr>
          <w:rFonts w:asciiTheme="minorHAnsi" w:hAnsiTheme="minorHAnsi"/>
          <w:sz w:val="22"/>
          <w:szCs w:val="22"/>
        </w:rPr>
        <w:t>moduláris oktatás, témahét) módszertanának beépítésével a pedagógiai programba felkészül</w:t>
      </w:r>
      <w:r w:rsidR="00C45416">
        <w:rPr>
          <w:rFonts w:asciiTheme="minorHAnsi" w:hAnsiTheme="minorHAnsi"/>
          <w:sz w:val="22"/>
          <w:szCs w:val="22"/>
        </w:rPr>
        <w:t>t</w:t>
      </w:r>
      <w:r w:rsidR="00807CA8" w:rsidRPr="00A53D1E">
        <w:rPr>
          <w:rFonts w:asciiTheme="minorHAnsi" w:hAnsiTheme="minorHAnsi"/>
          <w:sz w:val="22"/>
          <w:szCs w:val="22"/>
        </w:rPr>
        <w:t xml:space="preserve">ünk azok további alkalmazására, az egyenlő hozzáférés javítására az egyes gyermek/tanulócsoportokban. A helyi tanterv átdolgozása, továbbfejlesztése pedig szükséges </w:t>
      </w:r>
      <w:r w:rsidR="00437B58" w:rsidRPr="00A53D1E">
        <w:rPr>
          <w:rFonts w:asciiTheme="minorHAnsi" w:hAnsiTheme="minorHAnsi"/>
          <w:sz w:val="22"/>
          <w:szCs w:val="22"/>
        </w:rPr>
        <w:t xml:space="preserve">volt </w:t>
      </w:r>
      <w:r w:rsidR="00807CA8" w:rsidRPr="00A53D1E">
        <w:rPr>
          <w:rFonts w:asciiTheme="minorHAnsi" w:hAnsiTheme="minorHAnsi"/>
          <w:sz w:val="22"/>
          <w:szCs w:val="22"/>
        </w:rPr>
        <w:t xml:space="preserve">a kompetenciafejlesztő nevelési ill. oktatási programok, módszertani eljárások hosszú távú, sikeres adaptációjához. A dokumentum </w:t>
      </w:r>
      <w:r w:rsidR="00437B58" w:rsidRPr="00A53D1E">
        <w:rPr>
          <w:rFonts w:asciiTheme="minorHAnsi" w:hAnsiTheme="minorHAnsi"/>
          <w:sz w:val="22"/>
          <w:szCs w:val="22"/>
        </w:rPr>
        <w:t xml:space="preserve">2011-es </w:t>
      </w:r>
      <w:r w:rsidR="00807CA8" w:rsidRPr="00A53D1E">
        <w:rPr>
          <w:rFonts w:asciiTheme="minorHAnsi" w:hAnsiTheme="minorHAnsi"/>
          <w:sz w:val="22"/>
          <w:szCs w:val="22"/>
        </w:rPr>
        <w:t>felülvizsgálata során felhasznál</w:t>
      </w:r>
      <w:r w:rsidR="00437B58" w:rsidRPr="00A53D1E">
        <w:rPr>
          <w:rFonts w:asciiTheme="minorHAnsi" w:hAnsiTheme="minorHAnsi"/>
          <w:sz w:val="22"/>
          <w:szCs w:val="22"/>
        </w:rPr>
        <w:t>t</w:t>
      </w:r>
      <w:r w:rsidR="00807CA8" w:rsidRPr="00A53D1E">
        <w:rPr>
          <w:rFonts w:asciiTheme="minorHAnsi" w:hAnsiTheme="minorHAnsi"/>
          <w:sz w:val="22"/>
          <w:szCs w:val="22"/>
        </w:rPr>
        <w:t xml:space="preserve">uk az implementáció során eddig szerzett tapasztalatainkat, más intézménytől átvett </w:t>
      </w:r>
      <w:r w:rsidR="00535540" w:rsidRPr="00A53D1E">
        <w:rPr>
          <w:rFonts w:asciiTheme="minorHAnsi" w:hAnsiTheme="minorHAnsi"/>
          <w:sz w:val="22"/>
          <w:szCs w:val="22"/>
        </w:rPr>
        <w:t xml:space="preserve"> </w:t>
      </w:r>
      <w:r w:rsidR="00807CA8" w:rsidRPr="00A53D1E">
        <w:rPr>
          <w:rFonts w:asciiTheme="minorHAnsi" w:hAnsiTheme="minorHAnsi"/>
          <w:sz w:val="22"/>
          <w:szCs w:val="22"/>
        </w:rPr>
        <w:t xml:space="preserve">jó gyakorlatot. </w:t>
      </w:r>
    </w:p>
    <w:p w14:paraId="02B17B03" w14:textId="77777777" w:rsidR="00437B58" w:rsidRPr="00A53D1E" w:rsidRDefault="00212ADD" w:rsidP="00807CA8">
      <w:pPr>
        <w:autoSpaceDE w:val="0"/>
        <w:autoSpaceDN w:val="0"/>
        <w:adjustRightInd w:val="0"/>
        <w:jc w:val="both"/>
        <w:rPr>
          <w:rFonts w:asciiTheme="minorHAnsi" w:hAnsiTheme="minorHAnsi"/>
          <w:sz w:val="22"/>
          <w:szCs w:val="22"/>
        </w:rPr>
      </w:pPr>
      <w:r>
        <w:rPr>
          <w:rFonts w:asciiTheme="minorHAnsi" w:hAnsiTheme="minorHAnsi"/>
          <w:sz w:val="22"/>
          <w:szCs w:val="22"/>
        </w:rPr>
        <w:t>2013.</w:t>
      </w:r>
      <w:r w:rsidR="00437B58" w:rsidRPr="00A53D1E">
        <w:rPr>
          <w:rFonts w:asciiTheme="minorHAnsi" w:hAnsiTheme="minorHAnsi"/>
          <w:sz w:val="22"/>
          <w:szCs w:val="22"/>
        </w:rPr>
        <w:t xml:space="preserve"> január 1-től intézményünk állami fenntartásba került. Az óvodai intézményegység </w:t>
      </w:r>
      <w:r w:rsidR="00CF76E3" w:rsidRPr="00A53D1E">
        <w:rPr>
          <w:rFonts w:asciiTheme="minorHAnsi" w:hAnsiTheme="minorHAnsi"/>
          <w:sz w:val="22"/>
          <w:szCs w:val="22"/>
        </w:rPr>
        <w:t>önállóvá vált, az általános iskola, kollégium és gimnázium –továbbra is közös igazgatású intézményként -  Klebelsberg Intézményfenntartó Központ jogi személyiségű szervezeti egységeként folytat</w:t>
      </w:r>
      <w:r w:rsidR="0027035F">
        <w:rPr>
          <w:rFonts w:asciiTheme="minorHAnsi" w:hAnsiTheme="minorHAnsi"/>
          <w:sz w:val="22"/>
          <w:szCs w:val="22"/>
        </w:rPr>
        <w:t>j</w:t>
      </w:r>
      <w:r w:rsidR="00CF76E3" w:rsidRPr="00A53D1E">
        <w:rPr>
          <w:rFonts w:asciiTheme="minorHAnsi" w:hAnsiTheme="minorHAnsi"/>
          <w:sz w:val="22"/>
          <w:szCs w:val="22"/>
        </w:rPr>
        <w:t>a pedagógiai tevékenységét</w:t>
      </w:r>
      <w:r w:rsidR="00C45416">
        <w:rPr>
          <w:rFonts w:asciiTheme="minorHAnsi" w:hAnsiTheme="minorHAnsi"/>
          <w:sz w:val="22"/>
          <w:szCs w:val="22"/>
        </w:rPr>
        <w:t xml:space="preserve">, </w:t>
      </w:r>
      <w:r w:rsidR="00C45416" w:rsidRPr="00FC3F0C">
        <w:rPr>
          <w:rFonts w:asciiTheme="minorHAnsi" w:hAnsiTheme="minorHAnsi"/>
          <w:b/>
          <w:sz w:val="22"/>
          <w:szCs w:val="22"/>
        </w:rPr>
        <w:t>Szekszárdi I. Béla Gimnázium, Kollégium és Általános Iskola</w:t>
      </w:r>
      <w:r w:rsidR="00C45416">
        <w:rPr>
          <w:rFonts w:asciiTheme="minorHAnsi" w:hAnsiTheme="minorHAnsi"/>
          <w:sz w:val="22"/>
          <w:szCs w:val="22"/>
        </w:rPr>
        <w:t xml:space="preserve"> névvel.</w:t>
      </w:r>
      <w:r w:rsidR="00ED6098">
        <w:rPr>
          <w:rFonts w:asciiTheme="minorHAnsi" w:hAnsiTheme="minorHAnsi"/>
          <w:sz w:val="22"/>
          <w:szCs w:val="22"/>
        </w:rPr>
        <w:t xml:space="preserve"> 2017. január 1-től </w:t>
      </w:r>
      <w:r w:rsidR="00DC3F21">
        <w:rPr>
          <w:rFonts w:asciiTheme="minorHAnsi" w:hAnsiTheme="minorHAnsi"/>
          <w:sz w:val="22"/>
          <w:szCs w:val="22"/>
        </w:rPr>
        <w:t>intézményünk fenntartója  a Szekszárdi Tankerületi Központ.</w:t>
      </w:r>
      <w:r w:rsidR="00ED6098">
        <w:rPr>
          <w:rFonts w:asciiTheme="minorHAnsi" w:hAnsiTheme="minorHAnsi"/>
          <w:sz w:val="22"/>
          <w:szCs w:val="22"/>
        </w:rPr>
        <w:t xml:space="preserve"> </w:t>
      </w:r>
    </w:p>
    <w:p w14:paraId="6DC8E479" w14:textId="77777777" w:rsidR="00B1746C" w:rsidRDefault="00B1746C" w:rsidP="00807CA8">
      <w:pPr>
        <w:autoSpaceDE w:val="0"/>
        <w:autoSpaceDN w:val="0"/>
        <w:adjustRightInd w:val="0"/>
        <w:jc w:val="both"/>
        <w:rPr>
          <w:rFonts w:asciiTheme="minorHAnsi" w:hAnsiTheme="minorHAnsi"/>
          <w:sz w:val="22"/>
          <w:szCs w:val="22"/>
        </w:rPr>
      </w:pPr>
    </w:p>
    <w:p w14:paraId="4EF1F39D" w14:textId="77777777" w:rsidR="00CF76E3" w:rsidRDefault="00CF76E3" w:rsidP="00807CA8">
      <w:pPr>
        <w:autoSpaceDE w:val="0"/>
        <w:autoSpaceDN w:val="0"/>
        <w:adjustRightInd w:val="0"/>
        <w:jc w:val="both"/>
        <w:rPr>
          <w:rFonts w:asciiTheme="minorHAnsi" w:hAnsiTheme="minorHAnsi"/>
          <w:sz w:val="22"/>
          <w:szCs w:val="22"/>
        </w:rPr>
      </w:pPr>
      <w:r w:rsidRPr="00A53D1E">
        <w:rPr>
          <w:rFonts w:asciiTheme="minorHAnsi" w:hAnsiTheme="minorHAnsi"/>
          <w:sz w:val="22"/>
          <w:szCs w:val="22"/>
        </w:rPr>
        <w:t>A köznevelés szabályozási és szervezeti rendszerének átalakulása szükségessé tette a P</w:t>
      </w:r>
      <w:r w:rsidR="004A309B">
        <w:rPr>
          <w:rFonts w:asciiTheme="minorHAnsi" w:hAnsiTheme="minorHAnsi"/>
          <w:sz w:val="22"/>
          <w:szCs w:val="22"/>
        </w:rPr>
        <w:t xml:space="preserve">edagógiai Program 2013-as </w:t>
      </w:r>
      <w:r w:rsidRPr="00A53D1E">
        <w:rPr>
          <w:rFonts w:asciiTheme="minorHAnsi" w:hAnsiTheme="minorHAnsi"/>
          <w:sz w:val="22"/>
          <w:szCs w:val="22"/>
        </w:rPr>
        <w:t xml:space="preserve">felülvizsgálatát. </w:t>
      </w:r>
      <w:r w:rsidR="00147FA5">
        <w:rPr>
          <w:rFonts w:asciiTheme="minorHAnsi" w:hAnsiTheme="minorHAnsi"/>
          <w:sz w:val="22"/>
          <w:szCs w:val="22"/>
        </w:rPr>
        <w:t>2014. márciusában a NAT módosulása eredményezte az intézmény pedagógiai programjának újbóli felülvizsgálatát.</w:t>
      </w:r>
    </w:p>
    <w:p w14:paraId="331BAFF8" w14:textId="77777777" w:rsidR="00E76CF6" w:rsidRDefault="00C45416" w:rsidP="00807CA8">
      <w:pPr>
        <w:autoSpaceDE w:val="0"/>
        <w:autoSpaceDN w:val="0"/>
        <w:adjustRightInd w:val="0"/>
        <w:jc w:val="both"/>
        <w:rPr>
          <w:rFonts w:asciiTheme="minorHAnsi" w:hAnsiTheme="minorHAnsi"/>
          <w:sz w:val="22"/>
          <w:szCs w:val="22"/>
        </w:rPr>
      </w:pPr>
      <w:r>
        <w:rPr>
          <w:rFonts w:asciiTheme="minorHAnsi" w:hAnsiTheme="minorHAnsi"/>
          <w:sz w:val="22"/>
          <w:szCs w:val="22"/>
        </w:rPr>
        <w:t>2015-ben felülvizsgáltuk a</w:t>
      </w:r>
      <w:r w:rsidR="00D36B5F">
        <w:rPr>
          <w:rFonts w:asciiTheme="minorHAnsi" w:hAnsiTheme="minorHAnsi"/>
          <w:sz w:val="22"/>
          <w:szCs w:val="22"/>
        </w:rPr>
        <w:t xml:space="preserve"> 2</w:t>
      </w:r>
      <w:r>
        <w:rPr>
          <w:rFonts w:asciiTheme="minorHAnsi" w:hAnsiTheme="minorHAnsi"/>
          <w:sz w:val="22"/>
          <w:szCs w:val="22"/>
        </w:rPr>
        <w:t>013. szeptember 1-én bevezetett</w:t>
      </w:r>
      <w:r w:rsidR="0027035F">
        <w:rPr>
          <w:rFonts w:asciiTheme="minorHAnsi" w:hAnsiTheme="minorHAnsi"/>
          <w:sz w:val="22"/>
          <w:szCs w:val="22"/>
        </w:rPr>
        <w:t xml:space="preserve"> </w:t>
      </w:r>
      <w:r>
        <w:rPr>
          <w:rFonts w:asciiTheme="minorHAnsi" w:hAnsiTheme="minorHAnsi"/>
          <w:sz w:val="22"/>
          <w:szCs w:val="22"/>
        </w:rPr>
        <w:t xml:space="preserve"> tantervet,</w:t>
      </w:r>
      <w:r w:rsidR="0027035F">
        <w:rPr>
          <w:rFonts w:asciiTheme="minorHAnsi" w:hAnsiTheme="minorHAnsi"/>
          <w:sz w:val="22"/>
          <w:szCs w:val="22"/>
        </w:rPr>
        <w:t xml:space="preserve"> felülvizsgáltuk a nevelési programot, kollégiumi pedagógiai programot. A</w:t>
      </w:r>
      <w:r>
        <w:rPr>
          <w:rFonts w:asciiTheme="minorHAnsi" w:hAnsiTheme="minorHAnsi"/>
          <w:sz w:val="22"/>
          <w:szCs w:val="22"/>
        </w:rPr>
        <w:t xml:space="preserve"> </w:t>
      </w:r>
      <w:r w:rsidR="00D36B5F">
        <w:rPr>
          <w:rFonts w:asciiTheme="minorHAnsi" w:hAnsiTheme="minorHAnsi"/>
          <w:sz w:val="22"/>
          <w:szCs w:val="22"/>
        </w:rPr>
        <w:t>ta</w:t>
      </w:r>
      <w:r>
        <w:rPr>
          <w:rFonts w:asciiTheme="minorHAnsi" w:hAnsiTheme="minorHAnsi"/>
          <w:sz w:val="22"/>
          <w:szCs w:val="22"/>
        </w:rPr>
        <w:t xml:space="preserve">pasztalatok </w:t>
      </w:r>
      <w:r w:rsidR="00D36B5F">
        <w:rPr>
          <w:rFonts w:asciiTheme="minorHAnsi" w:hAnsiTheme="minorHAnsi"/>
          <w:sz w:val="22"/>
          <w:szCs w:val="22"/>
        </w:rPr>
        <w:t xml:space="preserve">alapján </w:t>
      </w:r>
      <w:r w:rsidR="00B5363C">
        <w:rPr>
          <w:rFonts w:asciiTheme="minorHAnsi" w:hAnsiTheme="minorHAnsi"/>
          <w:sz w:val="22"/>
          <w:szCs w:val="22"/>
        </w:rPr>
        <w:t xml:space="preserve">a </w:t>
      </w:r>
      <w:r>
        <w:rPr>
          <w:rFonts w:asciiTheme="minorHAnsi" w:hAnsiTheme="minorHAnsi"/>
          <w:sz w:val="22"/>
          <w:szCs w:val="22"/>
        </w:rPr>
        <w:t>szükséges módosítások</w:t>
      </w:r>
      <w:r w:rsidR="00B5363C">
        <w:rPr>
          <w:rFonts w:asciiTheme="minorHAnsi" w:hAnsiTheme="minorHAnsi"/>
          <w:sz w:val="22"/>
          <w:szCs w:val="22"/>
        </w:rPr>
        <w:t xml:space="preserve">at a nevelőtestület elvégezte. </w:t>
      </w:r>
      <w:r w:rsidR="00E76CF6">
        <w:rPr>
          <w:rFonts w:asciiTheme="minorHAnsi" w:hAnsiTheme="minorHAnsi"/>
          <w:sz w:val="22"/>
          <w:szCs w:val="22"/>
        </w:rPr>
        <w:t xml:space="preserve">2017. óta minden évben szükségessé válik a </w:t>
      </w:r>
      <w:r w:rsidR="00E76CF6">
        <w:rPr>
          <w:rFonts w:asciiTheme="minorHAnsi" w:hAnsiTheme="minorHAnsi"/>
          <w:sz w:val="22"/>
          <w:szCs w:val="22"/>
        </w:rPr>
        <w:lastRenderedPageBreak/>
        <w:t xml:space="preserve">pedagógiai program módosítása, új pályázati projektek tapasztalataival bővül a nevelési program, vagy módosul a helyi tanterv egy-egy újabb tanulmányi terület indításával. </w:t>
      </w:r>
    </w:p>
    <w:p w14:paraId="483A8014" w14:textId="66B0EF9F" w:rsidR="00E76CF6" w:rsidRDefault="00E76CF6" w:rsidP="00E76CF6">
      <w:pPr>
        <w:autoSpaceDE w:val="0"/>
        <w:autoSpaceDN w:val="0"/>
        <w:adjustRightInd w:val="0"/>
        <w:jc w:val="both"/>
        <w:rPr>
          <w:rFonts w:asciiTheme="minorHAnsi" w:hAnsiTheme="minorHAnsi"/>
          <w:sz w:val="22"/>
          <w:szCs w:val="22"/>
        </w:rPr>
      </w:pPr>
      <w:r>
        <w:rPr>
          <w:rFonts w:asciiTheme="minorHAnsi" w:hAnsiTheme="minorHAnsi"/>
          <w:sz w:val="22"/>
          <w:szCs w:val="22"/>
        </w:rPr>
        <w:t xml:space="preserve">2020-ban a Nemzeti Alaptanterv módosulása eredményezte a pedagógiai program teljes felülvizsgálatát.  </w:t>
      </w:r>
      <w:r w:rsidR="00E078E1">
        <w:rPr>
          <w:rFonts w:asciiTheme="minorHAnsi" w:hAnsiTheme="minorHAnsi"/>
          <w:sz w:val="22"/>
          <w:szCs w:val="22"/>
        </w:rPr>
        <w:t>A pedagógiai programot a köznevelés rendszeré</w:t>
      </w:r>
      <w:r w:rsidR="00D141E5">
        <w:rPr>
          <w:rFonts w:asciiTheme="minorHAnsi" w:hAnsiTheme="minorHAnsi"/>
          <w:sz w:val="22"/>
          <w:szCs w:val="22"/>
        </w:rPr>
        <w:t xml:space="preserve">nek szabályozásához igazodóan rendszeresen felülvizsgáltuk, módosítottuk, a külső és belső változásoknak megfelelően aktualizáltuk. </w:t>
      </w:r>
    </w:p>
    <w:p w14:paraId="57896601" w14:textId="77777777" w:rsidR="00E078E1" w:rsidRDefault="00E078E1" w:rsidP="00E76CF6">
      <w:pPr>
        <w:autoSpaceDE w:val="0"/>
        <w:autoSpaceDN w:val="0"/>
        <w:adjustRightInd w:val="0"/>
        <w:jc w:val="both"/>
        <w:rPr>
          <w:rFonts w:asciiTheme="minorHAnsi" w:hAnsiTheme="minorHAnsi"/>
          <w:sz w:val="22"/>
          <w:szCs w:val="22"/>
        </w:rPr>
      </w:pPr>
    </w:p>
    <w:p w14:paraId="075067F2" w14:textId="77777777" w:rsidR="00E76CF6" w:rsidRPr="00A53D1E" w:rsidRDefault="00E76CF6" w:rsidP="00807CA8">
      <w:pPr>
        <w:autoSpaceDE w:val="0"/>
        <w:autoSpaceDN w:val="0"/>
        <w:adjustRightInd w:val="0"/>
        <w:jc w:val="both"/>
        <w:rPr>
          <w:rFonts w:asciiTheme="minorHAnsi" w:hAnsiTheme="minorHAnsi"/>
          <w:sz w:val="22"/>
          <w:szCs w:val="22"/>
        </w:rPr>
      </w:pPr>
    </w:p>
    <w:p w14:paraId="32B058E0" w14:textId="77777777" w:rsidR="00437B58" w:rsidRPr="00A53D1E" w:rsidRDefault="00437B58" w:rsidP="00807CA8">
      <w:pPr>
        <w:autoSpaceDE w:val="0"/>
        <w:autoSpaceDN w:val="0"/>
        <w:adjustRightInd w:val="0"/>
        <w:jc w:val="both"/>
        <w:rPr>
          <w:rFonts w:asciiTheme="minorHAnsi" w:hAnsiTheme="minorHAnsi"/>
          <w:sz w:val="22"/>
          <w:szCs w:val="22"/>
        </w:rPr>
      </w:pPr>
    </w:p>
    <w:p w14:paraId="324E586D" w14:textId="77777777" w:rsidR="00807CA8" w:rsidRPr="00A53D1E" w:rsidRDefault="00807CA8" w:rsidP="00807CA8">
      <w:pPr>
        <w:pStyle w:val="Szvegtrzs"/>
        <w:rPr>
          <w:rFonts w:asciiTheme="minorHAnsi" w:hAnsiTheme="minorHAnsi"/>
          <w:sz w:val="22"/>
          <w:szCs w:val="22"/>
        </w:rPr>
      </w:pPr>
    </w:p>
    <w:p w14:paraId="02A31948" w14:textId="77777777" w:rsidR="00807CA8" w:rsidRPr="00A53D1E" w:rsidRDefault="00BF58BF" w:rsidP="00807CA8">
      <w:pPr>
        <w:pStyle w:val="Szvegtrzs"/>
        <w:rPr>
          <w:rFonts w:asciiTheme="minorHAnsi" w:hAnsiTheme="minorHAnsi"/>
          <w:sz w:val="22"/>
          <w:szCs w:val="22"/>
        </w:rPr>
      </w:pPr>
      <w:r w:rsidRPr="00A53D1E">
        <w:rPr>
          <w:rFonts w:asciiTheme="minorHAnsi" w:hAnsiTheme="minorHAnsi"/>
          <w:sz w:val="22"/>
          <w:szCs w:val="22"/>
        </w:rPr>
        <w:t xml:space="preserve">Az egyes intézményegységek </w:t>
      </w:r>
      <w:r w:rsidR="00807CA8" w:rsidRPr="00A53D1E">
        <w:rPr>
          <w:rFonts w:asciiTheme="minorHAnsi" w:hAnsiTheme="minorHAnsi"/>
          <w:sz w:val="22"/>
          <w:szCs w:val="22"/>
        </w:rPr>
        <w:t xml:space="preserve"> pedagógiai tevékenységének  rövid összegzése:</w:t>
      </w:r>
    </w:p>
    <w:p w14:paraId="460D7DCD" w14:textId="77777777" w:rsidR="00BF58BF" w:rsidRPr="00A53D1E" w:rsidRDefault="00BF58BF" w:rsidP="00807CA8">
      <w:pPr>
        <w:pStyle w:val="Szvegtrzs"/>
        <w:rPr>
          <w:rFonts w:asciiTheme="minorHAnsi" w:hAnsiTheme="minorHAnsi"/>
          <w:sz w:val="22"/>
          <w:szCs w:val="22"/>
        </w:rPr>
      </w:pPr>
    </w:p>
    <w:p w14:paraId="0EA0067B" w14:textId="77777777" w:rsidR="00BF58BF" w:rsidRPr="00A53D1E" w:rsidRDefault="00BF58BF" w:rsidP="00BF58BF">
      <w:pPr>
        <w:jc w:val="right"/>
        <w:rPr>
          <w:rFonts w:asciiTheme="minorHAnsi" w:hAnsiTheme="minorHAnsi"/>
          <w:i/>
          <w:sz w:val="22"/>
          <w:szCs w:val="22"/>
        </w:rPr>
      </w:pPr>
      <w:r w:rsidRPr="00A53D1E">
        <w:rPr>
          <w:rFonts w:asciiTheme="minorHAnsi" w:hAnsiTheme="minorHAnsi"/>
          <w:i/>
          <w:sz w:val="22"/>
          <w:szCs w:val="22"/>
        </w:rPr>
        <w:t>„… helytálljunk, mégis szabadon szaladjunk”</w:t>
      </w:r>
    </w:p>
    <w:p w14:paraId="2C256178" w14:textId="77777777" w:rsidR="00BF58BF" w:rsidRPr="00A53D1E" w:rsidRDefault="00BF58BF" w:rsidP="00BF58BF">
      <w:pPr>
        <w:jc w:val="right"/>
        <w:rPr>
          <w:rFonts w:asciiTheme="minorHAnsi" w:hAnsiTheme="minorHAnsi"/>
          <w:sz w:val="22"/>
          <w:szCs w:val="22"/>
        </w:rPr>
      </w:pPr>
      <w:r w:rsidRPr="00A53D1E">
        <w:rPr>
          <w:rFonts w:asciiTheme="minorHAnsi" w:hAnsiTheme="minorHAnsi"/>
          <w:i/>
          <w:sz w:val="22"/>
          <w:szCs w:val="22"/>
        </w:rPr>
        <w:t>(Illyés Gyula</w:t>
      </w:r>
      <w:r w:rsidRPr="00A53D1E">
        <w:rPr>
          <w:rFonts w:asciiTheme="minorHAnsi" w:hAnsiTheme="minorHAnsi"/>
          <w:sz w:val="22"/>
          <w:szCs w:val="22"/>
        </w:rPr>
        <w:t>)</w:t>
      </w:r>
    </w:p>
    <w:p w14:paraId="311908B1" w14:textId="77777777" w:rsidR="00807CA8" w:rsidRPr="00A53D1E" w:rsidRDefault="00807CA8" w:rsidP="00807CA8">
      <w:pPr>
        <w:pStyle w:val="Szvegtrzs"/>
        <w:rPr>
          <w:rFonts w:asciiTheme="minorHAnsi" w:hAnsiTheme="minorHAnsi"/>
          <w:sz w:val="22"/>
          <w:szCs w:val="22"/>
        </w:rPr>
      </w:pPr>
    </w:p>
    <w:p w14:paraId="286F4ECF" w14:textId="77777777" w:rsidR="00807CA8" w:rsidRPr="00A53D1E" w:rsidRDefault="00807CA8" w:rsidP="00807CA8">
      <w:pPr>
        <w:pStyle w:val="Szvegtrzs"/>
        <w:rPr>
          <w:rFonts w:asciiTheme="minorHAnsi" w:hAnsiTheme="minorHAnsi"/>
          <w:b/>
          <w:sz w:val="22"/>
          <w:szCs w:val="22"/>
        </w:rPr>
      </w:pPr>
      <w:r w:rsidRPr="00A53D1E">
        <w:rPr>
          <w:rFonts w:asciiTheme="minorHAnsi" w:hAnsiTheme="minorHAnsi"/>
          <w:b/>
          <w:sz w:val="22"/>
          <w:szCs w:val="22"/>
        </w:rPr>
        <w:t>A gimnázium:</w:t>
      </w:r>
    </w:p>
    <w:p w14:paraId="512F333D" w14:textId="77777777" w:rsidR="00807CA8" w:rsidRPr="00A53D1E" w:rsidRDefault="00807CA8" w:rsidP="00807CA8">
      <w:pPr>
        <w:pStyle w:val="Szvegtrzs"/>
        <w:rPr>
          <w:rFonts w:asciiTheme="minorHAnsi" w:hAnsiTheme="minorHAnsi"/>
          <w:sz w:val="22"/>
          <w:szCs w:val="22"/>
        </w:rPr>
      </w:pPr>
    </w:p>
    <w:p w14:paraId="1ACD9569"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Középiskolánk  az 1967-es alapítástól a 80-as évek közepéig Tolna megye egyetlen érettségit adó műszaki középiskolája volt, mely a helyi ipar változó igényeinek megfelelve többször is profilt váltott. Az 1990-es évek elején, a rendszerváltást követő társadalmi és gazdasági átalakulás hatására vegyes profilú – gimnáziumi és szakközépiskolai képzést folytató – középiskolává vált. </w:t>
      </w:r>
      <w:r w:rsidR="00B5363C">
        <w:rPr>
          <w:rFonts w:asciiTheme="minorHAnsi" w:hAnsiTheme="minorHAnsi"/>
          <w:sz w:val="22"/>
          <w:szCs w:val="22"/>
        </w:rPr>
        <w:t>1993-ban</w:t>
      </w:r>
      <w:r w:rsidRPr="00A53D1E">
        <w:rPr>
          <w:rFonts w:asciiTheme="minorHAnsi" w:hAnsiTheme="minorHAnsi"/>
          <w:sz w:val="22"/>
          <w:szCs w:val="22"/>
        </w:rPr>
        <w:t xml:space="preserve"> vette fel a szekszárdi apátságot alapító I. Béla király nevét. Megújulásra képes nevelőtestülete néhány év alatt gimnáziumként is vonzóvá tette az intézményt. A kezdetektől differenciált képzést kínáltunk, családias, az egyéniséget elfogadó légkörben. Informatikai profilunk 1996-tól informatikai szakközépiskolai és érettségi utáni szakképzési évfolyamok indításával teljesedett ki. Az Európai Unióhoz való csatlakozás és az egységes, kétszintű érettségi vizsgarendszer bevezetése 2004-től a képzési struktúra átalakulását eredményezte: a szakközépiskolai profil az érettségi utáni szakképzésre koncentrálód</w:t>
      </w:r>
      <w:r w:rsidR="00B5363C">
        <w:rPr>
          <w:rFonts w:asciiTheme="minorHAnsi" w:hAnsiTheme="minorHAnsi"/>
          <w:sz w:val="22"/>
          <w:szCs w:val="22"/>
        </w:rPr>
        <w:t>ott</w:t>
      </w:r>
      <w:r w:rsidRPr="00A53D1E">
        <w:rPr>
          <w:rFonts w:asciiTheme="minorHAnsi" w:hAnsiTheme="minorHAnsi"/>
          <w:sz w:val="22"/>
          <w:szCs w:val="22"/>
        </w:rPr>
        <w:t>, a négyéves szakközépiskolát fokozatosan ötéves gimnáziumi képzés –intenzív angol nyelvi előkészítő évfolyammal- váltotta fel.</w:t>
      </w:r>
    </w:p>
    <w:p w14:paraId="5BE9A659" w14:textId="77777777" w:rsidR="00587DBF" w:rsidRDefault="00807CA8" w:rsidP="00807CA8">
      <w:pPr>
        <w:jc w:val="both"/>
        <w:rPr>
          <w:rFonts w:asciiTheme="minorHAnsi" w:hAnsiTheme="minorHAnsi"/>
          <w:sz w:val="22"/>
          <w:szCs w:val="22"/>
        </w:rPr>
      </w:pPr>
      <w:r w:rsidRPr="00A53D1E">
        <w:rPr>
          <w:rFonts w:asciiTheme="minorHAnsi" w:hAnsiTheme="minorHAnsi"/>
          <w:sz w:val="22"/>
          <w:szCs w:val="22"/>
        </w:rPr>
        <w:t>Mára a</w:t>
      </w:r>
      <w:r w:rsidR="00184EA6">
        <w:rPr>
          <w:rFonts w:asciiTheme="minorHAnsi" w:hAnsiTheme="minorHAnsi"/>
          <w:sz w:val="22"/>
          <w:szCs w:val="22"/>
        </w:rPr>
        <w:t xml:space="preserve"> Szekszárdi</w:t>
      </w:r>
      <w:r w:rsidRPr="00A53D1E">
        <w:rPr>
          <w:rFonts w:asciiTheme="minorHAnsi" w:hAnsiTheme="minorHAnsi"/>
          <w:sz w:val="22"/>
          <w:szCs w:val="22"/>
        </w:rPr>
        <w:t xml:space="preserve"> I. Béla Gimnázium Szekszárd és térsége egyik legkeresettebb gimnáziuma. Több, mint </w:t>
      </w:r>
      <w:r w:rsidR="00587DBF">
        <w:rPr>
          <w:rFonts w:asciiTheme="minorHAnsi" w:hAnsiTheme="minorHAnsi"/>
          <w:sz w:val="22"/>
          <w:szCs w:val="22"/>
        </w:rPr>
        <w:t>4</w:t>
      </w:r>
      <w:r w:rsidRPr="00A53D1E">
        <w:rPr>
          <w:rFonts w:asciiTheme="minorHAnsi" w:hAnsiTheme="minorHAnsi"/>
          <w:sz w:val="22"/>
          <w:szCs w:val="22"/>
        </w:rPr>
        <w:t xml:space="preserve">00 nappali </w:t>
      </w:r>
      <w:proofErr w:type="spellStart"/>
      <w:r w:rsidRPr="00A53D1E">
        <w:rPr>
          <w:rFonts w:asciiTheme="minorHAnsi" w:hAnsiTheme="minorHAnsi"/>
          <w:sz w:val="22"/>
          <w:szCs w:val="22"/>
        </w:rPr>
        <w:t>tagozatos</w:t>
      </w:r>
      <w:proofErr w:type="spellEnd"/>
      <w:r w:rsidRPr="00A53D1E">
        <w:rPr>
          <w:rFonts w:asciiTheme="minorHAnsi" w:hAnsiTheme="minorHAnsi"/>
          <w:sz w:val="22"/>
          <w:szCs w:val="22"/>
        </w:rPr>
        <w:t xml:space="preserve"> diákunk </w:t>
      </w:r>
      <w:r w:rsidR="00587DBF">
        <w:rPr>
          <w:rFonts w:asciiTheme="minorHAnsi" w:hAnsiTheme="minorHAnsi"/>
          <w:sz w:val="22"/>
          <w:szCs w:val="22"/>
        </w:rPr>
        <w:t>közel fele bejáró vagy kollégista.</w:t>
      </w:r>
      <w:r w:rsidR="00587DBF" w:rsidRPr="00A53D1E" w:rsidDel="00587DBF">
        <w:rPr>
          <w:rFonts w:asciiTheme="minorHAnsi" w:hAnsiTheme="minorHAnsi"/>
          <w:sz w:val="22"/>
          <w:szCs w:val="22"/>
        </w:rPr>
        <w:t xml:space="preserve"> </w:t>
      </w:r>
    </w:p>
    <w:p w14:paraId="2D9F8FEE"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Diákjaink jövőbeli társadalmi és munkaerő-piaci sikerességét színvonalas, differenciált képzéssel igy</w:t>
      </w:r>
      <w:r w:rsidR="0041362E" w:rsidRPr="00A53D1E">
        <w:rPr>
          <w:rFonts w:asciiTheme="minorHAnsi" w:hAnsiTheme="minorHAnsi"/>
          <w:sz w:val="22"/>
          <w:szCs w:val="22"/>
        </w:rPr>
        <w:t xml:space="preserve">ekszünk megalapozni. </w:t>
      </w:r>
      <w:proofErr w:type="spellStart"/>
      <w:r w:rsidR="0041362E" w:rsidRPr="00A53D1E">
        <w:rPr>
          <w:rFonts w:asciiTheme="minorHAnsi" w:hAnsiTheme="minorHAnsi"/>
          <w:sz w:val="22"/>
          <w:szCs w:val="22"/>
        </w:rPr>
        <w:t>Mindehhez</w:t>
      </w:r>
      <w:proofErr w:type="spellEnd"/>
      <w:r w:rsidR="0041362E" w:rsidRPr="00A53D1E">
        <w:rPr>
          <w:rFonts w:asciiTheme="minorHAnsi" w:hAnsiTheme="minorHAnsi"/>
          <w:sz w:val="22"/>
          <w:szCs w:val="22"/>
        </w:rPr>
        <w:t xml:space="preserve"> </w:t>
      </w:r>
      <w:r w:rsidRPr="00A53D1E">
        <w:rPr>
          <w:rFonts w:asciiTheme="minorHAnsi" w:hAnsiTheme="minorHAnsi"/>
          <w:sz w:val="22"/>
          <w:szCs w:val="22"/>
        </w:rPr>
        <w:t xml:space="preserve">versenyképes informatikai és idegen nyelvi tudást közvetítünk, az egyéniséget elfogadó légkört és együttműködésen alapuló tanulásszervezést kínálunk és valósítunk meg négy- és </w:t>
      </w:r>
      <w:r w:rsidR="00587DBF">
        <w:rPr>
          <w:rFonts w:asciiTheme="minorHAnsi" w:hAnsiTheme="minorHAnsi"/>
          <w:sz w:val="22"/>
          <w:szCs w:val="22"/>
        </w:rPr>
        <w:t xml:space="preserve">kifutó </w:t>
      </w:r>
      <w:r w:rsidRPr="00A53D1E">
        <w:rPr>
          <w:rFonts w:asciiTheme="minorHAnsi" w:hAnsiTheme="minorHAnsi"/>
          <w:sz w:val="22"/>
          <w:szCs w:val="22"/>
        </w:rPr>
        <w:t>öt</w:t>
      </w:r>
      <w:r w:rsidR="0041362E" w:rsidRPr="00A53D1E">
        <w:rPr>
          <w:rFonts w:asciiTheme="minorHAnsi" w:hAnsiTheme="minorHAnsi"/>
          <w:sz w:val="22"/>
          <w:szCs w:val="22"/>
        </w:rPr>
        <w:t xml:space="preserve"> </w:t>
      </w:r>
      <w:r w:rsidRPr="00A53D1E">
        <w:rPr>
          <w:rFonts w:asciiTheme="minorHAnsi" w:hAnsiTheme="minorHAnsi"/>
          <w:sz w:val="22"/>
          <w:szCs w:val="22"/>
        </w:rPr>
        <w:t xml:space="preserve">évfolyamos gimnáziumi osztályainkban. </w:t>
      </w:r>
    </w:p>
    <w:p w14:paraId="5D617101"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Az alsóbb évfolyamokon </w:t>
      </w:r>
      <w:r w:rsidR="0041362E" w:rsidRPr="00A53D1E">
        <w:rPr>
          <w:rFonts w:asciiTheme="minorHAnsi" w:hAnsiTheme="minorHAnsi"/>
          <w:sz w:val="22"/>
          <w:szCs w:val="22"/>
        </w:rPr>
        <w:t>működő tanulmány</w:t>
      </w:r>
      <w:r w:rsidR="00EF47F1">
        <w:rPr>
          <w:rFonts w:asciiTheme="minorHAnsi" w:hAnsiTheme="minorHAnsi"/>
          <w:sz w:val="22"/>
          <w:szCs w:val="22"/>
        </w:rPr>
        <w:t xml:space="preserve">i területeink,  </w:t>
      </w:r>
      <w:r w:rsidRPr="00A53D1E">
        <w:rPr>
          <w:rFonts w:asciiTheme="minorHAnsi" w:hAnsiTheme="minorHAnsi"/>
          <w:sz w:val="22"/>
          <w:szCs w:val="22"/>
        </w:rPr>
        <w:t xml:space="preserve"> ennek keretében</w:t>
      </w:r>
      <w:r w:rsidR="00EF47F1">
        <w:rPr>
          <w:rFonts w:asciiTheme="minorHAnsi" w:hAnsiTheme="minorHAnsi"/>
          <w:sz w:val="22"/>
          <w:szCs w:val="22"/>
        </w:rPr>
        <w:t xml:space="preserve"> </w:t>
      </w:r>
      <w:r w:rsidRPr="00A53D1E">
        <w:rPr>
          <w:rFonts w:asciiTheme="minorHAnsi" w:hAnsiTheme="minorHAnsi"/>
          <w:sz w:val="22"/>
          <w:szCs w:val="22"/>
        </w:rPr>
        <w:t xml:space="preserve"> az emelt szintű képzéseink  jól megalapozzák a felsőbb évfolyamokon az egyéni tantárgy- és tanárválasztáson alapuló, emelt szintű érettségire felkészítő képzési formát.</w:t>
      </w:r>
    </w:p>
    <w:p w14:paraId="7E392181" w14:textId="77777777" w:rsidR="00587DBF" w:rsidRDefault="00807CA8" w:rsidP="00807CA8">
      <w:pPr>
        <w:jc w:val="both"/>
        <w:rPr>
          <w:rFonts w:asciiTheme="minorHAnsi" w:hAnsiTheme="minorHAnsi"/>
          <w:sz w:val="22"/>
          <w:szCs w:val="22"/>
        </w:rPr>
      </w:pPr>
      <w:r w:rsidRPr="00A53D1E">
        <w:rPr>
          <w:rFonts w:asciiTheme="minorHAnsi" w:hAnsiTheme="minorHAnsi"/>
          <w:sz w:val="22"/>
          <w:szCs w:val="22"/>
        </w:rPr>
        <w:t>A hozzánk érkező gyerekek tanulmányi átlagteljesítménye</w:t>
      </w:r>
      <w:r w:rsidR="00D428E0">
        <w:rPr>
          <w:rFonts w:asciiTheme="minorHAnsi" w:hAnsiTheme="minorHAnsi"/>
          <w:sz w:val="22"/>
          <w:szCs w:val="22"/>
        </w:rPr>
        <w:t xml:space="preserve"> </w:t>
      </w:r>
      <w:r w:rsidRPr="00A53D1E">
        <w:rPr>
          <w:rFonts w:asciiTheme="minorHAnsi" w:hAnsiTheme="minorHAnsi"/>
          <w:sz w:val="22"/>
          <w:szCs w:val="22"/>
        </w:rPr>
        <w:t xml:space="preserve"> jó</w:t>
      </w:r>
      <w:r w:rsidR="00D428E0">
        <w:rPr>
          <w:rFonts w:asciiTheme="minorHAnsi" w:hAnsiTheme="minorHAnsi"/>
          <w:sz w:val="22"/>
          <w:szCs w:val="22"/>
        </w:rPr>
        <w:t xml:space="preserve"> </w:t>
      </w:r>
      <w:r w:rsidR="00587DBF">
        <w:rPr>
          <w:rFonts w:asciiTheme="minorHAnsi" w:hAnsiTheme="minorHAnsi"/>
          <w:sz w:val="22"/>
          <w:szCs w:val="22"/>
        </w:rPr>
        <w:t xml:space="preserve">rendű. Ennek megfelelő </w:t>
      </w:r>
      <w:r w:rsidRPr="00A53D1E">
        <w:rPr>
          <w:rFonts w:asciiTheme="minorHAnsi" w:hAnsiTheme="minorHAnsi"/>
          <w:sz w:val="22"/>
          <w:szCs w:val="22"/>
        </w:rPr>
        <w:t xml:space="preserve"> érettségi átlagteljesítménnyel  többségük felvételt nyer egyetemekre, főiskolákra. </w:t>
      </w:r>
    </w:p>
    <w:p w14:paraId="70C75283"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Gimnáziumunk szemléletében a sokoldalú tanulói támogatás, az esélyegyenlőség előmozdítása meghatározó. A 2009-2010. tanévtől megszervezzük a</w:t>
      </w:r>
      <w:r w:rsidR="00587DBF">
        <w:rPr>
          <w:rFonts w:asciiTheme="minorHAnsi" w:hAnsiTheme="minorHAnsi"/>
          <w:sz w:val="22"/>
          <w:szCs w:val="22"/>
        </w:rPr>
        <w:t xml:space="preserve">z Arany János Kollégiumi Program </w:t>
      </w:r>
      <w:r w:rsidRPr="00A53D1E">
        <w:rPr>
          <w:rFonts w:asciiTheme="minorHAnsi" w:hAnsiTheme="minorHAnsi"/>
          <w:sz w:val="22"/>
          <w:szCs w:val="22"/>
        </w:rPr>
        <w:t xml:space="preserve"> előkészítő középiskolai osztályát. A 2010-11. tanévtől a megye első középiskolai, közoktatási sportiskolai kerettantervre épülő sportosztályát indít</w:t>
      </w:r>
      <w:r w:rsidR="00BF58BF" w:rsidRPr="00A53D1E">
        <w:rPr>
          <w:rFonts w:asciiTheme="minorHAnsi" w:hAnsiTheme="minorHAnsi"/>
          <w:sz w:val="22"/>
          <w:szCs w:val="22"/>
        </w:rPr>
        <w:t>ottuk</w:t>
      </w:r>
      <w:r w:rsidRPr="00A53D1E">
        <w:rPr>
          <w:rFonts w:asciiTheme="minorHAnsi" w:hAnsiTheme="minorHAnsi"/>
          <w:sz w:val="22"/>
          <w:szCs w:val="22"/>
        </w:rPr>
        <w:t>, gimnáziumi felkészítési lehetőséget biztosítva a spotban tehetséges fiatalok számára.</w:t>
      </w:r>
    </w:p>
    <w:p w14:paraId="29B56726"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Partnereink véleménye szerint az I. Bélában az „egyéniséget elfogadják, a tehetséget felkarolják”. A sokoldalú tanulói támogatás sajátos tehetséggondozó program működésében, a tanári-tanulói közös alkotótevékenység ösztönzésében, természettudományos, művészeti és idegen nyelvi nemzetközi projekttevékenységben nyilvánul meg. 2008. szeptemberében az </w:t>
      </w:r>
      <w:r w:rsidRPr="00A53D1E">
        <w:rPr>
          <w:rFonts w:asciiTheme="minorHAnsi" w:hAnsiTheme="minorHAnsi"/>
          <w:sz w:val="22"/>
          <w:szCs w:val="22"/>
        </w:rPr>
        <w:lastRenderedPageBreak/>
        <w:t>Oktatási és Kulturális Minisztériumtól pályázati úton elnyertük a „Tehetséggondozó Középiskola” címet.  A címmel e</w:t>
      </w:r>
      <w:r w:rsidR="00EB6188" w:rsidRPr="00A53D1E">
        <w:rPr>
          <w:rFonts w:asciiTheme="minorHAnsi" w:hAnsiTheme="minorHAnsi"/>
          <w:sz w:val="22"/>
          <w:szCs w:val="22"/>
        </w:rPr>
        <w:t xml:space="preserve">gyütt járó feladatokat –köztük </w:t>
      </w:r>
      <w:r w:rsidRPr="00A53D1E">
        <w:rPr>
          <w:rFonts w:asciiTheme="minorHAnsi" w:hAnsiTheme="minorHAnsi"/>
          <w:sz w:val="22"/>
          <w:szCs w:val="22"/>
        </w:rPr>
        <w:t>a középiskolába készülő tanulók komplex tehetségfejlesztését és ezzel az egyenlő hozzáférés javítását-  évről évre nagy gondossággal valósítjuk meg.</w:t>
      </w:r>
    </w:p>
    <w:p w14:paraId="2F42E483" w14:textId="77777777" w:rsidR="00807CA8" w:rsidRPr="00A53D1E" w:rsidRDefault="00807CA8" w:rsidP="00807CA8">
      <w:pPr>
        <w:jc w:val="both"/>
        <w:rPr>
          <w:rFonts w:asciiTheme="minorHAnsi" w:hAnsiTheme="minorHAnsi"/>
          <w:sz w:val="22"/>
          <w:szCs w:val="22"/>
        </w:rPr>
      </w:pP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sikeres pályázati program</w:t>
      </w:r>
      <w:r w:rsidR="00587DBF">
        <w:rPr>
          <w:rFonts w:asciiTheme="minorHAnsi" w:hAnsiTheme="minorHAnsi"/>
          <w:sz w:val="22"/>
          <w:szCs w:val="22"/>
        </w:rPr>
        <w:t>ok</w:t>
      </w:r>
      <w:r w:rsidRPr="00A53D1E">
        <w:rPr>
          <w:rFonts w:asciiTheme="minorHAnsi" w:hAnsiTheme="minorHAnsi"/>
          <w:sz w:val="22"/>
          <w:szCs w:val="22"/>
        </w:rPr>
        <w:t xml:space="preserve"> segíti az innovatív szellemű pedagógiai munkát.</w:t>
      </w:r>
    </w:p>
    <w:p w14:paraId="344548E9"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Művészeti bemutatóink, az iskolagalériában megnyíl</w:t>
      </w:r>
      <w:r w:rsidR="00EB6188" w:rsidRPr="00A53D1E">
        <w:rPr>
          <w:rFonts w:asciiTheme="minorHAnsi" w:hAnsiTheme="minorHAnsi"/>
          <w:sz w:val="22"/>
          <w:szCs w:val="22"/>
        </w:rPr>
        <w:t xml:space="preserve">ó kiállítások, alkotó diákjaink </w:t>
      </w:r>
      <w:r w:rsidRPr="00A53D1E">
        <w:rPr>
          <w:rFonts w:asciiTheme="minorHAnsi" w:hAnsiTheme="minorHAnsi"/>
          <w:sz w:val="22"/>
          <w:szCs w:val="22"/>
        </w:rPr>
        <w:t>előadásai, a nemzetközi találkozók, a megyei környezetvédelmi- és angolverseny, a nemzetközi hírű  Neumann János Programtermék Verseny segítik azt a törekvésünket, hogy iskolánkban a tanulás- és személyiségfejlesztés olyan együttese bontakozhasson ki, amely  felkelti és fenntartja a tanulási kedvet, mozgósítja  a személyiség fejlődéséhez szükséges energiákat, azaz fejleszti az egész életen át tartó tanulás képességét.</w:t>
      </w:r>
    </w:p>
    <w:p w14:paraId="610AEBE2"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Iskolánk  elkötelezte magát az ismeretek és a képességek fejlesztésének egyensúlyán alapuló  oktatás</w:t>
      </w:r>
      <w:r w:rsidR="00587DBF">
        <w:rPr>
          <w:rFonts w:asciiTheme="minorHAnsi" w:hAnsiTheme="minorHAnsi"/>
          <w:sz w:val="22"/>
          <w:szCs w:val="22"/>
        </w:rPr>
        <w:t xml:space="preserve">i szemlélet </w:t>
      </w:r>
      <w:r w:rsidRPr="00A53D1E">
        <w:rPr>
          <w:rFonts w:asciiTheme="minorHAnsi" w:hAnsiTheme="minorHAnsi"/>
          <w:sz w:val="22"/>
          <w:szCs w:val="22"/>
        </w:rPr>
        <w:t xml:space="preserve">mellett. A gimnáziumi nevelésnek és oktatásnak véleményünk szerint elsősorban azokat a kompetenciákat kell fejlesztenie, melyek az alkalmazható és versenyképes tudás megszerzését segítik. Ezzel összhangban az információs és kommunikációs technikák alkalmazása képességének, a szociális kompetenciák fejlesztését segítő tanulás- és oktatásszervezési eljárásoknak is fejlődniük kell. </w:t>
      </w:r>
      <w:proofErr w:type="spellStart"/>
      <w:r w:rsidRPr="00A53D1E">
        <w:rPr>
          <w:rFonts w:asciiTheme="minorHAnsi" w:hAnsiTheme="minorHAnsi"/>
          <w:sz w:val="22"/>
          <w:szCs w:val="22"/>
        </w:rPr>
        <w:t>Mindehhez</w:t>
      </w:r>
      <w:proofErr w:type="spellEnd"/>
      <w:r w:rsidRPr="00A53D1E">
        <w:rPr>
          <w:rFonts w:asciiTheme="minorHAnsi" w:hAnsiTheme="minorHAnsi"/>
          <w:sz w:val="22"/>
          <w:szCs w:val="22"/>
        </w:rPr>
        <w:t xml:space="preserve"> azonban szükség van a pedagógiai kultúra folyamatos megújítására. </w:t>
      </w:r>
    </w:p>
    <w:p w14:paraId="7B0823C0"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2005-2006-os tanévben bekapcsolódtunk a Humánerőforrás-fejlesztési Operatív Program 3.1.2-es programjába, melynek keretében öt területen (szövegértés-szövegalkotás; matematika; angol nyelv; életpálya-építés; informatika) a </w:t>
      </w:r>
      <w:r w:rsidR="00EB6188" w:rsidRPr="00A53D1E">
        <w:rPr>
          <w:rFonts w:asciiTheme="minorHAnsi" w:hAnsiTheme="minorHAnsi"/>
          <w:sz w:val="22"/>
          <w:szCs w:val="22"/>
        </w:rPr>
        <w:t xml:space="preserve"> </w:t>
      </w:r>
      <w:r w:rsidRPr="00A53D1E">
        <w:rPr>
          <w:rFonts w:asciiTheme="minorHAnsi" w:hAnsiTheme="minorHAnsi"/>
          <w:sz w:val="22"/>
          <w:szCs w:val="22"/>
        </w:rPr>
        <w:t xml:space="preserve">9-10. évfolyam egy-egy osztályában (vagy egy osztály létszámának megfelelő  két tanulócsoportban) teszteltük  a kompetencia alapú oktatást, és vállaltuk </w:t>
      </w:r>
      <w:proofErr w:type="spellStart"/>
      <w:r w:rsidRPr="00A53D1E">
        <w:rPr>
          <w:rFonts w:asciiTheme="minorHAnsi" w:hAnsiTheme="minorHAnsi"/>
          <w:sz w:val="22"/>
          <w:szCs w:val="22"/>
        </w:rPr>
        <w:t>évfolyamonként</w:t>
      </w:r>
      <w:proofErr w:type="spellEnd"/>
      <w:r w:rsidRPr="00A53D1E">
        <w:rPr>
          <w:rFonts w:asciiTheme="minorHAnsi" w:hAnsiTheme="minorHAnsi"/>
          <w:sz w:val="22"/>
          <w:szCs w:val="22"/>
        </w:rPr>
        <w:t xml:space="preserve"> egy osztályban a 11. évfolyamon a kompetencia alapú oktatás továbbvitelét. A Nemzeti Alaptanterv 2007-es felülvizsgálatával  az iskoláknak át kellett tekinteniük pedagógiai programjukat, és a szükséges változások átvezetésével meg kellett teremteniük az oktatás-nevelés központi és helyi szintű szabályozásának összhangját. A pedagógiai program 2007-es felülvizsgálata megerősítette a gimnázium elköteleződését a kompetencia alapú képzés tartalmi és tanulásszervezési eljárásainak alkalmazása terén. Bár a kompetencia alapú oktatás belső elterjesztéséért sokat tettünk, a teljes intézményi lefedettséget a HEFOP 3.1.2. pályázat fenntartási időszakában vállalásunknak megfelelően nem biztosítottuk. </w:t>
      </w:r>
    </w:p>
    <w:p w14:paraId="0250771D" w14:textId="77777777"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Gimnáziumunkban a pedagógiai kultúra további megújulásának, a kulcskompetenciák fejlesztését előtérbe helyező pedagógiai gyakorlat megerősödésének, ezzel a gimnáziumi jövőkép megvalósulásának további keretet adott a TÁMOP 3.1.4 pályázatunk, mellyel újabb pedagógusok és tanulócsoportok számára alakítjuk ki a kulcskompetenciák fejlődését célz</w:t>
      </w:r>
      <w:r w:rsidR="00EB6188" w:rsidRPr="00A53D1E">
        <w:rPr>
          <w:rFonts w:asciiTheme="minorHAnsi" w:hAnsiTheme="minorHAnsi"/>
          <w:sz w:val="22"/>
          <w:szCs w:val="22"/>
        </w:rPr>
        <w:t xml:space="preserve">ó oktatás-nevelés gyakorlatát, </w:t>
      </w:r>
      <w:r w:rsidRPr="00A53D1E">
        <w:rPr>
          <w:rFonts w:asciiTheme="minorHAnsi" w:hAnsiTheme="minorHAnsi"/>
          <w:sz w:val="22"/>
          <w:szCs w:val="22"/>
        </w:rPr>
        <w:t xml:space="preserve">korszerű pedagógiai módszertan alkalmazását.  </w:t>
      </w:r>
    </w:p>
    <w:p w14:paraId="63F63879" w14:textId="6CEC558F"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 xml:space="preserve">Érettségi vizsgára épülő szakképzésben rugalmas szakképzési profilunkat folyamatosan a változó piaci igényekhez és feltételekhez igyekeztünk alakítani. </w:t>
      </w:r>
      <w:r w:rsidR="00D141E5">
        <w:rPr>
          <w:rFonts w:asciiTheme="minorHAnsi" w:hAnsiTheme="minorHAnsi"/>
          <w:sz w:val="22"/>
          <w:szCs w:val="22"/>
        </w:rPr>
        <w:t>A</w:t>
      </w:r>
      <w:r w:rsidRPr="00A53D1E">
        <w:rPr>
          <w:rFonts w:asciiTheme="minorHAnsi" w:hAnsiTheme="minorHAnsi"/>
          <w:sz w:val="22"/>
          <w:szCs w:val="22"/>
        </w:rPr>
        <w:t xml:space="preserve"> Pécsi Tudományegyetem Pollack  Műszaki Karával együttműködve folytat</w:t>
      </w:r>
      <w:r w:rsidR="00D141E5">
        <w:rPr>
          <w:rFonts w:asciiTheme="minorHAnsi" w:hAnsiTheme="minorHAnsi"/>
          <w:sz w:val="22"/>
          <w:szCs w:val="22"/>
        </w:rPr>
        <w:t>t</w:t>
      </w:r>
      <w:r w:rsidRPr="00A53D1E">
        <w:rPr>
          <w:rFonts w:asciiTheme="minorHAnsi" w:hAnsiTheme="minorHAnsi"/>
          <w:sz w:val="22"/>
          <w:szCs w:val="22"/>
        </w:rPr>
        <w:t>uk a műszaki informatikai mérnökasszisztens képzést, valamint segítségükkel lokális oktatóközpontjává váltunk a Cisco Hálózati Akadémiának, amely nemzetközileg elismert a hálózatfejlesztő szakemberek körében. A szakképzés regionális megszervezésének megvalósulásával a szakközépiskolai (érettségi utáni szakképzés) a 2009-20</w:t>
      </w:r>
      <w:r w:rsidR="004A309B">
        <w:rPr>
          <w:rFonts w:asciiTheme="minorHAnsi" w:hAnsiTheme="minorHAnsi"/>
          <w:sz w:val="22"/>
          <w:szCs w:val="22"/>
        </w:rPr>
        <w:t xml:space="preserve">10. tanév zárásával befejeződött. </w:t>
      </w:r>
      <w:r w:rsidRPr="00A53D1E">
        <w:rPr>
          <w:rFonts w:asciiTheme="minorHAnsi" w:hAnsiTheme="minorHAnsi"/>
          <w:sz w:val="22"/>
          <w:szCs w:val="22"/>
        </w:rPr>
        <w:t xml:space="preserve"> </w:t>
      </w:r>
    </w:p>
    <w:p w14:paraId="77E168DA"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Partnereink igényeinek </w:t>
      </w:r>
      <w:r w:rsidR="00587DBF">
        <w:rPr>
          <w:rFonts w:asciiTheme="minorHAnsi" w:hAnsiTheme="minorHAnsi"/>
          <w:sz w:val="22"/>
          <w:szCs w:val="22"/>
        </w:rPr>
        <w:t xml:space="preserve">folyamatosan </w:t>
      </w:r>
      <w:r w:rsidRPr="00A53D1E">
        <w:rPr>
          <w:rFonts w:asciiTheme="minorHAnsi" w:hAnsiTheme="minorHAnsi"/>
          <w:sz w:val="22"/>
          <w:szCs w:val="22"/>
        </w:rPr>
        <w:t>mind teljesebben szeretnénk megfelelni. Ezért 2001 óta ISO 9001-2000 szabvány szerint kiépített minőségbiztosítási rendszert működtet</w:t>
      </w:r>
      <w:r w:rsidR="00587DBF">
        <w:rPr>
          <w:rFonts w:asciiTheme="minorHAnsi" w:hAnsiTheme="minorHAnsi"/>
          <w:sz w:val="22"/>
          <w:szCs w:val="22"/>
        </w:rPr>
        <w:t>t</w:t>
      </w:r>
      <w:r w:rsidRPr="00A53D1E">
        <w:rPr>
          <w:rFonts w:asciiTheme="minorHAnsi" w:hAnsiTheme="minorHAnsi"/>
          <w:sz w:val="22"/>
          <w:szCs w:val="22"/>
        </w:rPr>
        <w:t>ünk, hogy alkalmazásával a partnerközpontú működést egyenletesebbé, megbízhatóbbá tegyük, minőségcéljaink pedig elérhetővé váljanak. A minőség ir</w:t>
      </w:r>
      <w:r w:rsidR="004A309B">
        <w:rPr>
          <w:rFonts w:asciiTheme="minorHAnsi" w:hAnsiTheme="minorHAnsi"/>
          <w:sz w:val="22"/>
          <w:szCs w:val="22"/>
        </w:rPr>
        <w:t>ánti elkötelezettségünket mutatt</w:t>
      </w:r>
      <w:r w:rsidRPr="00A53D1E">
        <w:rPr>
          <w:rFonts w:asciiTheme="minorHAnsi" w:hAnsiTheme="minorHAnsi"/>
          <w:sz w:val="22"/>
          <w:szCs w:val="22"/>
        </w:rPr>
        <w:t xml:space="preserve">a, hogy 2008-ban már a harmadik sikeres tanúsító audit zajlott le iskolánkban. Ekkora már az ISO 9001-2008 szabvány elvárásainak is sikerült megfelelnünk. </w:t>
      </w:r>
    </w:p>
    <w:p w14:paraId="1D805D72"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gimnáziumban a kompetencia alapú képzés implementációjával összhangban egyre inkább teret nyer</w:t>
      </w:r>
      <w:r w:rsidR="00587DBF">
        <w:rPr>
          <w:rFonts w:asciiTheme="minorHAnsi" w:hAnsiTheme="minorHAnsi"/>
          <w:sz w:val="22"/>
          <w:szCs w:val="22"/>
        </w:rPr>
        <w:t>t</w:t>
      </w:r>
      <w:r w:rsidRPr="00A53D1E">
        <w:rPr>
          <w:rFonts w:asciiTheme="minorHAnsi" w:hAnsiTheme="minorHAnsi"/>
          <w:sz w:val="22"/>
          <w:szCs w:val="22"/>
        </w:rPr>
        <w:t xml:space="preserve"> a digitális kompetencia fejlesztése, digitális tananyagok és e-</w:t>
      </w:r>
      <w:proofErr w:type="spellStart"/>
      <w:r w:rsidRPr="00A53D1E">
        <w:rPr>
          <w:rFonts w:asciiTheme="minorHAnsi" w:hAnsiTheme="minorHAnsi"/>
          <w:sz w:val="22"/>
          <w:szCs w:val="22"/>
        </w:rPr>
        <w:t>learning</w:t>
      </w:r>
      <w:proofErr w:type="spellEnd"/>
      <w:r w:rsidRPr="00A53D1E">
        <w:rPr>
          <w:rFonts w:asciiTheme="minorHAnsi" w:hAnsiTheme="minorHAnsi"/>
          <w:sz w:val="22"/>
          <w:szCs w:val="22"/>
        </w:rPr>
        <w:t xml:space="preserve"> rendszer </w:t>
      </w:r>
      <w:r w:rsidRPr="00A53D1E">
        <w:rPr>
          <w:rFonts w:asciiTheme="minorHAnsi" w:hAnsiTheme="minorHAnsi"/>
          <w:sz w:val="22"/>
          <w:szCs w:val="22"/>
        </w:rPr>
        <w:lastRenderedPageBreak/>
        <w:t>alkalmazása. E téren más intézmények számára is hasznosítható, kidolgozott jó gyakorlatokkal rendelkez</w:t>
      </w:r>
      <w:r w:rsidR="00587DBF">
        <w:rPr>
          <w:rFonts w:asciiTheme="minorHAnsi" w:hAnsiTheme="minorHAnsi"/>
          <w:sz w:val="22"/>
          <w:szCs w:val="22"/>
        </w:rPr>
        <w:t>t</w:t>
      </w:r>
      <w:r w:rsidRPr="00A53D1E">
        <w:rPr>
          <w:rFonts w:asciiTheme="minorHAnsi" w:hAnsiTheme="minorHAnsi"/>
          <w:sz w:val="22"/>
          <w:szCs w:val="22"/>
        </w:rPr>
        <w:t xml:space="preserve">ünk, melynek terjesztését a 2009-2010. tanévben a TÁMOP 3.2.2 pályázat Dél-dunántúli Régió nyertesének potenciális referencia-intézményeként „szolgáltatói” szerepben megkezdtük.  </w:t>
      </w:r>
    </w:p>
    <w:p w14:paraId="608DA7C4" w14:textId="77777777" w:rsidR="0093445D" w:rsidRDefault="008E73B9" w:rsidP="00807CA8">
      <w:pPr>
        <w:jc w:val="both"/>
        <w:rPr>
          <w:rFonts w:asciiTheme="minorHAnsi" w:hAnsiTheme="minorHAnsi"/>
          <w:sz w:val="22"/>
          <w:szCs w:val="22"/>
        </w:rPr>
      </w:pPr>
      <w:r w:rsidRPr="00A53D1E">
        <w:rPr>
          <w:rFonts w:asciiTheme="minorHAnsi" w:hAnsiTheme="minorHAnsi"/>
          <w:sz w:val="22"/>
          <w:szCs w:val="22"/>
        </w:rPr>
        <w:t xml:space="preserve">A 2011. év tavaszán ÖKOISKOLA és TEHETSÉGPONT lettünk, vállalva az ezzel járó feladatok megvalósítását. </w:t>
      </w:r>
      <w:r w:rsidR="00BF58BF" w:rsidRPr="00A53D1E">
        <w:rPr>
          <w:rFonts w:asciiTheme="minorHAnsi" w:hAnsiTheme="minorHAnsi"/>
          <w:sz w:val="22"/>
          <w:szCs w:val="22"/>
        </w:rPr>
        <w:t xml:space="preserve">Előminősített referencia-intézményként 2012-ben felkészültünk arra is, hogy pedagógiai gyakorlatunkat más érdeklődő intézmények számára közvetíteni tudjuk. </w:t>
      </w:r>
    </w:p>
    <w:p w14:paraId="356A03BD" w14:textId="77777777" w:rsidR="004E7E94" w:rsidRDefault="00587DBF" w:rsidP="00807CA8">
      <w:pPr>
        <w:jc w:val="both"/>
        <w:rPr>
          <w:rFonts w:asciiTheme="minorHAnsi" w:hAnsiTheme="minorHAnsi"/>
          <w:sz w:val="22"/>
          <w:szCs w:val="22"/>
        </w:rPr>
      </w:pPr>
      <w:r>
        <w:rPr>
          <w:rFonts w:asciiTheme="minorHAnsi" w:hAnsiTheme="minorHAnsi"/>
          <w:sz w:val="22"/>
          <w:szCs w:val="22"/>
        </w:rPr>
        <w:t xml:space="preserve">2013-ban </w:t>
      </w:r>
      <w:r w:rsidR="00524949">
        <w:rPr>
          <w:rFonts w:asciiTheme="minorHAnsi" w:hAnsiTheme="minorHAnsi"/>
          <w:sz w:val="22"/>
          <w:szCs w:val="22"/>
        </w:rPr>
        <w:t xml:space="preserve">akkreditált kiváló tehetségpont címet nyertünk el, </w:t>
      </w:r>
      <w:r>
        <w:rPr>
          <w:rFonts w:asciiTheme="minorHAnsi" w:hAnsiTheme="minorHAnsi"/>
          <w:sz w:val="22"/>
          <w:szCs w:val="22"/>
        </w:rPr>
        <w:t xml:space="preserve">2014-ben újra  </w:t>
      </w:r>
      <w:proofErr w:type="spellStart"/>
      <w:r>
        <w:rPr>
          <w:rFonts w:asciiTheme="minorHAnsi" w:hAnsiTheme="minorHAnsi"/>
          <w:sz w:val="22"/>
          <w:szCs w:val="22"/>
        </w:rPr>
        <w:t>Ök</w:t>
      </w:r>
      <w:r w:rsidR="00524949">
        <w:rPr>
          <w:rFonts w:asciiTheme="minorHAnsi" w:hAnsiTheme="minorHAnsi"/>
          <w:sz w:val="22"/>
          <w:szCs w:val="22"/>
        </w:rPr>
        <w:t>oiskola</w:t>
      </w:r>
      <w:proofErr w:type="spellEnd"/>
      <w:r w:rsidR="00524949">
        <w:rPr>
          <w:rFonts w:asciiTheme="minorHAnsi" w:hAnsiTheme="minorHAnsi"/>
          <w:sz w:val="22"/>
          <w:szCs w:val="22"/>
        </w:rPr>
        <w:t xml:space="preserve"> lettünk. </w:t>
      </w:r>
    </w:p>
    <w:p w14:paraId="3F1E34F7" w14:textId="77777777" w:rsidR="008E73B9" w:rsidRDefault="00524949" w:rsidP="00807CA8">
      <w:pPr>
        <w:jc w:val="both"/>
        <w:rPr>
          <w:rFonts w:asciiTheme="minorHAnsi" w:hAnsiTheme="minorHAnsi"/>
          <w:sz w:val="22"/>
          <w:szCs w:val="22"/>
        </w:rPr>
      </w:pPr>
      <w:r>
        <w:rPr>
          <w:rFonts w:asciiTheme="minorHAnsi" w:hAnsiTheme="minorHAnsi"/>
          <w:sz w:val="22"/>
          <w:szCs w:val="22"/>
        </w:rPr>
        <w:t>2014-ben matematikai jó gyakorlatunkkal „</w:t>
      </w:r>
      <w:proofErr w:type="spellStart"/>
      <w:r>
        <w:rPr>
          <w:rFonts w:asciiTheme="minorHAnsi" w:hAnsiTheme="minorHAnsi"/>
          <w:sz w:val="22"/>
          <w:szCs w:val="22"/>
        </w:rPr>
        <w:t>Mentoráló</w:t>
      </w:r>
      <w:proofErr w:type="spellEnd"/>
      <w:r>
        <w:rPr>
          <w:rFonts w:asciiTheme="minorHAnsi" w:hAnsiTheme="minorHAnsi"/>
          <w:sz w:val="22"/>
          <w:szCs w:val="22"/>
        </w:rPr>
        <w:t xml:space="preserve"> intézmény” cím</w:t>
      </w:r>
      <w:r w:rsidR="003F289F">
        <w:rPr>
          <w:rFonts w:asciiTheme="minorHAnsi" w:hAnsiTheme="minorHAnsi"/>
          <w:sz w:val="22"/>
          <w:szCs w:val="22"/>
        </w:rPr>
        <w:t>et szereztünk, melyre  büszkék vagyunk</w:t>
      </w:r>
      <w:r w:rsidR="003236EB">
        <w:rPr>
          <w:rFonts w:asciiTheme="minorHAnsi" w:hAnsiTheme="minorHAnsi"/>
          <w:sz w:val="22"/>
          <w:szCs w:val="22"/>
        </w:rPr>
        <w:t>.</w:t>
      </w:r>
    </w:p>
    <w:p w14:paraId="04E2B044" w14:textId="77777777" w:rsidR="00D17557" w:rsidRPr="00D17557" w:rsidRDefault="00D17557" w:rsidP="00D17557">
      <w:pPr>
        <w:jc w:val="both"/>
        <w:rPr>
          <w:rFonts w:asciiTheme="minorHAnsi" w:hAnsiTheme="minorHAnsi"/>
          <w:sz w:val="22"/>
          <w:szCs w:val="22"/>
        </w:rPr>
      </w:pPr>
      <w:r w:rsidRPr="00D17557">
        <w:rPr>
          <w:rFonts w:asciiTheme="minorHAnsi" w:hAnsiTheme="minorHAnsi"/>
          <w:sz w:val="22"/>
          <w:szCs w:val="22"/>
        </w:rPr>
        <w:t xml:space="preserve">2018-ban elnyertük az Örökös </w:t>
      </w:r>
      <w:proofErr w:type="spellStart"/>
      <w:r w:rsidRPr="00D17557">
        <w:rPr>
          <w:rFonts w:asciiTheme="minorHAnsi" w:hAnsiTheme="minorHAnsi"/>
          <w:sz w:val="22"/>
          <w:szCs w:val="22"/>
        </w:rPr>
        <w:t>Ökoiskola</w:t>
      </w:r>
      <w:proofErr w:type="spellEnd"/>
      <w:r w:rsidRPr="00D17557">
        <w:rPr>
          <w:rFonts w:asciiTheme="minorHAnsi" w:hAnsiTheme="minorHAnsi"/>
          <w:sz w:val="22"/>
          <w:szCs w:val="22"/>
        </w:rPr>
        <w:t xml:space="preserve"> címet. 2019. év őszén "Boldog Iskola" cím birtokosai lettünk, vállalva az ezzel járó feladatok megvalósítását.</w:t>
      </w:r>
    </w:p>
    <w:p w14:paraId="0790CD97" w14:textId="77777777" w:rsidR="00D17557" w:rsidRDefault="00D17557" w:rsidP="00D17557">
      <w:pPr>
        <w:jc w:val="both"/>
        <w:rPr>
          <w:rFonts w:asciiTheme="minorHAnsi" w:hAnsiTheme="minorHAnsi"/>
          <w:sz w:val="22"/>
          <w:szCs w:val="22"/>
        </w:rPr>
      </w:pPr>
      <w:r w:rsidRPr="00D17557">
        <w:rPr>
          <w:rFonts w:asciiTheme="minorHAnsi" w:hAnsiTheme="minorHAnsi"/>
          <w:sz w:val="22"/>
          <w:szCs w:val="22"/>
        </w:rPr>
        <w:t>A gimnázium telkén 2019-ben iskolakertet alakítottunk ki, bekapcsolódva az Iskolakert Programba.</w:t>
      </w:r>
    </w:p>
    <w:p w14:paraId="592BC5C3" w14:textId="531C46A4" w:rsidR="00E76CF6" w:rsidRDefault="00E76CF6" w:rsidP="00EA2FEC">
      <w:pPr>
        <w:jc w:val="both"/>
        <w:rPr>
          <w:rFonts w:asciiTheme="minorHAnsi" w:hAnsiTheme="minorHAnsi"/>
          <w:sz w:val="22"/>
          <w:szCs w:val="22"/>
        </w:rPr>
      </w:pPr>
      <w:r>
        <w:rPr>
          <w:rFonts w:asciiTheme="minorHAnsi" w:hAnsiTheme="minorHAnsi"/>
          <w:sz w:val="22"/>
          <w:szCs w:val="22"/>
        </w:rPr>
        <w:t xml:space="preserve">A gimnázium 2020-ban három újabb évre megújította az AKKREDITÁLT KIVÁLÓ TEHETSÉGPONT címet és három évre elnyerte az OKTATÁSI HIVATAL BÁZISINTÉZNÉNYE címet. </w:t>
      </w:r>
    </w:p>
    <w:p w14:paraId="4885AD4B" w14:textId="0CEA1B4E" w:rsidR="00606D07" w:rsidRPr="00606D07" w:rsidRDefault="00606D07" w:rsidP="00EA2FEC">
      <w:pPr>
        <w:jc w:val="both"/>
        <w:rPr>
          <w:rFonts w:asciiTheme="minorHAnsi" w:hAnsiTheme="minorHAnsi"/>
          <w:sz w:val="22"/>
          <w:szCs w:val="22"/>
        </w:rPr>
      </w:pPr>
      <w:r w:rsidRPr="00606D07">
        <w:rPr>
          <w:rFonts w:asciiTheme="minorHAnsi" w:hAnsiTheme="minorHAnsi"/>
          <w:sz w:val="22"/>
          <w:szCs w:val="22"/>
        </w:rPr>
        <w:t>A 2022/2023. tanévben a gimnázium a kollégiummal közös  pályázatot adott be az Oktatási Hivatal Bázisintézménye cím elnyerésére. Az Oktatási Hivatal által kiírt pályázaton a Kaposvári Pedagógiai Oktatási Központ és a Bíráló Bizottság javaslatai alapján az Oktatási Hivatal köznevelési elnökhelyettese a Szekszárdi I. Béla Gimnázium, Kollégium és Általános Iskola  pályázatát érdemesnek ítélte az „Oktatási Hivatal Bázisintézménye” cím viselésére.</w:t>
      </w:r>
    </w:p>
    <w:p w14:paraId="7ECEDE7C" w14:textId="5DB72600" w:rsidR="00D141E5" w:rsidRDefault="00606D07" w:rsidP="00EA2FEC">
      <w:pPr>
        <w:jc w:val="both"/>
        <w:rPr>
          <w:rFonts w:asciiTheme="minorHAnsi" w:hAnsiTheme="minorHAnsi"/>
          <w:sz w:val="22"/>
          <w:szCs w:val="22"/>
        </w:rPr>
      </w:pPr>
      <w:r w:rsidRPr="00606D07">
        <w:rPr>
          <w:rFonts w:asciiTheme="minorHAnsi" w:hAnsiTheme="minorHAnsi"/>
          <w:sz w:val="22"/>
          <w:szCs w:val="22"/>
        </w:rPr>
        <w:t>A cím megtisztelő az intézmény vezetése és pedagógusai számára.</w:t>
      </w:r>
    </w:p>
    <w:p w14:paraId="7F4EB49C" w14:textId="32702F9E" w:rsidR="00807CA8" w:rsidRDefault="00EA2FEC" w:rsidP="00EA2FEC">
      <w:pPr>
        <w:jc w:val="both"/>
        <w:rPr>
          <w:rFonts w:asciiTheme="minorHAnsi" w:hAnsiTheme="minorHAnsi"/>
          <w:sz w:val="22"/>
          <w:szCs w:val="22"/>
        </w:rPr>
      </w:pPr>
      <w:r>
        <w:rPr>
          <w:rFonts w:asciiTheme="minorHAnsi" w:hAnsiTheme="minorHAnsi"/>
          <w:sz w:val="22"/>
          <w:szCs w:val="22"/>
        </w:rPr>
        <w:t xml:space="preserve">A </w:t>
      </w:r>
      <w:r w:rsidR="008A11BF" w:rsidRPr="008A11BF">
        <w:rPr>
          <w:rFonts w:asciiTheme="minorHAnsi" w:hAnsiTheme="minorHAnsi"/>
          <w:sz w:val="22"/>
          <w:szCs w:val="22"/>
        </w:rPr>
        <w:t xml:space="preserve">Pécsi Tudományegyetem Partnerintézménye címet 2016-ban nyertük el, azóta  </w:t>
      </w:r>
      <w:r>
        <w:rPr>
          <w:rFonts w:asciiTheme="minorHAnsi" w:hAnsiTheme="minorHAnsi"/>
          <w:sz w:val="22"/>
          <w:szCs w:val="22"/>
        </w:rPr>
        <w:t>i</w:t>
      </w:r>
      <w:r w:rsidR="008A11BF" w:rsidRPr="008A11BF">
        <w:rPr>
          <w:rFonts w:asciiTheme="minorHAnsi" w:hAnsiTheme="minorHAnsi"/>
          <w:sz w:val="22"/>
          <w:szCs w:val="22"/>
        </w:rPr>
        <w:t>ntézményünk részt vállal a pedagógusjelöltek gyakorlati képzésében.</w:t>
      </w:r>
    </w:p>
    <w:p w14:paraId="0FE1B859" w14:textId="6169E76D" w:rsidR="00EA2FEC" w:rsidRDefault="00EA2FEC" w:rsidP="008A11BF">
      <w:pPr>
        <w:rPr>
          <w:rFonts w:asciiTheme="minorHAnsi" w:hAnsiTheme="minorHAnsi"/>
          <w:i/>
          <w:sz w:val="22"/>
          <w:szCs w:val="22"/>
        </w:rPr>
      </w:pPr>
    </w:p>
    <w:p w14:paraId="36E02A2C" w14:textId="77777777" w:rsidR="00EA2FEC" w:rsidRPr="00A53D1E" w:rsidRDefault="00EA2FEC" w:rsidP="008A11BF">
      <w:pPr>
        <w:rPr>
          <w:rFonts w:asciiTheme="minorHAnsi" w:hAnsiTheme="minorHAnsi"/>
          <w:i/>
          <w:sz w:val="22"/>
          <w:szCs w:val="22"/>
        </w:rPr>
      </w:pPr>
    </w:p>
    <w:p w14:paraId="0973BEA9" w14:textId="77777777" w:rsidR="00807CA8" w:rsidRPr="00A53D1E" w:rsidRDefault="00807CA8" w:rsidP="00BF58BF">
      <w:pPr>
        <w:jc w:val="both"/>
        <w:rPr>
          <w:rFonts w:asciiTheme="minorHAnsi" w:hAnsiTheme="minorHAnsi"/>
          <w:i/>
          <w:sz w:val="22"/>
          <w:szCs w:val="22"/>
        </w:rPr>
      </w:pPr>
      <w:r w:rsidRPr="00A53D1E">
        <w:rPr>
          <w:rFonts w:asciiTheme="minorHAnsi" w:hAnsiTheme="minorHAnsi"/>
          <w:b/>
          <w:sz w:val="22"/>
          <w:szCs w:val="22"/>
        </w:rPr>
        <w:t>Az általános iskola:</w:t>
      </w:r>
    </w:p>
    <w:p w14:paraId="386601C8" w14:textId="77777777" w:rsidR="00807CA8" w:rsidRPr="00A53D1E" w:rsidRDefault="00807CA8" w:rsidP="00807CA8">
      <w:pPr>
        <w:jc w:val="right"/>
        <w:rPr>
          <w:rFonts w:asciiTheme="minorHAnsi" w:hAnsiTheme="minorHAnsi"/>
          <w:b/>
          <w:sz w:val="22"/>
          <w:szCs w:val="22"/>
        </w:rPr>
      </w:pPr>
    </w:p>
    <w:p w14:paraId="3C5F2BD3"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Bezerédj István iskolánk alapítója, a reformmozgalom jeles képviselője.</w:t>
      </w:r>
    </w:p>
    <w:p w14:paraId="2A211326"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Szónok, jogász, író, politikus, az első önként adózó nemes volt.</w:t>
      </w:r>
    </w:p>
    <w:p w14:paraId="51E855F2"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1845-ben a szedresi iskola számára alapítólevelet állít ki. Telket ajándékoz az iskola számára, ennek használata a tanítót illette. Felépült a szedresi iskola.</w:t>
      </w:r>
    </w:p>
    <w:p w14:paraId="59360725"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Innentől kezdve a szedresi emberek gyermekei is művelődhettek.</w:t>
      </w:r>
    </w:p>
    <w:p w14:paraId="08BCF54E"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 xml:space="preserve">1996-ban vette fel iskolánk Bezerédj István nevét, a névadó iránti tiszteletből. </w:t>
      </w:r>
    </w:p>
    <w:p w14:paraId="541B632A"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Intézményünk neve 12 éven át Bezerédj István Általános Iskola és Óvoda volt.</w:t>
      </w:r>
    </w:p>
    <w:p w14:paraId="39B81415"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2008.augusztus 4-től a szekszárdi I.</w:t>
      </w:r>
      <w:r w:rsidR="007F3613">
        <w:rPr>
          <w:rFonts w:asciiTheme="minorHAnsi" w:hAnsiTheme="minorHAnsi"/>
          <w:sz w:val="22"/>
          <w:szCs w:val="22"/>
        </w:rPr>
        <w:t xml:space="preserve"> </w:t>
      </w:r>
      <w:r w:rsidRPr="00A53D1E">
        <w:rPr>
          <w:rFonts w:asciiTheme="minorHAnsi" w:hAnsiTheme="minorHAnsi"/>
          <w:sz w:val="22"/>
          <w:szCs w:val="22"/>
        </w:rPr>
        <w:t>Béla G</w:t>
      </w:r>
      <w:r w:rsidR="007F3613">
        <w:rPr>
          <w:rFonts w:asciiTheme="minorHAnsi" w:hAnsiTheme="minorHAnsi"/>
          <w:sz w:val="22"/>
          <w:szCs w:val="22"/>
        </w:rPr>
        <w:t>imnázium tagintézménye vagyunk. N</w:t>
      </w:r>
      <w:r w:rsidRPr="00A53D1E">
        <w:rPr>
          <w:rFonts w:asciiTheme="minorHAnsi" w:hAnsiTheme="minorHAnsi"/>
          <w:sz w:val="22"/>
          <w:szCs w:val="22"/>
        </w:rPr>
        <w:t xml:space="preserve">evünk: </w:t>
      </w:r>
      <w:r w:rsidR="007F3613">
        <w:rPr>
          <w:rFonts w:asciiTheme="minorHAnsi" w:hAnsiTheme="minorHAnsi"/>
          <w:sz w:val="22"/>
          <w:szCs w:val="22"/>
        </w:rPr>
        <w:t>Szekszárdi I.</w:t>
      </w:r>
      <w:r w:rsidR="0093445D">
        <w:rPr>
          <w:rFonts w:asciiTheme="minorHAnsi" w:hAnsiTheme="minorHAnsi"/>
          <w:sz w:val="22"/>
          <w:szCs w:val="22"/>
        </w:rPr>
        <w:t xml:space="preserve"> </w:t>
      </w:r>
      <w:r w:rsidR="007F3613">
        <w:rPr>
          <w:rFonts w:asciiTheme="minorHAnsi" w:hAnsiTheme="minorHAnsi"/>
          <w:sz w:val="22"/>
          <w:szCs w:val="22"/>
        </w:rPr>
        <w:t xml:space="preserve">Béla Gimnázium </w:t>
      </w:r>
      <w:r w:rsidRPr="00A53D1E">
        <w:rPr>
          <w:rFonts w:asciiTheme="minorHAnsi" w:hAnsiTheme="minorHAnsi"/>
          <w:sz w:val="22"/>
          <w:szCs w:val="22"/>
        </w:rPr>
        <w:t xml:space="preserve"> Bezerédj István Általános Iskolája.</w:t>
      </w:r>
    </w:p>
    <w:p w14:paraId="65E72A97"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Osztályaink viszonylag kis létszámúak, a hangulat családias.</w:t>
      </w:r>
    </w:p>
    <w:p w14:paraId="7059CF33" w14:textId="77777777" w:rsidR="00807CA8" w:rsidRPr="00A53D1E" w:rsidRDefault="00807CA8" w:rsidP="00D738ED">
      <w:pPr>
        <w:jc w:val="both"/>
        <w:rPr>
          <w:rFonts w:asciiTheme="minorHAnsi" w:hAnsiTheme="minorHAnsi"/>
          <w:sz w:val="22"/>
          <w:szCs w:val="22"/>
        </w:rPr>
      </w:pPr>
      <w:r w:rsidRPr="00A53D1E">
        <w:rPr>
          <w:rFonts w:asciiTheme="minorHAnsi" w:hAnsiTheme="minorHAnsi"/>
          <w:sz w:val="22"/>
          <w:szCs w:val="22"/>
        </w:rPr>
        <w:t>Van egy jól felszerelt könyvtárunk, informatikai termünk, nyelvi laborunk. Sok szakkör, sportkör működik iskolánkban.</w:t>
      </w:r>
    </w:p>
    <w:p w14:paraId="406ECA65"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Minden évben, névadónk, Bezerédj István születésnapján színes programokat szervezünk: vetélkedőket, sportversenyeket, koncerteket, kézműves foglalkozásokat.</w:t>
      </w:r>
    </w:p>
    <w:p w14:paraId="755749B3"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Szeretnénk hűek maradni Bezerédj István örökségéhez, ezért szívvel-lélekkel végezzük oktató-nevelő munkánkat.</w:t>
      </w:r>
    </w:p>
    <w:p w14:paraId="30B33D08" w14:textId="77777777" w:rsidR="00807CA8" w:rsidRPr="00A53D1E" w:rsidRDefault="00807CA8" w:rsidP="00807CA8">
      <w:pPr>
        <w:jc w:val="both"/>
        <w:rPr>
          <w:rFonts w:asciiTheme="minorHAnsi" w:hAnsiTheme="minorHAnsi"/>
          <w:b/>
          <w:sz w:val="22"/>
          <w:szCs w:val="22"/>
        </w:rPr>
      </w:pPr>
      <w:r w:rsidRPr="00A53D1E">
        <w:rPr>
          <w:rFonts w:asciiTheme="minorHAnsi" w:hAnsiTheme="minorHAnsi"/>
          <w:b/>
          <w:sz w:val="22"/>
          <w:szCs w:val="22"/>
        </w:rPr>
        <w:t>Nevelési filozófiánk:</w:t>
      </w:r>
    </w:p>
    <w:p w14:paraId="6739300C"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Iskolánk több, mint 150 éves múltra tekint vissza. Még ma is szem előtt tartjuk azokat a gondolatokat, melyeket Bezerédj István hagyott ránk örökségül:</w:t>
      </w:r>
    </w:p>
    <w:p w14:paraId="17F53BE4"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„…egyesüljünk…, hogy végrehajthassuk</w:t>
      </w:r>
    </w:p>
    <w:p w14:paraId="36075326"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legfelségesebb, legszentebb isteni </w:t>
      </w:r>
      <w:proofErr w:type="spellStart"/>
      <w:r w:rsidRPr="00A53D1E">
        <w:rPr>
          <w:rFonts w:asciiTheme="minorHAnsi" w:hAnsiTheme="minorHAnsi"/>
          <w:sz w:val="22"/>
          <w:szCs w:val="22"/>
        </w:rPr>
        <w:t>feladatot,hogy</w:t>
      </w:r>
      <w:proofErr w:type="spellEnd"/>
      <w:r w:rsidRPr="00A53D1E">
        <w:rPr>
          <w:rFonts w:asciiTheme="minorHAnsi" w:hAnsiTheme="minorHAnsi"/>
          <w:sz w:val="22"/>
          <w:szCs w:val="22"/>
        </w:rPr>
        <w:t xml:space="preserve"> a népet nevelhessük!”</w:t>
      </w:r>
    </w:p>
    <w:p w14:paraId="520DB0EB"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(Bezerédj István)</w:t>
      </w:r>
    </w:p>
    <w:p w14:paraId="72491896"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lastRenderedPageBreak/>
        <w:t>Tanulóinknak olyan alapvető ismereteket nyújtunk, amellyel a  képességeik, készségeik alkalmassá teszik Őket  az egész életen át tartó tanulásra.</w:t>
      </w:r>
    </w:p>
    <w:p w14:paraId="79411DF0"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Szeretnénk olyan tanulókat nevelni, akik szeretik és védik a természetet, megbízhatóak, </w:t>
      </w:r>
      <w:proofErr w:type="spellStart"/>
      <w:r w:rsidRPr="00A53D1E">
        <w:rPr>
          <w:rFonts w:asciiTheme="minorHAnsi" w:hAnsiTheme="minorHAnsi"/>
          <w:sz w:val="22"/>
          <w:szCs w:val="22"/>
        </w:rPr>
        <w:t>gyakorlatiasak</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kreatívak</w:t>
      </w:r>
      <w:proofErr w:type="spellEnd"/>
      <w:r w:rsidRPr="00A53D1E">
        <w:rPr>
          <w:rFonts w:asciiTheme="minorHAnsi" w:hAnsiTheme="minorHAnsi"/>
          <w:sz w:val="22"/>
          <w:szCs w:val="22"/>
        </w:rPr>
        <w:t xml:space="preserve">, kudarctűrők, </w:t>
      </w:r>
      <w:proofErr w:type="spellStart"/>
      <w:r w:rsidRPr="00A53D1E">
        <w:rPr>
          <w:rFonts w:asciiTheme="minorHAnsi" w:hAnsiTheme="minorHAnsi"/>
          <w:sz w:val="22"/>
          <w:szCs w:val="22"/>
        </w:rPr>
        <w:t>kitartóak</w:t>
      </w:r>
      <w:proofErr w:type="spellEnd"/>
      <w:r w:rsidRPr="00A53D1E">
        <w:rPr>
          <w:rFonts w:asciiTheme="minorHAnsi" w:hAnsiTheme="minorHAnsi"/>
          <w:sz w:val="22"/>
          <w:szCs w:val="22"/>
        </w:rPr>
        <w:t xml:space="preserve"> és elfogadják a </w:t>
      </w:r>
      <w:proofErr w:type="spellStart"/>
      <w:r w:rsidRPr="00A53D1E">
        <w:rPr>
          <w:rFonts w:asciiTheme="minorHAnsi" w:hAnsiTheme="minorHAnsi"/>
          <w:sz w:val="22"/>
          <w:szCs w:val="22"/>
        </w:rPr>
        <w:t>másságot</w:t>
      </w:r>
      <w:proofErr w:type="spellEnd"/>
      <w:r w:rsidRPr="00A53D1E">
        <w:rPr>
          <w:rFonts w:asciiTheme="minorHAnsi" w:hAnsiTheme="minorHAnsi"/>
          <w:sz w:val="22"/>
          <w:szCs w:val="22"/>
        </w:rPr>
        <w:t>.</w:t>
      </w:r>
    </w:p>
    <w:p w14:paraId="52266C4F"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szülőket a legfontosabb együttműködő partnerünknek tekintjük.</w:t>
      </w:r>
    </w:p>
    <w:p w14:paraId="2715F0BC" w14:textId="77777777" w:rsidR="00807CA8" w:rsidRPr="00A53D1E" w:rsidRDefault="00AF36D9" w:rsidP="00807CA8">
      <w:pPr>
        <w:jc w:val="both"/>
        <w:rPr>
          <w:rFonts w:asciiTheme="minorHAnsi" w:hAnsiTheme="minorHAnsi"/>
          <w:sz w:val="22"/>
          <w:szCs w:val="22"/>
        </w:rPr>
      </w:pPr>
      <w:r w:rsidRPr="00AF36D9">
        <w:rPr>
          <w:rFonts w:asciiTheme="minorHAnsi" w:hAnsiTheme="minorHAnsi"/>
          <w:sz w:val="22"/>
          <w:szCs w:val="22"/>
        </w:rPr>
        <w:t>A közösséghez tartozás érzését</w:t>
      </w:r>
      <w:r>
        <w:rPr>
          <w:rFonts w:asciiTheme="minorHAnsi" w:hAnsiTheme="minorHAnsi"/>
          <w:sz w:val="22"/>
          <w:szCs w:val="22"/>
        </w:rPr>
        <w:t xml:space="preserve"> erősítjük és</w:t>
      </w:r>
      <w:r w:rsidRPr="00AF36D9">
        <w:rPr>
          <w:rFonts w:asciiTheme="minorHAnsi" w:hAnsiTheme="minorHAnsi"/>
          <w:sz w:val="22"/>
          <w:szCs w:val="22"/>
        </w:rPr>
        <w:t xml:space="preserve"> a nemzeti, népi kultúránk értékeinek, hagyományaink megőrzését </w:t>
      </w:r>
      <w:r>
        <w:rPr>
          <w:rFonts w:asciiTheme="minorHAnsi" w:hAnsiTheme="minorHAnsi"/>
          <w:sz w:val="22"/>
          <w:szCs w:val="22"/>
        </w:rPr>
        <w:t xml:space="preserve">vállaljuk </w:t>
      </w:r>
      <w:r w:rsidRPr="00AF36D9">
        <w:rPr>
          <w:rFonts w:asciiTheme="minorHAnsi" w:hAnsiTheme="minorHAnsi"/>
          <w:sz w:val="22"/>
          <w:szCs w:val="22"/>
        </w:rPr>
        <w:t xml:space="preserve">azzal, hogy általános iskolánk aktívan vesz részt a községi megemlékezések, ünnepségek lebonyolításában. </w:t>
      </w:r>
      <w:r w:rsidR="00807CA8" w:rsidRPr="00A53D1E">
        <w:rPr>
          <w:rFonts w:asciiTheme="minorHAnsi" w:hAnsiTheme="minorHAnsi"/>
          <w:sz w:val="22"/>
          <w:szCs w:val="22"/>
        </w:rPr>
        <w:t xml:space="preserve">Tisztában vagyunk társadalmi felelősségünkkel, a jövő nemzedékét neveljük, ezért minden pedagógustól, munkatárstól elvárjuk, hogy törekedjék a fejlődésre. </w:t>
      </w:r>
    </w:p>
    <w:p w14:paraId="0FC13491" w14:textId="77777777" w:rsidR="00807CA8" w:rsidRPr="00A53D1E" w:rsidRDefault="00807CA8" w:rsidP="00807CA8">
      <w:pPr>
        <w:jc w:val="both"/>
        <w:rPr>
          <w:rFonts w:asciiTheme="minorHAnsi" w:hAnsiTheme="minorHAnsi"/>
          <w:sz w:val="22"/>
          <w:szCs w:val="22"/>
        </w:rPr>
      </w:pPr>
    </w:p>
    <w:p w14:paraId="020A511B" w14:textId="77777777" w:rsidR="00807CA8" w:rsidRPr="00A53D1E" w:rsidRDefault="00807CA8" w:rsidP="00807CA8">
      <w:pPr>
        <w:jc w:val="both"/>
        <w:rPr>
          <w:rFonts w:asciiTheme="minorHAnsi" w:hAnsiTheme="minorHAnsi"/>
          <w:b/>
          <w:sz w:val="22"/>
          <w:szCs w:val="22"/>
        </w:rPr>
      </w:pPr>
      <w:r w:rsidRPr="00A53D1E">
        <w:rPr>
          <w:rFonts w:asciiTheme="minorHAnsi" w:hAnsiTheme="minorHAnsi"/>
          <w:b/>
          <w:sz w:val="22"/>
          <w:szCs w:val="22"/>
        </w:rPr>
        <w:t>A kollégium:</w:t>
      </w:r>
    </w:p>
    <w:p w14:paraId="60D635A6" w14:textId="77777777" w:rsidR="00807CA8" w:rsidRPr="00A53D1E" w:rsidRDefault="00807CA8" w:rsidP="00807CA8">
      <w:pPr>
        <w:ind w:firstLine="360"/>
        <w:jc w:val="both"/>
        <w:rPr>
          <w:rFonts w:asciiTheme="minorHAnsi" w:hAnsiTheme="minorHAnsi"/>
          <w:sz w:val="22"/>
          <w:szCs w:val="22"/>
        </w:rPr>
      </w:pPr>
    </w:p>
    <w:p w14:paraId="14D50E08" w14:textId="77777777" w:rsidR="00807CA8" w:rsidRPr="00A53D1E" w:rsidRDefault="0093445D" w:rsidP="00807CA8">
      <w:pPr>
        <w:jc w:val="both"/>
        <w:rPr>
          <w:rFonts w:asciiTheme="minorHAnsi" w:hAnsiTheme="minorHAnsi"/>
          <w:iCs/>
          <w:sz w:val="22"/>
          <w:szCs w:val="22"/>
        </w:rPr>
      </w:pPr>
      <w:r>
        <w:rPr>
          <w:rFonts w:asciiTheme="minorHAnsi" w:hAnsiTheme="minorHAnsi"/>
          <w:sz w:val="22"/>
          <w:szCs w:val="22"/>
        </w:rPr>
        <w:t xml:space="preserve">A Szekszárdi </w:t>
      </w:r>
      <w:r w:rsidR="00807CA8" w:rsidRPr="00A53D1E">
        <w:rPr>
          <w:rFonts w:asciiTheme="minorHAnsi" w:hAnsiTheme="minorHAnsi"/>
          <w:sz w:val="22"/>
          <w:szCs w:val="22"/>
        </w:rPr>
        <w:t>I. Béla Gimnáz</w:t>
      </w:r>
      <w:r w:rsidR="004914FD">
        <w:rPr>
          <w:rFonts w:asciiTheme="minorHAnsi" w:hAnsiTheme="minorHAnsi"/>
          <w:sz w:val="22"/>
          <w:szCs w:val="22"/>
        </w:rPr>
        <w:t>ium Kollégium jogelőd intézményét</w:t>
      </w:r>
      <w:r w:rsidR="00807CA8" w:rsidRPr="00A53D1E">
        <w:rPr>
          <w:rFonts w:asciiTheme="minorHAnsi" w:hAnsiTheme="minorHAnsi"/>
          <w:sz w:val="22"/>
          <w:szCs w:val="22"/>
        </w:rPr>
        <w:t xml:space="preserve"> 1967-ben alapították.</w:t>
      </w:r>
    </w:p>
    <w:p w14:paraId="4C880287" w14:textId="77777777" w:rsidR="00DC3862" w:rsidRDefault="00DC3862" w:rsidP="00807CA8">
      <w:pPr>
        <w:pStyle w:val="Szvegtrzs"/>
        <w:rPr>
          <w:rFonts w:asciiTheme="minorHAnsi" w:hAnsiTheme="minorHAnsi"/>
          <w:sz w:val="22"/>
          <w:szCs w:val="22"/>
        </w:rPr>
      </w:pPr>
      <w:r w:rsidRPr="00737B75">
        <w:rPr>
          <w:rFonts w:asciiTheme="minorHAnsi" w:hAnsiTheme="minorHAnsi"/>
          <w:sz w:val="22"/>
          <w:szCs w:val="22"/>
        </w:rPr>
        <w:t>A 2018/2019. tanévtől az éjszakai és a hétvégi ügyeletet a kollégiumi nevelőtanárok látják el.</w:t>
      </w:r>
    </w:p>
    <w:p w14:paraId="18D5C2AC" w14:textId="77777777"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 xml:space="preserve">A 2005/2006.tanévben a Bezerédj István Kereskedelmi Szakközépiskolával együttműködve elindult a </w:t>
      </w:r>
      <w:r w:rsidRPr="007F0EC2">
        <w:rPr>
          <w:rFonts w:asciiTheme="minorHAnsi" w:hAnsiTheme="minorHAnsi"/>
          <w:sz w:val="22"/>
          <w:szCs w:val="22"/>
        </w:rPr>
        <w:t xml:space="preserve">Hátrányos Helyzetű Tanulók </w:t>
      </w:r>
      <w:r w:rsidRPr="00A53D1E">
        <w:rPr>
          <w:rFonts w:asciiTheme="minorHAnsi" w:hAnsiTheme="minorHAnsi"/>
          <w:sz w:val="22"/>
          <w:szCs w:val="22"/>
        </w:rPr>
        <w:t>Arany János Kollégiumi Programja.</w:t>
      </w:r>
    </w:p>
    <w:p w14:paraId="5B99FADA" w14:textId="77777777" w:rsidR="00DC3862" w:rsidRDefault="00DC3862" w:rsidP="00807CA8">
      <w:pPr>
        <w:pStyle w:val="Szvegtrzs"/>
        <w:rPr>
          <w:rFonts w:asciiTheme="minorHAnsi" w:hAnsiTheme="minorHAnsi"/>
          <w:sz w:val="22"/>
          <w:szCs w:val="22"/>
        </w:rPr>
      </w:pPr>
      <w:r w:rsidRPr="00737B75">
        <w:rPr>
          <w:rFonts w:asciiTheme="minorHAnsi" w:hAnsiTheme="minorHAnsi"/>
          <w:sz w:val="22"/>
          <w:szCs w:val="22"/>
        </w:rPr>
        <w:t>A kollégium a 2008/2009. tanévtől a Szekszárdi I. Béla Gimnázium, Kollégium és Általános Iskola intézményegységeként, tagintézményeként folytatja, és továbbra is fogadja a vidéki, Szekszárdon tanuló középiskolás diákokat.</w:t>
      </w:r>
    </w:p>
    <w:p w14:paraId="3D396A24" w14:textId="77777777"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Az intézmény együttműködő kapcsolatban áll a város középfokú iskoláival:</w:t>
      </w:r>
      <w:r w:rsidR="0062412E">
        <w:rPr>
          <w:rFonts w:asciiTheme="minorHAnsi" w:hAnsiTheme="minorHAnsi"/>
          <w:sz w:val="22"/>
          <w:szCs w:val="22"/>
        </w:rPr>
        <w:t xml:space="preserve"> </w:t>
      </w:r>
      <w:r w:rsidRPr="00A53D1E">
        <w:rPr>
          <w:rFonts w:asciiTheme="minorHAnsi" w:hAnsiTheme="minorHAnsi"/>
          <w:sz w:val="22"/>
          <w:szCs w:val="22"/>
        </w:rPr>
        <w:t>I.</w:t>
      </w:r>
      <w:r w:rsidR="00DC3862">
        <w:rPr>
          <w:rFonts w:asciiTheme="minorHAnsi" w:hAnsiTheme="minorHAnsi"/>
          <w:sz w:val="22"/>
          <w:szCs w:val="22"/>
        </w:rPr>
        <w:t xml:space="preserve"> </w:t>
      </w:r>
      <w:r w:rsidRPr="00A53D1E">
        <w:rPr>
          <w:rFonts w:asciiTheme="minorHAnsi" w:hAnsiTheme="minorHAnsi"/>
          <w:sz w:val="22"/>
          <w:szCs w:val="22"/>
        </w:rPr>
        <w:t>Béla Gimnázium</w:t>
      </w:r>
      <w:r w:rsidR="0062412E">
        <w:rPr>
          <w:rFonts w:asciiTheme="minorHAnsi" w:hAnsiTheme="minorHAnsi"/>
          <w:sz w:val="22"/>
          <w:szCs w:val="22"/>
        </w:rPr>
        <w:t xml:space="preserve"> gimnáziumi intézményegységével</w:t>
      </w:r>
      <w:r w:rsidRPr="00A53D1E">
        <w:rPr>
          <w:rFonts w:asciiTheme="minorHAnsi" w:hAnsiTheme="minorHAnsi"/>
          <w:sz w:val="22"/>
          <w:szCs w:val="22"/>
        </w:rPr>
        <w:t>, Garay János Gimnázium</w:t>
      </w:r>
      <w:r w:rsidR="0062412E">
        <w:rPr>
          <w:rFonts w:asciiTheme="minorHAnsi" w:hAnsiTheme="minorHAnsi"/>
          <w:sz w:val="22"/>
          <w:szCs w:val="22"/>
        </w:rPr>
        <w:t>mal</w:t>
      </w:r>
      <w:r w:rsidRPr="00A53D1E">
        <w:rPr>
          <w:rFonts w:asciiTheme="minorHAnsi" w:hAnsiTheme="minorHAnsi"/>
          <w:sz w:val="22"/>
          <w:szCs w:val="22"/>
        </w:rPr>
        <w:t xml:space="preserve">, </w:t>
      </w:r>
      <w:r w:rsidR="0062412E">
        <w:rPr>
          <w:rFonts w:asciiTheme="minorHAnsi" w:hAnsiTheme="minorHAnsi"/>
          <w:sz w:val="22"/>
          <w:szCs w:val="22"/>
        </w:rPr>
        <w:t xml:space="preserve">Szekszárdi Szakképzési Centrum </w:t>
      </w:r>
      <w:r w:rsidRPr="00A53D1E">
        <w:rPr>
          <w:rFonts w:asciiTheme="minorHAnsi" w:hAnsiTheme="minorHAnsi"/>
          <w:sz w:val="22"/>
          <w:szCs w:val="22"/>
        </w:rPr>
        <w:t>intézményei</w:t>
      </w:r>
      <w:r w:rsidR="0062412E">
        <w:rPr>
          <w:rFonts w:asciiTheme="minorHAnsi" w:hAnsiTheme="minorHAnsi"/>
          <w:sz w:val="22"/>
          <w:szCs w:val="22"/>
        </w:rPr>
        <w:t>vel</w:t>
      </w:r>
      <w:r w:rsidRPr="00A53D1E">
        <w:rPr>
          <w:rFonts w:asciiTheme="minorHAnsi" w:hAnsiTheme="minorHAnsi"/>
          <w:sz w:val="22"/>
          <w:szCs w:val="22"/>
        </w:rPr>
        <w:t xml:space="preserve">, </w:t>
      </w:r>
      <w:proofErr w:type="spellStart"/>
      <w:r w:rsidRPr="00A53D1E">
        <w:rPr>
          <w:rFonts w:asciiTheme="minorHAnsi" w:hAnsiTheme="minorHAnsi"/>
          <w:sz w:val="22"/>
          <w:szCs w:val="22"/>
        </w:rPr>
        <w:t>Ko</w:t>
      </w:r>
      <w:r w:rsidR="0062412E">
        <w:rPr>
          <w:rFonts w:asciiTheme="minorHAnsi" w:hAnsiTheme="minorHAnsi"/>
          <w:sz w:val="22"/>
          <w:szCs w:val="22"/>
        </w:rPr>
        <w:t>lping</w:t>
      </w:r>
      <w:proofErr w:type="spellEnd"/>
      <w:r w:rsidR="0062412E">
        <w:rPr>
          <w:rFonts w:asciiTheme="minorHAnsi" w:hAnsiTheme="minorHAnsi"/>
          <w:sz w:val="22"/>
          <w:szCs w:val="22"/>
        </w:rPr>
        <w:t xml:space="preserve"> Katolikus Szakképző Iskolával, Esély Szakképző Iskolával</w:t>
      </w:r>
      <w:r w:rsidRPr="00A53D1E">
        <w:rPr>
          <w:rFonts w:asciiTheme="minorHAnsi" w:hAnsiTheme="minorHAnsi"/>
          <w:sz w:val="22"/>
          <w:szCs w:val="22"/>
        </w:rPr>
        <w:t xml:space="preserve">, </w:t>
      </w:r>
      <w:r w:rsidR="00DC3862" w:rsidRPr="00DC3862">
        <w:rPr>
          <w:rFonts w:asciiTheme="minorHAnsi" w:hAnsiTheme="minorHAnsi"/>
          <w:sz w:val="22"/>
          <w:szCs w:val="22"/>
        </w:rPr>
        <w:t>AM Dunántúli Agrárszakképző Központ Csapó Dániel Mezőgazdasági Szakgimnázium, Szakközépiskola és a Kollégium</w:t>
      </w:r>
      <w:r w:rsidRPr="00A53D1E">
        <w:rPr>
          <w:rFonts w:asciiTheme="minorHAnsi" w:hAnsiTheme="minorHAnsi"/>
          <w:sz w:val="22"/>
          <w:szCs w:val="22"/>
        </w:rPr>
        <w:t>.</w:t>
      </w:r>
    </w:p>
    <w:p w14:paraId="5EA9C4F6" w14:textId="77777777" w:rsidR="00807CA8" w:rsidRPr="00A53D1E" w:rsidRDefault="00807CA8" w:rsidP="00807CA8">
      <w:pPr>
        <w:pStyle w:val="Szvegtrzs"/>
        <w:rPr>
          <w:rFonts w:asciiTheme="minorHAnsi" w:hAnsiTheme="minorHAnsi"/>
          <w:sz w:val="22"/>
          <w:szCs w:val="22"/>
        </w:rPr>
      </w:pPr>
      <w:r w:rsidRPr="00A53D1E">
        <w:rPr>
          <w:rFonts w:asciiTheme="minorHAnsi" w:hAnsiTheme="minorHAnsi"/>
          <w:sz w:val="22"/>
          <w:szCs w:val="22"/>
        </w:rPr>
        <w:t>2009/2010.tanévtől a</w:t>
      </w:r>
      <w:r w:rsidR="007F0EC2">
        <w:rPr>
          <w:rFonts w:asciiTheme="minorHAnsi" w:hAnsiTheme="minorHAnsi"/>
          <w:sz w:val="22"/>
          <w:szCs w:val="22"/>
        </w:rPr>
        <w:t>z</w:t>
      </w:r>
      <w:r w:rsidRPr="00A53D1E">
        <w:rPr>
          <w:rFonts w:asciiTheme="minorHAnsi" w:hAnsiTheme="minorHAnsi"/>
          <w:sz w:val="22"/>
          <w:szCs w:val="22"/>
        </w:rPr>
        <w:t xml:space="preserve"> Arany János Kollégiumi Programjában részt vevő 9. előkészítő évfolyam tanulói az I.</w:t>
      </w:r>
      <w:r w:rsidR="00DC3862">
        <w:rPr>
          <w:rFonts w:asciiTheme="minorHAnsi" w:hAnsiTheme="minorHAnsi"/>
          <w:sz w:val="22"/>
          <w:szCs w:val="22"/>
        </w:rPr>
        <w:t xml:space="preserve"> </w:t>
      </w:r>
      <w:r w:rsidRPr="00A53D1E">
        <w:rPr>
          <w:rFonts w:asciiTheme="minorHAnsi" w:hAnsiTheme="minorHAnsi"/>
          <w:sz w:val="22"/>
          <w:szCs w:val="22"/>
        </w:rPr>
        <w:t>Béla Gimnáziumban végzik a középiskolára felkészítő évfolyamot.</w:t>
      </w:r>
    </w:p>
    <w:p w14:paraId="31F6020F" w14:textId="77777777" w:rsidR="00807CA8" w:rsidRDefault="00807CA8" w:rsidP="00807CA8">
      <w:pPr>
        <w:pStyle w:val="Szvegtrzs"/>
        <w:rPr>
          <w:rFonts w:asciiTheme="minorHAnsi" w:hAnsiTheme="minorHAnsi"/>
          <w:sz w:val="22"/>
          <w:szCs w:val="22"/>
        </w:rPr>
      </w:pPr>
      <w:r w:rsidRPr="00A53D1E">
        <w:rPr>
          <w:rFonts w:asciiTheme="minorHAnsi" w:hAnsiTheme="minorHAnsi"/>
          <w:sz w:val="22"/>
          <w:szCs w:val="22"/>
        </w:rPr>
        <w:t xml:space="preserve">A kollégiumban bevezetésre került a szociális, életviteli és környezeti és az életpálya-építési kompetenciák fejlesztése. </w:t>
      </w:r>
    </w:p>
    <w:p w14:paraId="45B9DA7B" w14:textId="77777777" w:rsidR="000669AE" w:rsidRPr="000669AE" w:rsidRDefault="000669AE" w:rsidP="000669AE"/>
    <w:p w14:paraId="05FF8325" w14:textId="77777777" w:rsidR="005F72AF" w:rsidRPr="00A53D1E" w:rsidRDefault="005F72AF" w:rsidP="005F72AF">
      <w:pPr>
        <w:pStyle w:val="Cmsor1"/>
        <w:jc w:val="left"/>
        <w:rPr>
          <w:rFonts w:asciiTheme="minorHAnsi" w:hAnsiTheme="minorHAnsi"/>
          <w:b/>
          <w:sz w:val="22"/>
          <w:szCs w:val="22"/>
        </w:rPr>
      </w:pPr>
      <w:bookmarkStart w:id="22" w:name="_Toc188365213"/>
      <w:r>
        <w:rPr>
          <w:rFonts w:asciiTheme="minorHAnsi" w:hAnsiTheme="minorHAnsi"/>
          <w:b/>
          <w:sz w:val="22"/>
          <w:szCs w:val="22"/>
        </w:rPr>
        <w:t>A Szekszárdi I. Béla Gimnázium, Kollégium és Általános Iskola küldetésnyilatkozata</w:t>
      </w:r>
      <w:bookmarkEnd w:id="22"/>
    </w:p>
    <w:p w14:paraId="3656C97B" w14:textId="77777777" w:rsidR="005F72AF" w:rsidRDefault="005F72AF" w:rsidP="005F72AF">
      <w:pPr>
        <w:pStyle w:val="Alapbekezds"/>
        <w:spacing w:line="240" w:lineRule="auto"/>
        <w:rPr>
          <w:rFonts w:ascii="Bookman Old Style" w:hAnsi="Bookman Old Style"/>
          <w:i/>
          <w:szCs w:val="24"/>
        </w:rPr>
      </w:pPr>
    </w:p>
    <w:p w14:paraId="3A7C3F83" w14:textId="77777777" w:rsidR="005F72AF" w:rsidRDefault="005F72AF" w:rsidP="005F72AF">
      <w:pPr>
        <w:pStyle w:val="Szvegtrzs"/>
        <w:rPr>
          <w:rFonts w:asciiTheme="minorHAnsi" w:hAnsiTheme="minorHAnsi"/>
          <w:sz w:val="22"/>
          <w:szCs w:val="22"/>
        </w:rPr>
      </w:pPr>
      <w:r>
        <w:rPr>
          <w:rFonts w:asciiTheme="minorHAnsi" w:hAnsiTheme="minorHAnsi"/>
          <w:sz w:val="22"/>
          <w:szCs w:val="22"/>
        </w:rPr>
        <w:t xml:space="preserve">Intézményünk </w:t>
      </w:r>
      <w:r w:rsidRPr="005F72AF">
        <w:rPr>
          <w:rFonts w:asciiTheme="minorHAnsi" w:hAnsiTheme="minorHAnsi"/>
          <w:sz w:val="22"/>
          <w:szCs w:val="22"/>
        </w:rPr>
        <w:t>alapfeladataiból következő célja, hogy felhalmozott ta</w:t>
      </w:r>
      <w:r w:rsidR="003A45FC">
        <w:rPr>
          <w:rFonts w:asciiTheme="minorHAnsi" w:hAnsiTheme="minorHAnsi"/>
          <w:sz w:val="22"/>
          <w:szCs w:val="22"/>
        </w:rPr>
        <w:t>pasztalataink felhasználásával,</w:t>
      </w:r>
      <w:r w:rsidRPr="005F72AF">
        <w:rPr>
          <w:rFonts w:asciiTheme="minorHAnsi" w:hAnsiTheme="minorHAnsi"/>
          <w:sz w:val="22"/>
          <w:szCs w:val="22"/>
        </w:rPr>
        <w:t xml:space="preserve"> kivívott jó hírünkre építve a bennünket választó gyermekek, tanulók és szülők igényeinek mind teljesebben megfeleljünk.</w:t>
      </w:r>
    </w:p>
    <w:p w14:paraId="4B9D5789" w14:textId="77777777" w:rsidR="002F56BC" w:rsidRPr="002F56BC" w:rsidRDefault="002F56BC" w:rsidP="002F56BC">
      <w:pPr>
        <w:autoSpaceDE w:val="0"/>
        <w:autoSpaceDN w:val="0"/>
        <w:adjustRightInd w:val="0"/>
        <w:spacing w:after="20"/>
        <w:jc w:val="both"/>
        <w:rPr>
          <w:rFonts w:asciiTheme="minorHAnsi" w:hAnsiTheme="minorHAnsi"/>
          <w:sz w:val="22"/>
          <w:szCs w:val="22"/>
        </w:rPr>
      </w:pPr>
      <w:r>
        <w:rPr>
          <w:rFonts w:asciiTheme="minorHAnsi" w:hAnsiTheme="minorHAnsi"/>
          <w:sz w:val="22"/>
          <w:szCs w:val="22"/>
        </w:rPr>
        <w:t>Célunk</w:t>
      </w:r>
      <w:r w:rsidRPr="002F56BC">
        <w:rPr>
          <w:rFonts w:asciiTheme="minorHAnsi" w:hAnsiTheme="minorHAnsi"/>
          <w:sz w:val="22"/>
          <w:szCs w:val="22"/>
        </w:rPr>
        <w:t>, hogy az I. Béla Gimnázium minden alapfeladatában olyan minőségi t</w:t>
      </w:r>
      <w:r w:rsidR="00EF3CA7">
        <w:rPr>
          <w:rFonts w:asciiTheme="minorHAnsi" w:hAnsiTheme="minorHAnsi"/>
          <w:sz w:val="22"/>
          <w:szCs w:val="22"/>
        </w:rPr>
        <w:t>anulást-tanítást támogató tanulási környezet</w:t>
      </w:r>
      <w:r w:rsidRPr="002F56BC">
        <w:rPr>
          <w:rFonts w:asciiTheme="minorHAnsi" w:hAnsiTheme="minorHAnsi"/>
          <w:sz w:val="22"/>
          <w:szCs w:val="22"/>
        </w:rPr>
        <w:t xml:space="preserve"> le</w:t>
      </w:r>
      <w:r>
        <w:rPr>
          <w:rFonts w:asciiTheme="minorHAnsi" w:hAnsiTheme="minorHAnsi"/>
          <w:sz w:val="22"/>
          <w:szCs w:val="22"/>
        </w:rPr>
        <w:t>gyen, ahol a</w:t>
      </w:r>
      <w:r w:rsidRPr="002F56BC">
        <w:rPr>
          <w:rFonts w:asciiTheme="minorHAnsi" w:hAnsiTheme="minorHAnsi"/>
          <w:sz w:val="22"/>
          <w:szCs w:val="22"/>
        </w:rPr>
        <w:t xml:space="preserve"> tanuló</w:t>
      </w:r>
      <w:r>
        <w:rPr>
          <w:rFonts w:asciiTheme="minorHAnsi" w:hAnsiTheme="minorHAnsi"/>
          <w:sz w:val="22"/>
          <w:szCs w:val="22"/>
        </w:rPr>
        <w:t>k</w:t>
      </w:r>
      <w:r w:rsidRPr="002F56BC">
        <w:rPr>
          <w:rFonts w:asciiTheme="minorHAnsi" w:hAnsiTheme="minorHAnsi"/>
          <w:sz w:val="22"/>
          <w:szCs w:val="22"/>
        </w:rPr>
        <w:t xml:space="preserve"> </w:t>
      </w:r>
      <w:r>
        <w:rPr>
          <w:rFonts w:asciiTheme="minorHAnsi" w:hAnsiTheme="minorHAnsi"/>
          <w:sz w:val="22"/>
          <w:szCs w:val="22"/>
        </w:rPr>
        <w:t xml:space="preserve">képességei fejlődnek, </w:t>
      </w:r>
      <w:r w:rsidR="003D0FC7">
        <w:rPr>
          <w:rFonts w:asciiTheme="minorHAnsi" w:hAnsiTheme="minorHAnsi"/>
          <w:sz w:val="22"/>
          <w:szCs w:val="22"/>
        </w:rPr>
        <w:t>értékrendjük</w:t>
      </w:r>
      <w:r w:rsidR="003D0FC7" w:rsidRPr="002F56BC">
        <w:rPr>
          <w:rFonts w:asciiTheme="minorHAnsi" w:hAnsiTheme="minorHAnsi"/>
          <w:sz w:val="22"/>
          <w:szCs w:val="22"/>
        </w:rPr>
        <w:t xml:space="preserve"> szilárd</w:t>
      </w:r>
      <w:r w:rsidR="003D0FC7">
        <w:rPr>
          <w:rFonts w:asciiTheme="minorHAnsi" w:hAnsiTheme="minorHAnsi"/>
          <w:sz w:val="22"/>
          <w:szCs w:val="22"/>
        </w:rPr>
        <w:t xml:space="preserve">, </w:t>
      </w:r>
      <w:r>
        <w:rPr>
          <w:rFonts w:asciiTheme="minorHAnsi" w:hAnsiTheme="minorHAnsi"/>
          <w:sz w:val="22"/>
          <w:szCs w:val="22"/>
        </w:rPr>
        <w:t>tudásuk</w:t>
      </w:r>
      <w:r w:rsidRPr="002F56BC">
        <w:rPr>
          <w:rFonts w:asciiTheme="minorHAnsi" w:hAnsiTheme="minorHAnsi"/>
          <w:sz w:val="22"/>
          <w:szCs w:val="22"/>
        </w:rPr>
        <w:t xml:space="preserve"> hiteles és a boldoguláshoz versenyképes. </w:t>
      </w:r>
    </w:p>
    <w:p w14:paraId="6E33FF87"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 xml:space="preserve"> Meggyőződésünk, hogy munkánk minősége a pedagógusok, szülők és tanulók között kialakított és gyakorolt folyamatos kommunikáció alapján javítható.</w:t>
      </w:r>
    </w:p>
    <w:p w14:paraId="5BDED94C"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Számunkra a minőség a következőket jelenti:</w:t>
      </w:r>
    </w:p>
    <w:p w14:paraId="0F43312C"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A tanulókat – képességeikhez igazo</w:t>
      </w:r>
      <w:r>
        <w:rPr>
          <w:rFonts w:asciiTheme="minorHAnsi" w:hAnsiTheme="minorHAnsi"/>
          <w:sz w:val="22"/>
          <w:szCs w:val="22"/>
        </w:rPr>
        <w:t xml:space="preserve">dó követelményeket támasztva – </w:t>
      </w:r>
      <w:r w:rsidRPr="005F72AF">
        <w:rPr>
          <w:rFonts w:asciiTheme="minorHAnsi" w:hAnsiTheme="minorHAnsi"/>
          <w:sz w:val="22"/>
          <w:szCs w:val="22"/>
        </w:rPr>
        <w:t xml:space="preserve">alkalmazásra képes tudáshoz kívánjuk juttatni, amelyek révén felnőttként is képessé válnak az egész életen át tartó tanulásra. </w:t>
      </w:r>
    </w:p>
    <w:p w14:paraId="1FC2226E" w14:textId="77777777" w:rsidR="005F72AF" w:rsidRPr="005F72AF" w:rsidRDefault="007F7C03" w:rsidP="005F72AF">
      <w:pPr>
        <w:pStyle w:val="Szvegtrzs"/>
        <w:rPr>
          <w:rFonts w:asciiTheme="minorHAnsi" w:hAnsiTheme="minorHAnsi"/>
          <w:sz w:val="22"/>
          <w:szCs w:val="22"/>
        </w:rPr>
      </w:pPr>
      <w:r>
        <w:rPr>
          <w:rFonts w:asciiTheme="minorHAnsi" w:hAnsiTheme="minorHAnsi"/>
          <w:sz w:val="22"/>
          <w:szCs w:val="22"/>
        </w:rPr>
        <w:t xml:space="preserve">A kisiskolás kortól </w:t>
      </w:r>
      <w:r w:rsidR="005F72AF" w:rsidRPr="005F72AF">
        <w:rPr>
          <w:rFonts w:asciiTheme="minorHAnsi" w:hAnsiTheme="minorHAnsi"/>
          <w:sz w:val="22"/>
          <w:szCs w:val="22"/>
        </w:rPr>
        <w:t xml:space="preserve"> az érettségiig a gyermeki, tanulói személyiség egészére irányuló fejlődést</w:t>
      </w:r>
      <w:r>
        <w:rPr>
          <w:rFonts w:asciiTheme="minorHAnsi" w:hAnsiTheme="minorHAnsi"/>
          <w:sz w:val="22"/>
          <w:szCs w:val="22"/>
        </w:rPr>
        <w:t xml:space="preserve"> segítjük: </w:t>
      </w:r>
      <w:r w:rsidR="005F72AF" w:rsidRPr="005F72AF">
        <w:rPr>
          <w:rFonts w:asciiTheme="minorHAnsi" w:hAnsiTheme="minorHAnsi"/>
          <w:sz w:val="22"/>
          <w:szCs w:val="22"/>
        </w:rPr>
        <w:t xml:space="preserve">az általános iskolában és a kollégiumban a differenciálás és befogadás  pedagógiai eszközeivel, a </w:t>
      </w:r>
      <w:r>
        <w:rPr>
          <w:rFonts w:asciiTheme="minorHAnsi" w:hAnsiTheme="minorHAnsi"/>
          <w:sz w:val="22"/>
          <w:szCs w:val="22"/>
        </w:rPr>
        <w:t xml:space="preserve">gimnáziumban </w:t>
      </w:r>
      <w:r w:rsidR="005F72AF" w:rsidRPr="005F72AF">
        <w:rPr>
          <w:rFonts w:asciiTheme="minorHAnsi" w:hAnsiTheme="minorHAnsi"/>
          <w:sz w:val="22"/>
          <w:szCs w:val="22"/>
        </w:rPr>
        <w:t xml:space="preserve"> pedig a tartalomba ágyazott képességfejlesztés elvének szem előtt tartásával olyan szilárd ismereteket és készségeket alakítunk ki, amely sikeres érettségi vizsga </w:t>
      </w:r>
      <w:r w:rsidR="005F72AF" w:rsidRPr="005F72AF">
        <w:rPr>
          <w:rFonts w:asciiTheme="minorHAnsi" w:hAnsiTheme="minorHAnsi"/>
          <w:sz w:val="22"/>
          <w:szCs w:val="22"/>
        </w:rPr>
        <w:lastRenderedPageBreak/>
        <w:t>után lehetővé teszi a többség számára az egyetemi-főiskolai továbbtanulást, másoknak a kvalifikált szakképesítés megszerzését.</w:t>
      </w:r>
    </w:p>
    <w:p w14:paraId="75AF8756"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Mindezt családias, az egyéniséget elfogadó légkörben, a közös tevékenységhez éppen szükséges korlátok között, de a diákok erőfeszítésére is számítva és felesleges stressz nélkül kívánjuk elérni.</w:t>
      </w:r>
    </w:p>
    <w:p w14:paraId="69E7E2FA"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A tantárgyi teljesítmény és a harmonikusan fejlődő személyiség egyaránt fontos értékek számunkra.</w:t>
      </w:r>
    </w:p>
    <w:p w14:paraId="7FFB9105"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Intézményünk gyermek és diákközpontú tevékenységrendszerének egésze a személyiség-fejlesztést, a</w:t>
      </w:r>
      <w:r w:rsidR="002F56BC">
        <w:rPr>
          <w:rFonts w:asciiTheme="minorHAnsi" w:hAnsiTheme="minorHAnsi"/>
          <w:sz w:val="22"/>
          <w:szCs w:val="22"/>
        </w:rPr>
        <w:t xml:space="preserve"> közösségek erősítését és a köz</w:t>
      </w:r>
      <w:r w:rsidRPr="005F72AF">
        <w:rPr>
          <w:rFonts w:asciiTheme="minorHAnsi" w:hAnsiTheme="minorHAnsi"/>
          <w:sz w:val="22"/>
          <w:szCs w:val="22"/>
        </w:rPr>
        <w:t>öss</w:t>
      </w:r>
      <w:r w:rsidR="003A45FC">
        <w:rPr>
          <w:rFonts w:asciiTheme="minorHAnsi" w:hAnsiTheme="minorHAnsi"/>
          <w:sz w:val="22"/>
          <w:szCs w:val="22"/>
        </w:rPr>
        <w:t>égi és egyéni tehetséggondozást</w:t>
      </w:r>
      <w:r w:rsidRPr="005F72AF">
        <w:rPr>
          <w:rFonts w:asciiTheme="minorHAnsi" w:hAnsiTheme="minorHAnsi"/>
          <w:sz w:val="22"/>
          <w:szCs w:val="22"/>
        </w:rPr>
        <w:t xml:space="preserve"> szolgálja.</w:t>
      </w:r>
    </w:p>
    <w:p w14:paraId="70F764D9"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 xml:space="preserve">Valljuk, hogy az oktatás és nevelés összhangján alapuló pedagógiai folyamat irányítója a pedagógus, aki felelős a rábízott gyerekekért a szülőknek és iskolájának. </w:t>
      </w:r>
    </w:p>
    <w:p w14:paraId="5DE4D8BC"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Valljuk, hogy a pedagógusi tekintély bizalmon és tudáson alapul.</w:t>
      </w:r>
    </w:p>
    <w:p w14:paraId="2F5B8089"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Tudjuk, hogy az intézmény a pedagógiai műhely jellege mellett munkahely és hivatali feladatokat is ellát.</w:t>
      </w:r>
    </w:p>
    <w:p w14:paraId="645ED23F"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 xml:space="preserve">Valljuk, hogy ennek szervezettsége a partnerek közötti együttműködés zavartalanságát, </w:t>
      </w:r>
      <w:proofErr w:type="spellStart"/>
      <w:r w:rsidRPr="005F72AF">
        <w:rPr>
          <w:rFonts w:asciiTheme="minorHAnsi" w:hAnsiTheme="minorHAnsi"/>
          <w:sz w:val="22"/>
          <w:szCs w:val="22"/>
        </w:rPr>
        <w:t>korrektségét</w:t>
      </w:r>
      <w:proofErr w:type="spellEnd"/>
      <w:r w:rsidRPr="005F72AF">
        <w:rPr>
          <w:rFonts w:asciiTheme="minorHAnsi" w:hAnsiTheme="minorHAnsi"/>
          <w:sz w:val="22"/>
          <w:szCs w:val="22"/>
        </w:rPr>
        <w:t xml:space="preserve">, a folyamatok áttekinthetőségét és nyomon követhetőségét szolgálja. </w:t>
      </w:r>
    </w:p>
    <w:p w14:paraId="24B4A9DC" w14:textId="77777777" w:rsidR="005F72AF" w:rsidRPr="005F72AF" w:rsidRDefault="005F72AF" w:rsidP="005F72AF">
      <w:pPr>
        <w:pStyle w:val="Szvegtrzs"/>
        <w:rPr>
          <w:rFonts w:asciiTheme="minorHAnsi" w:hAnsiTheme="minorHAnsi"/>
          <w:sz w:val="22"/>
          <w:szCs w:val="22"/>
        </w:rPr>
      </w:pPr>
      <w:r w:rsidRPr="005F72AF">
        <w:rPr>
          <w:rFonts w:asciiTheme="minorHAnsi" w:hAnsiTheme="minorHAnsi"/>
          <w:sz w:val="22"/>
          <w:szCs w:val="22"/>
        </w:rPr>
        <w:t>Vállalt feladataink teljesítésé</w:t>
      </w:r>
      <w:r w:rsidR="007F7C03">
        <w:rPr>
          <w:rFonts w:asciiTheme="minorHAnsi" w:hAnsiTheme="minorHAnsi"/>
          <w:sz w:val="22"/>
          <w:szCs w:val="22"/>
        </w:rPr>
        <w:t>t</w:t>
      </w:r>
      <w:r w:rsidRPr="005F72AF">
        <w:rPr>
          <w:rFonts w:asciiTheme="minorHAnsi" w:hAnsiTheme="minorHAnsi"/>
          <w:sz w:val="22"/>
          <w:szCs w:val="22"/>
        </w:rPr>
        <w:t xml:space="preserve"> az érdek</w:t>
      </w:r>
      <w:r w:rsidR="007F7C03">
        <w:rPr>
          <w:rFonts w:asciiTheme="minorHAnsi" w:hAnsiTheme="minorHAnsi"/>
          <w:sz w:val="22"/>
          <w:szCs w:val="22"/>
        </w:rPr>
        <w:t xml:space="preserve">elt partnerek visszajelzései külső és belső mérések, </w:t>
      </w:r>
      <w:r w:rsidRPr="005F72AF">
        <w:rPr>
          <w:rFonts w:asciiTheme="minorHAnsi" w:hAnsiTheme="minorHAnsi"/>
          <w:sz w:val="22"/>
          <w:szCs w:val="22"/>
        </w:rPr>
        <w:t xml:space="preserve">saját tapasztalataink alapján folyamatosan </w:t>
      </w:r>
      <w:r w:rsidR="007F7C03">
        <w:rPr>
          <w:rFonts w:asciiTheme="minorHAnsi" w:hAnsiTheme="minorHAnsi"/>
          <w:sz w:val="22"/>
          <w:szCs w:val="22"/>
        </w:rPr>
        <w:t xml:space="preserve">értékeljük, céljainkat rendszeresen felülvizsgáljuk. </w:t>
      </w:r>
    </w:p>
    <w:p w14:paraId="41E510C6" w14:textId="77777777" w:rsidR="005F72AF" w:rsidRDefault="005F72AF" w:rsidP="005F72AF">
      <w:pPr>
        <w:pStyle w:val="Szvegtrzs"/>
        <w:rPr>
          <w:rFonts w:asciiTheme="minorHAnsi" w:hAnsiTheme="minorHAnsi"/>
          <w:sz w:val="22"/>
          <w:szCs w:val="22"/>
        </w:rPr>
      </w:pPr>
      <w:r w:rsidRPr="005F72AF">
        <w:rPr>
          <w:rFonts w:asciiTheme="minorHAnsi" w:hAnsiTheme="minorHAnsi"/>
          <w:sz w:val="22"/>
          <w:szCs w:val="22"/>
        </w:rPr>
        <w:t>Az intézmény vezetősége, pedagógusai, minden alkalmazottja részt vesz abban a közös munkában, amely a fenti értékteremtő folyamat biztosítéka, intézményünk jó hírének megőrzése és gazdagítása.</w:t>
      </w:r>
    </w:p>
    <w:p w14:paraId="0BC14A15" w14:textId="77777777" w:rsidR="001E2EEF" w:rsidRDefault="001E2EEF" w:rsidP="005F72AF">
      <w:pPr>
        <w:pStyle w:val="Szvegtrzs"/>
        <w:rPr>
          <w:rFonts w:asciiTheme="minorHAnsi" w:hAnsiTheme="minorHAnsi"/>
          <w:sz w:val="22"/>
          <w:szCs w:val="22"/>
        </w:rPr>
      </w:pPr>
    </w:p>
    <w:p w14:paraId="1143CC6B" w14:textId="77777777" w:rsidR="00386E3E" w:rsidRPr="001E2EEF" w:rsidRDefault="00386E3E" w:rsidP="001E2EEF">
      <w:pPr>
        <w:pStyle w:val="Cmsor1"/>
        <w:jc w:val="left"/>
        <w:rPr>
          <w:rFonts w:asciiTheme="minorHAnsi" w:hAnsiTheme="minorHAnsi"/>
          <w:b/>
          <w:sz w:val="22"/>
          <w:szCs w:val="22"/>
        </w:rPr>
      </w:pPr>
      <w:bookmarkStart w:id="23" w:name="_Toc264296571"/>
      <w:bookmarkStart w:id="24" w:name="_Toc264636374"/>
      <w:bookmarkStart w:id="25" w:name="_Toc352079993"/>
      <w:bookmarkStart w:id="26" w:name="_Toc188365214"/>
      <w:r w:rsidRPr="001E2EEF">
        <w:rPr>
          <w:rFonts w:asciiTheme="minorHAnsi" w:hAnsiTheme="minorHAnsi"/>
          <w:b/>
          <w:sz w:val="22"/>
          <w:szCs w:val="22"/>
        </w:rPr>
        <w:t>Az Intézmény  státusa</w:t>
      </w:r>
      <w:bookmarkEnd w:id="23"/>
      <w:bookmarkEnd w:id="24"/>
      <w:bookmarkEnd w:id="25"/>
      <w:r w:rsidR="000B19D7">
        <w:rPr>
          <w:rFonts w:asciiTheme="minorHAnsi" w:hAnsiTheme="minorHAnsi"/>
          <w:b/>
          <w:sz w:val="22"/>
          <w:szCs w:val="22"/>
        </w:rPr>
        <w:t>, alkalmazott jogszabályok</w:t>
      </w:r>
      <w:bookmarkEnd w:id="26"/>
    </w:p>
    <w:p w14:paraId="7105CE9A" w14:textId="77777777" w:rsidR="00386E3E" w:rsidRPr="007B76A3" w:rsidRDefault="00386E3E" w:rsidP="00386E3E">
      <w:pPr>
        <w:numPr>
          <w:ilvl w:val="0"/>
          <w:numId w:val="1"/>
        </w:numPr>
        <w:jc w:val="both"/>
        <w:rPr>
          <w:rFonts w:asciiTheme="minorHAnsi" w:hAnsiTheme="minorHAnsi"/>
          <w:b/>
          <w:sz w:val="22"/>
          <w:szCs w:val="22"/>
        </w:rPr>
      </w:pPr>
      <w:r w:rsidRPr="00A53D1E">
        <w:rPr>
          <w:rFonts w:asciiTheme="minorHAnsi" w:hAnsiTheme="minorHAnsi"/>
          <w:sz w:val="22"/>
          <w:szCs w:val="22"/>
        </w:rPr>
        <w:t xml:space="preserve">Az intézmény neve: </w:t>
      </w:r>
      <w:r w:rsidRPr="007B76A3">
        <w:rPr>
          <w:rFonts w:asciiTheme="minorHAnsi" w:hAnsiTheme="minorHAnsi"/>
          <w:b/>
          <w:sz w:val="22"/>
          <w:szCs w:val="22"/>
        </w:rPr>
        <w:t>Szekszárdi I. Béla Gimnázium, Kollégium és Általános Iskola</w:t>
      </w:r>
    </w:p>
    <w:p w14:paraId="06D3F0D2" w14:textId="77777777" w:rsidR="00386E3E" w:rsidRPr="00A53D1E" w:rsidRDefault="00386E3E" w:rsidP="00386E3E">
      <w:pPr>
        <w:ind w:left="360"/>
        <w:jc w:val="both"/>
        <w:rPr>
          <w:rFonts w:asciiTheme="minorHAnsi" w:hAnsiTheme="minorHAnsi"/>
          <w:sz w:val="22"/>
          <w:szCs w:val="22"/>
        </w:rPr>
      </w:pPr>
      <w:r w:rsidRPr="00A53D1E">
        <w:rPr>
          <w:rFonts w:asciiTheme="minorHAnsi" w:hAnsiTheme="minorHAnsi"/>
          <w:sz w:val="22"/>
          <w:szCs w:val="22"/>
        </w:rPr>
        <w:t xml:space="preserve">Angol megnevezése: I. </w:t>
      </w:r>
      <w:proofErr w:type="spellStart"/>
      <w:r w:rsidRPr="00A53D1E">
        <w:rPr>
          <w:rFonts w:asciiTheme="minorHAnsi" w:hAnsiTheme="minorHAnsi"/>
          <w:sz w:val="22"/>
          <w:szCs w:val="22"/>
        </w:rPr>
        <w:t>Bela</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Grammar</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School</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Student</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Hostel</w:t>
      </w:r>
      <w:proofErr w:type="spellEnd"/>
      <w:r w:rsidRPr="00A53D1E">
        <w:rPr>
          <w:rFonts w:asciiTheme="minorHAnsi" w:hAnsiTheme="minorHAnsi"/>
          <w:sz w:val="22"/>
          <w:szCs w:val="22"/>
        </w:rPr>
        <w:t xml:space="preserve">  and </w:t>
      </w:r>
      <w:proofErr w:type="spellStart"/>
      <w:r w:rsidRPr="00A53D1E">
        <w:rPr>
          <w:rFonts w:asciiTheme="minorHAnsi" w:hAnsiTheme="minorHAnsi"/>
          <w:sz w:val="22"/>
          <w:szCs w:val="22"/>
        </w:rPr>
        <w:t>Primary</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School</w:t>
      </w:r>
      <w:proofErr w:type="spellEnd"/>
    </w:p>
    <w:p w14:paraId="0BCA59F8" w14:textId="77777777" w:rsidR="00386E3E" w:rsidRPr="00A53D1E" w:rsidRDefault="00386E3E" w:rsidP="00386E3E">
      <w:pPr>
        <w:numPr>
          <w:ilvl w:val="0"/>
          <w:numId w:val="1"/>
        </w:numPr>
        <w:jc w:val="both"/>
        <w:rPr>
          <w:rFonts w:asciiTheme="minorHAnsi" w:hAnsiTheme="minorHAnsi"/>
          <w:sz w:val="22"/>
          <w:szCs w:val="22"/>
        </w:rPr>
      </w:pPr>
      <w:r w:rsidRPr="00A53D1E">
        <w:rPr>
          <w:rFonts w:asciiTheme="minorHAnsi" w:hAnsiTheme="minorHAnsi"/>
          <w:sz w:val="22"/>
          <w:szCs w:val="22"/>
        </w:rPr>
        <w:t xml:space="preserve">Rövid neve: </w:t>
      </w:r>
      <w:r>
        <w:rPr>
          <w:rFonts w:asciiTheme="minorHAnsi" w:hAnsiTheme="minorHAnsi"/>
          <w:sz w:val="22"/>
          <w:szCs w:val="22"/>
        </w:rPr>
        <w:t xml:space="preserve">Szekszárdi </w:t>
      </w:r>
      <w:r w:rsidRPr="00A53D1E">
        <w:rPr>
          <w:rFonts w:asciiTheme="minorHAnsi" w:hAnsiTheme="minorHAnsi"/>
          <w:sz w:val="22"/>
          <w:szCs w:val="22"/>
        </w:rPr>
        <w:t>I. Béla Gimnázium</w:t>
      </w:r>
    </w:p>
    <w:p w14:paraId="6CEA42FA" w14:textId="77777777" w:rsidR="00386E3E" w:rsidRPr="00A53D1E" w:rsidRDefault="00386E3E" w:rsidP="00386E3E">
      <w:pPr>
        <w:numPr>
          <w:ilvl w:val="0"/>
          <w:numId w:val="1"/>
        </w:numPr>
        <w:jc w:val="both"/>
        <w:rPr>
          <w:rFonts w:asciiTheme="minorHAnsi" w:hAnsiTheme="minorHAnsi"/>
          <w:sz w:val="22"/>
          <w:szCs w:val="22"/>
        </w:rPr>
      </w:pPr>
      <w:r w:rsidRPr="00A53D1E">
        <w:rPr>
          <w:rFonts w:asciiTheme="minorHAnsi" w:hAnsiTheme="minorHAnsi"/>
          <w:sz w:val="22"/>
          <w:szCs w:val="22"/>
        </w:rPr>
        <w:t>OM azonosítója: 036394</w:t>
      </w:r>
    </w:p>
    <w:p w14:paraId="72186063" w14:textId="77777777" w:rsidR="00386E3E" w:rsidRPr="00A53D1E" w:rsidRDefault="00386E3E" w:rsidP="00386E3E">
      <w:pPr>
        <w:numPr>
          <w:ilvl w:val="0"/>
          <w:numId w:val="1"/>
        </w:numPr>
        <w:jc w:val="both"/>
        <w:rPr>
          <w:rFonts w:asciiTheme="minorHAnsi" w:hAnsiTheme="minorHAnsi"/>
          <w:sz w:val="22"/>
          <w:szCs w:val="22"/>
        </w:rPr>
      </w:pPr>
      <w:r w:rsidRPr="00A53D1E">
        <w:rPr>
          <w:rFonts w:asciiTheme="minorHAnsi" w:hAnsiTheme="minorHAnsi"/>
          <w:sz w:val="22"/>
          <w:szCs w:val="22"/>
        </w:rPr>
        <w:t xml:space="preserve">Feladatellátási helyei: </w:t>
      </w:r>
    </w:p>
    <w:p w14:paraId="2C36A1A3" w14:textId="77777777" w:rsidR="00386E3E" w:rsidRPr="00A53D1E" w:rsidRDefault="00386E3E" w:rsidP="00386E3E">
      <w:pPr>
        <w:ind w:left="360"/>
        <w:jc w:val="both"/>
        <w:rPr>
          <w:rFonts w:asciiTheme="minorHAnsi" w:hAnsiTheme="minorHAnsi"/>
          <w:sz w:val="22"/>
          <w:szCs w:val="22"/>
        </w:rPr>
      </w:pPr>
      <w:r w:rsidRPr="00A53D1E">
        <w:rPr>
          <w:rFonts w:asciiTheme="minorHAnsi" w:hAnsiTheme="minorHAnsi"/>
          <w:sz w:val="22"/>
          <w:szCs w:val="22"/>
        </w:rPr>
        <w:t>Székhelye: 7100 Szekszárd, Kadarka u. 25-27.    (001 feladatellátási hely)</w:t>
      </w:r>
    </w:p>
    <w:p w14:paraId="46E3C4CE" w14:textId="77777777" w:rsidR="00386E3E" w:rsidRPr="00A53D1E" w:rsidRDefault="00386E3E" w:rsidP="00386E3E">
      <w:pPr>
        <w:ind w:left="360"/>
        <w:jc w:val="both"/>
        <w:rPr>
          <w:rFonts w:asciiTheme="minorHAnsi" w:hAnsiTheme="minorHAnsi"/>
          <w:sz w:val="22"/>
          <w:szCs w:val="22"/>
        </w:rPr>
      </w:pPr>
      <w:r w:rsidRPr="00A53D1E">
        <w:rPr>
          <w:rFonts w:asciiTheme="minorHAnsi" w:hAnsiTheme="minorHAnsi"/>
          <w:sz w:val="22"/>
          <w:szCs w:val="22"/>
        </w:rPr>
        <w:t xml:space="preserve">Tagintézmények megnevezése, címei: </w:t>
      </w:r>
    </w:p>
    <w:p w14:paraId="2B01DD77" w14:textId="77777777" w:rsidR="00386E3E" w:rsidRPr="00A53D1E" w:rsidRDefault="00386E3E" w:rsidP="00841B46">
      <w:pPr>
        <w:ind w:left="360" w:firstLine="348"/>
        <w:jc w:val="both"/>
        <w:rPr>
          <w:rFonts w:asciiTheme="minorHAnsi" w:hAnsiTheme="minorHAnsi"/>
          <w:sz w:val="22"/>
          <w:szCs w:val="22"/>
        </w:rPr>
      </w:pPr>
      <w:r>
        <w:rPr>
          <w:rFonts w:asciiTheme="minorHAnsi" w:hAnsiTheme="minorHAnsi"/>
          <w:sz w:val="22"/>
          <w:szCs w:val="22"/>
        </w:rPr>
        <w:t xml:space="preserve">Szekszárdi </w:t>
      </w:r>
      <w:r w:rsidRPr="00A53D1E">
        <w:rPr>
          <w:rFonts w:asciiTheme="minorHAnsi" w:hAnsiTheme="minorHAnsi"/>
          <w:sz w:val="22"/>
          <w:szCs w:val="22"/>
        </w:rPr>
        <w:t>I. Béla Gimnázium Kollégiuma  (002 feladatellátási hely)</w:t>
      </w:r>
    </w:p>
    <w:p w14:paraId="0199F4C7" w14:textId="77777777" w:rsidR="00386E3E" w:rsidRPr="00A53D1E" w:rsidRDefault="00386E3E" w:rsidP="00841B46">
      <w:pPr>
        <w:ind w:left="1068" w:firstLine="348"/>
        <w:jc w:val="both"/>
        <w:rPr>
          <w:rFonts w:asciiTheme="minorHAnsi" w:hAnsiTheme="minorHAnsi"/>
          <w:sz w:val="22"/>
          <w:szCs w:val="22"/>
        </w:rPr>
      </w:pPr>
      <w:r w:rsidRPr="00A53D1E">
        <w:rPr>
          <w:rFonts w:asciiTheme="minorHAnsi" w:hAnsiTheme="minorHAnsi"/>
          <w:sz w:val="22"/>
          <w:szCs w:val="22"/>
        </w:rPr>
        <w:t>ügyvitel címe: 7100 Szekszárd, Kadarka u. 29.</w:t>
      </w:r>
    </w:p>
    <w:p w14:paraId="0A5021E8" w14:textId="77777777" w:rsidR="00386E3E" w:rsidRPr="00A53D1E" w:rsidRDefault="00386E3E" w:rsidP="00841B46">
      <w:pPr>
        <w:ind w:left="360" w:firstLine="348"/>
        <w:jc w:val="both"/>
        <w:rPr>
          <w:rFonts w:asciiTheme="minorHAnsi" w:hAnsiTheme="minorHAnsi"/>
          <w:sz w:val="22"/>
          <w:szCs w:val="22"/>
        </w:rPr>
      </w:pPr>
      <w:r>
        <w:rPr>
          <w:rFonts w:asciiTheme="minorHAnsi" w:hAnsiTheme="minorHAnsi"/>
          <w:sz w:val="22"/>
          <w:szCs w:val="22"/>
        </w:rPr>
        <w:t xml:space="preserve">Szekszárdi </w:t>
      </w:r>
      <w:r w:rsidRPr="00A53D1E">
        <w:rPr>
          <w:rFonts w:asciiTheme="minorHAnsi" w:hAnsiTheme="minorHAnsi"/>
          <w:sz w:val="22"/>
          <w:szCs w:val="22"/>
        </w:rPr>
        <w:t xml:space="preserve">I. Béla Gimnázium Bezerédj István Általános Iskolája  (003 feladatellátási   </w:t>
      </w:r>
    </w:p>
    <w:p w14:paraId="3F3169D2" w14:textId="77777777" w:rsidR="00386E3E" w:rsidRPr="00A53D1E" w:rsidRDefault="00386E3E" w:rsidP="00386E3E">
      <w:pPr>
        <w:ind w:left="360"/>
        <w:jc w:val="both"/>
        <w:rPr>
          <w:rFonts w:asciiTheme="minorHAnsi" w:hAnsiTheme="minorHAnsi"/>
          <w:sz w:val="22"/>
          <w:szCs w:val="22"/>
        </w:rPr>
      </w:pPr>
      <w:r w:rsidRPr="00A53D1E">
        <w:rPr>
          <w:rFonts w:asciiTheme="minorHAnsi" w:hAnsiTheme="minorHAnsi"/>
          <w:sz w:val="22"/>
          <w:szCs w:val="22"/>
        </w:rPr>
        <w:t xml:space="preserve">     hely)</w:t>
      </w:r>
    </w:p>
    <w:p w14:paraId="65B56688" w14:textId="64983864" w:rsidR="00386E3E" w:rsidRDefault="00386E3E" w:rsidP="00841B46">
      <w:pPr>
        <w:ind w:left="1068" w:firstLine="348"/>
        <w:jc w:val="both"/>
        <w:rPr>
          <w:rFonts w:asciiTheme="minorHAnsi" w:hAnsiTheme="minorHAnsi"/>
          <w:sz w:val="22"/>
          <w:szCs w:val="22"/>
        </w:rPr>
      </w:pPr>
      <w:r w:rsidRPr="00A53D1E">
        <w:rPr>
          <w:rFonts w:asciiTheme="minorHAnsi" w:hAnsiTheme="minorHAnsi"/>
          <w:sz w:val="22"/>
          <w:szCs w:val="22"/>
        </w:rPr>
        <w:t>ügyvitel címe: 7056 Szedres,  Arany János u. 1.</w:t>
      </w:r>
    </w:p>
    <w:p w14:paraId="3EB839B5" w14:textId="77777777" w:rsidR="008A11BF" w:rsidRDefault="008A11BF" w:rsidP="00841B46">
      <w:pPr>
        <w:ind w:left="1068" w:firstLine="348"/>
        <w:jc w:val="both"/>
        <w:rPr>
          <w:rFonts w:asciiTheme="minorHAnsi" w:hAnsiTheme="minorHAnsi"/>
          <w:sz w:val="22"/>
          <w:szCs w:val="22"/>
        </w:rPr>
      </w:pPr>
    </w:p>
    <w:p w14:paraId="3B3B372D" w14:textId="13EE801A" w:rsidR="00386E3E" w:rsidRPr="00A53D1E" w:rsidRDefault="00386E3E" w:rsidP="008A11BF">
      <w:pPr>
        <w:numPr>
          <w:ilvl w:val="0"/>
          <w:numId w:val="1"/>
        </w:numPr>
        <w:jc w:val="both"/>
        <w:rPr>
          <w:rFonts w:asciiTheme="minorHAnsi" w:hAnsiTheme="minorHAnsi"/>
          <w:sz w:val="22"/>
          <w:szCs w:val="22"/>
        </w:rPr>
      </w:pPr>
      <w:r w:rsidRPr="00A53D1E">
        <w:rPr>
          <w:rFonts w:asciiTheme="minorHAnsi" w:hAnsiTheme="minorHAnsi"/>
          <w:sz w:val="22"/>
          <w:szCs w:val="22"/>
        </w:rPr>
        <w:t>Az intézmény típusa: közös igazgatású köznevelési intézmény</w:t>
      </w:r>
    </w:p>
    <w:p w14:paraId="69C094FC" w14:textId="77777777" w:rsidR="00A551BC" w:rsidRDefault="00A551BC" w:rsidP="00A551BC"/>
    <w:p w14:paraId="1C207E03" w14:textId="77777777" w:rsidR="00A551BC" w:rsidRPr="00A551BC" w:rsidRDefault="00A551BC" w:rsidP="00A551BC">
      <w:pPr>
        <w:rPr>
          <w:rFonts w:asciiTheme="minorHAnsi" w:hAnsiTheme="minorHAnsi"/>
          <w:sz w:val="22"/>
          <w:szCs w:val="22"/>
        </w:rPr>
      </w:pPr>
      <w:r w:rsidRPr="00A551BC">
        <w:rPr>
          <w:rFonts w:asciiTheme="minorHAnsi" w:hAnsiTheme="minorHAnsi"/>
          <w:sz w:val="22"/>
          <w:szCs w:val="22"/>
        </w:rPr>
        <w:t xml:space="preserve">A pedagógiai program elkészítésénél az alábbi jogszabályok előírásait   alkalmaztuk:  </w:t>
      </w:r>
    </w:p>
    <w:p w14:paraId="5D1A4AC0"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2011. évi CXC. törvény a nemzeti köznevelésről</w:t>
      </w:r>
    </w:p>
    <w:p w14:paraId="54B2936C"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229/2012. (VIII. 28.) Korm. rendelet a nemzeti köznevelési törvény végrehajtásáról</w:t>
      </w:r>
    </w:p>
    <w:p w14:paraId="61CE70BF"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20/2012. (VIII. 31.) EMMI-rendelet a nevelési-oktatási intézmények működéséről és a köznevelési intézmények névhasználatáról</w:t>
      </w:r>
    </w:p>
    <w:p w14:paraId="47C83969"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110/2012. (VI. 4.) Korm. rendelet a Nemzeti alaptanterv kiadásáról, bevezetéséről és alkalmazásáról</w:t>
      </w:r>
    </w:p>
    <w:p w14:paraId="674F4BCE"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 xml:space="preserve">18/2024. (IV. 4.) BM rendelet a pedagógusok teljesítményértékeléséről </w:t>
      </w:r>
    </w:p>
    <w:p w14:paraId="681C15CB"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 xml:space="preserve">2023. évi LII. törvény a pedagógusok új életpályájáról  </w:t>
      </w:r>
    </w:p>
    <w:p w14:paraId="187D0589"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 xml:space="preserve">401/2023. (VIII. 30.) Korm. rendelet a pedagógusok új életpályájáról szóló 2023. évi LII. törvény végrehajtásáról </w:t>
      </w:r>
    </w:p>
    <w:p w14:paraId="0F4A04C1"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 xml:space="preserve">100/1997. (VI. 13.) Korm. rendelet az érettségi vizsga vizsgaszabályzatának kiadásáról  </w:t>
      </w:r>
    </w:p>
    <w:p w14:paraId="25A52B7E"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15/2013. (II. 26.) EMMI rendelet a pedagógiai szakszolgálati intézmények működéséről </w:t>
      </w:r>
    </w:p>
    <w:p w14:paraId="4C825046"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2012. évi I. törvény a munka törvénykönyvéről</w:t>
      </w:r>
    </w:p>
    <w:p w14:paraId="3E4E5C8E"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lastRenderedPageBreak/>
        <w:t>26/1997. (IX. 3.) NM rendelet az iskola-egészségügyi ellátásról</w:t>
      </w:r>
    </w:p>
    <w:p w14:paraId="5F41863B"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1997. évi XXXI. Törvény a gyermekek védelméről és a gyámügyi igazgatásról</w:t>
      </w:r>
    </w:p>
    <w:p w14:paraId="6FC76CAF"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335/2005. (XII. 29.) Korm. Rendelet a közfeladatot ellátó szervek iratkezelésének általános követelményeiről</w:t>
      </w:r>
    </w:p>
    <w:p w14:paraId="50A15AF4"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44/2007. (XII. 29.) OKM rendelet a katasztrófák elleni védekezés és a polgári védelem ágazati feladatairól</w:t>
      </w:r>
    </w:p>
    <w:p w14:paraId="592B1356"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2011. évi CXII. Törvény az információs önrendelkezési jogról és az információszabadságról</w:t>
      </w:r>
    </w:p>
    <w:p w14:paraId="6491BC22" w14:textId="77777777" w:rsidR="00C56AB5" w:rsidRPr="00D45143" w:rsidRDefault="00C56AB5" w:rsidP="00C56AB5">
      <w:pPr>
        <w:pStyle w:val="Style14"/>
        <w:tabs>
          <w:tab w:val="left" w:pos="816"/>
        </w:tabs>
        <w:autoSpaceDN w:val="0"/>
        <w:adjustRightInd w:val="0"/>
        <w:ind w:left="720"/>
        <w:rPr>
          <w:rFonts w:eastAsiaTheme="minorHAnsi" w:cs="Times New Roman"/>
          <w:sz w:val="20"/>
          <w:szCs w:val="20"/>
          <w:lang w:eastAsia="en-US"/>
        </w:rPr>
      </w:pPr>
      <w:r w:rsidRPr="00D45143">
        <w:rPr>
          <w:rFonts w:eastAsiaTheme="minorHAnsi" w:cs="Times New Roman"/>
          <w:sz w:val="20"/>
          <w:szCs w:val="20"/>
          <w:lang w:eastAsia="en-US"/>
        </w:rPr>
        <w:t>1995. évi LXVI. Törvény a köziratokról, a közlevéltárakról és a magánlevéltári anyag védelméről</w:t>
      </w:r>
    </w:p>
    <w:p w14:paraId="45EB41C9" w14:textId="77777777" w:rsidR="00C56AB5" w:rsidRPr="00D45143" w:rsidRDefault="00C56AB5" w:rsidP="00C56AB5">
      <w:pPr>
        <w:pStyle w:val="Style14"/>
        <w:widowControl/>
        <w:tabs>
          <w:tab w:val="left" w:pos="907"/>
        </w:tabs>
        <w:suppressAutoHyphens w:val="0"/>
        <w:autoSpaceDN w:val="0"/>
        <w:adjustRightInd w:val="0"/>
        <w:spacing w:line="288" w:lineRule="exact"/>
        <w:ind w:left="720"/>
        <w:rPr>
          <w:rStyle w:val="FontStyle73"/>
          <w:rFonts w:ascii="Calibri" w:hAnsi="Calibri"/>
          <w:sz w:val="20"/>
          <w:szCs w:val="20"/>
        </w:rPr>
      </w:pPr>
      <w:r w:rsidRPr="00D45143">
        <w:rPr>
          <w:rStyle w:val="FontStyle73"/>
          <w:rFonts w:ascii="Calibri" w:hAnsi="Calibri"/>
          <w:sz w:val="20"/>
          <w:szCs w:val="20"/>
        </w:rPr>
        <w:t>1999. évi XLII. törvény a nemdohányzók védelméről</w:t>
      </w:r>
    </w:p>
    <w:p w14:paraId="27A67F2A" w14:textId="77777777" w:rsidR="00807CA8" w:rsidRPr="00A53D1E" w:rsidRDefault="00807CA8" w:rsidP="00656C34">
      <w:pPr>
        <w:pStyle w:val="Cm"/>
        <w:jc w:val="left"/>
        <w:rPr>
          <w:rFonts w:asciiTheme="minorHAnsi" w:hAnsiTheme="minorHAnsi"/>
          <w:caps/>
          <w:sz w:val="22"/>
          <w:szCs w:val="22"/>
        </w:rPr>
      </w:pPr>
      <w:r w:rsidRPr="00A53D1E">
        <w:rPr>
          <w:rFonts w:asciiTheme="minorHAnsi" w:hAnsiTheme="minorHAnsi"/>
          <w:caps/>
          <w:sz w:val="22"/>
          <w:szCs w:val="22"/>
        </w:rPr>
        <w:br w:type="page"/>
      </w:r>
    </w:p>
    <w:p w14:paraId="396928A1" w14:textId="77777777" w:rsidR="00807CA8" w:rsidRPr="00A53D1E" w:rsidRDefault="00807CA8" w:rsidP="00807CA8">
      <w:pPr>
        <w:pStyle w:val="Cm"/>
        <w:rPr>
          <w:rFonts w:asciiTheme="minorHAnsi" w:hAnsiTheme="minorHAnsi"/>
          <w:caps/>
          <w:sz w:val="22"/>
          <w:szCs w:val="22"/>
        </w:rPr>
      </w:pPr>
    </w:p>
    <w:p w14:paraId="12486F13" w14:textId="77777777" w:rsidR="004424B9" w:rsidRPr="00D738ED" w:rsidRDefault="00807CA8" w:rsidP="004424B9">
      <w:pPr>
        <w:pStyle w:val="Cmsor1"/>
        <w:rPr>
          <w:rFonts w:asciiTheme="minorHAnsi" w:hAnsiTheme="minorHAnsi"/>
          <w:b/>
          <w:bCs/>
          <w:i w:val="0"/>
          <w:caps/>
          <w:sz w:val="40"/>
          <w:szCs w:val="40"/>
        </w:rPr>
      </w:pPr>
      <w:bookmarkStart w:id="27" w:name="_Toc352079990"/>
      <w:bookmarkStart w:id="28" w:name="_Toc264296569"/>
      <w:bookmarkStart w:id="29" w:name="_Toc264636372"/>
      <w:bookmarkStart w:id="30" w:name="_Toc188365215"/>
      <w:r w:rsidRPr="00D738ED">
        <w:rPr>
          <w:rFonts w:asciiTheme="minorHAnsi" w:hAnsiTheme="minorHAnsi"/>
          <w:b/>
          <w:bCs/>
          <w:i w:val="0"/>
          <w:caps/>
          <w:sz w:val="40"/>
          <w:szCs w:val="40"/>
        </w:rPr>
        <w:t xml:space="preserve">Az összetett iskola </w:t>
      </w:r>
      <w:bookmarkStart w:id="31" w:name="_Toc352079991"/>
      <w:r w:rsidR="004424B9" w:rsidRPr="00D738ED">
        <w:rPr>
          <w:rFonts w:asciiTheme="minorHAnsi" w:hAnsiTheme="minorHAnsi"/>
          <w:b/>
          <w:bCs/>
          <w:i w:val="0"/>
          <w:caps/>
          <w:sz w:val="40"/>
          <w:szCs w:val="40"/>
        </w:rPr>
        <w:t>Nevelési programJa</w:t>
      </w:r>
      <w:bookmarkEnd w:id="31"/>
      <w:r w:rsidR="00A83265">
        <w:rPr>
          <w:rFonts w:asciiTheme="minorHAnsi" w:hAnsiTheme="minorHAnsi"/>
          <w:b/>
          <w:bCs/>
          <w:i w:val="0"/>
          <w:caps/>
          <w:sz w:val="40"/>
          <w:szCs w:val="40"/>
        </w:rPr>
        <w:br/>
      </w:r>
      <w:r w:rsidR="00A83265" w:rsidRPr="00D738ED">
        <w:rPr>
          <w:rFonts w:asciiTheme="minorHAnsi" w:hAnsiTheme="minorHAnsi"/>
          <w:b/>
          <w:bCs/>
          <w:i w:val="0"/>
          <w:caps/>
          <w:sz w:val="40"/>
          <w:szCs w:val="40"/>
        </w:rPr>
        <w:t>(Általános iskola és gimnázium)</w:t>
      </w:r>
      <w:bookmarkEnd w:id="30"/>
    </w:p>
    <w:p w14:paraId="7FD9E36C" w14:textId="77777777" w:rsidR="00945C8C" w:rsidRDefault="00807CA8" w:rsidP="00E11F12">
      <w:pPr>
        <w:pStyle w:val="Cmsor1"/>
        <w:rPr>
          <w:rFonts w:asciiTheme="minorHAnsi" w:hAnsiTheme="minorHAnsi"/>
          <w:b/>
          <w:bCs/>
          <w:i w:val="0"/>
          <w:caps/>
          <w:sz w:val="40"/>
          <w:szCs w:val="40"/>
        </w:rPr>
      </w:pPr>
      <w:r w:rsidRPr="00D738ED">
        <w:rPr>
          <w:rFonts w:asciiTheme="minorHAnsi" w:hAnsiTheme="minorHAnsi"/>
          <w:b/>
          <w:bCs/>
          <w:i w:val="0"/>
          <w:caps/>
          <w:sz w:val="40"/>
          <w:szCs w:val="40"/>
        </w:rPr>
        <w:br/>
      </w:r>
      <w:bookmarkEnd w:id="27"/>
    </w:p>
    <w:p w14:paraId="64F696ED" w14:textId="77777777" w:rsidR="000669AE" w:rsidRPr="000669AE" w:rsidRDefault="000669AE" w:rsidP="000669AE"/>
    <w:bookmarkEnd w:id="28"/>
    <w:bookmarkEnd w:id="29"/>
    <w:p w14:paraId="6308E321" w14:textId="77777777" w:rsidR="00807CA8" w:rsidRPr="00A53D1E" w:rsidRDefault="00807CA8" w:rsidP="00807CA8">
      <w:pPr>
        <w:pStyle w:val="Cm"/>
        <w:rPr>
          <w:rFonts w:asciiTheme="minorHAnsi" w:hAnsiTheme="minorHAnsi"/>
          <w:caps/>
          <w:sz w:val="22"/>
          <w:szCs w:val="22"/>
        </w:rPr>
      </w:pPr>
    </w:p>
    <w:p w14:paraId="66FE4B71" w14:textId="77777777" w:rsidR="00807CA8" w:rsidRPr="00A53D1E" w:rsidRDefault="00807CA8" w:rsidP="00807CA8">
      <w:pPr>
        <w:pStyle w:val="Cm"/>
        <w:rPr>
          <w:rFonts w:asciiTheme="minorHAnsi" w:hAnsiTheme="minorHAnsi"/>
          <w:caps/>
          <w:sz w:val="22"/>
          <w:szCs w:val="22"/>
        </w:rPr>
      </w:pPr>
    </w:p>
    <w:p w14:paraId="44A121D1" w14:textId="77777777" w:rsidR="00807CA8" w:rsidRPr="00A53D1E" w:rsidRDefault="00807CA8" w:rsidP="00807CA8">
      <w:pPr>
        <w:pStyle w:val="Cm"/>
        <w:rPr>
          <w:rFonts w:asciiTheme="minorHAnsi" w:hAnsiTheme="minorHAnsi"/>
          <w:caps/>
          <w:sz w:val="22"/>
          <w:szCs w:val="22"/>
        </w:rPr>
      </w:pPr>
    </w:p>
    <w:p w14:paraId="749B1AC0" w14:textId="77777777" w:rsidR="00807CA8" w:rsidRPr="00A53D1E" w:rsidRDefault="00807CA8" w:rsidP="00807CA8">
      <w:pPr>
        <w:pStyle w:val="Cm"/>
        <w:rPr>
          <w:rFonts w:asciiTheme="minorHAnsi" w:hAnsiTheme="minorHAnsi"/>
          <w:caps/>
          <w:sz w:val="22"/>
          <w:szCs w:val="22"/>
        </w:rPr>
      </w:pPr>
    </w:p>
    <w:p w14:paraId="7D5E310E" w14:textId="77777777" w:rsidR="00807CA8" w:rsidRPr="00A53D1E" w:rsidRDefault="00807CA8" w:rsidP="00807CA8">
      <w:pPr>
        <w:pStyle w:val="Cm"/>
        <w:rPr>
          <w:rFonts w:asciiTheme="minorHAnsi" w:hAnsiTheme="minorHAnsi"/>
          <w:caps/>
          <w:sz w:val="22"/>
          <w:szCs w:val="22"/>
        </w:rPr>
      </w:pPr>
    </w:p>
    <w:p w14:paraId="218CE94A" w14:textId="77777777" w:rsidR="00807CA8" w:rsidRPr="00A53D1E" w:rsidRDefault="00807CA8" w:rsidP="00807CA8">
      <w:pPr>
        <w:pStyle w:val="Cm"/>
        <w:rPr>
          <w:rFonts w:asciiTheme="minorHAnsi" w:hAnsiTheme="minorHAnsi"/>
          <w:caps/>
          <w:sz w:val="22"/>
          <w:szCs w:val="22"/>
        </w:rPr>
      </w:pPr>
    </w:p>
    <w:p w14:paraId="35DE7175" w14:textId="77777777" w:rsidR="00807CA8" w:rsidRPr="00A53D1E" w:rsidRDefault="00061B2C" w:rsidP="00807CA8">
      <w:pPr>
        <w:pStyle w:val="Cm"/>
        <w:rPr>
          <w:rFonts w:asciiTheme="minorHAnsi" w:hAnsiTheme="minorHAnsi"/>
          <w:caps/>
          <w:sz w:val="22"/>
          <w:szCs w:val="22"/>
        </w:rPr>
      </w:pPr>
      <w:r w:rsidRPr="00A53D1E">
        <w:rPr>
          <w:rFonts w:asciiTheme="minorHAnsi" w:hAnsiTheme="minorHAnsi"/>
          <w:noProof/>
          <w:sz w:val="22"/>
          <w:szCs w:val="22"/>
        </w:rPr>
        <w:drawing>
          <wp:inline distT="0" distB="0" distL="0" distR="0" wp14:anchorId="58B25680" wp14:editId="4CAD6283">
            <wp:extent cx="1384285" cy="2203555"/>
            <wp:effectExtent l="0" t="0" r="6985" b="6350"/>
            <wp:docPr id="38" name="Kép 38" descr="ujcimer sz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jcimer sz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749" cy="2204293"/>
                    </a:xfrm>
                    <a:prstGeom prst="rect">
                      <a:avLst/>
                    </a:prstGeom>
                    <a:noFill/>
                    <a:ln>
                      <a:noFill/>
                    </a:ln>
                  </pic:spPr>
                </pic:pic>
              </a:graphicData>
            </a:graphic>
          </wp:inline>
        </w:drawing>
      </w:r>
    </w:p>
    <w:p w14:paraId="31B36A79" w14:textId="77777777" w:rsidR="00807CA8" w:rsidRDefault="00807CA8" w:rsidP="00807CA8">
      <w:pPr>
        <w:pStyle w:val="Cm"/>
        <w:rPr>
          <w:rFonts w:asciiTheme="minorHAnsi" w:hAnsiTheme="minorHAnsi"/>
          <w:caps/>
          <w:sz w:val="22"/>
          <w:szCs w:val="22"/>
        </w:rPr>
      </w:pPr>
    </w:p>
    <w:p w14:paraId="4B087D0C" w14:textId="77777777" w:rsidR="003622F0" w:rsidRPr="00A53D1E" w:rsidRDefault="003622F0" w:rsidP="00807CA8">
      <w:pPr>
        <w:pStyle w:val="Cm"/>
        <w:rPr>
          <w:rFonts w:asciiTheme="minorHAnsi" w:hAnsiTheme="minorHAnsi"/>
          <w:caps/>
          <w:sz w:val="22"/>
          <w:szCs w:val="22"/>
        </w:rPr>
      </w:pPr>
      <w:r w:rsidRPr="00AC68DF">
        <w:rPr>
          <w:rFonts w:ascii="Times New Roman" w:hAnsi="Times New Roman"/>
          <w:noProof/>
          <w:sz w:val="24"/>
          <w:szCs w:val="24"/>
        </w:rPr>
        <w:drawing>
          <wp:anchor distT="0" distB="0" distL="114300" distR="114300" simplePos="0" relativeHeight="251663360" behindDoc="0" locked="0" layoutInCell="1" allowOverlap="1" wp14:anchorId="32A918A7" wp14:editId="1C238913">
            <wp:simplePos x="0" y="0"/>
            <wp:positionH relativeFrom="column">
              <wp:posOffset>2085257</wp:posOffset>
            </wp:positionH>
            <wp:positionV relativeFrom="paragraph">
              <wp:posOffset>191250</wp:posOffset>
            </wp:positionV>
            <wp:extent cx="1313058" cy="1963712"/>
            <wp:effectExtent l="0" t="0" r="1905" b="0"/>
            <wp:wrapNone/>
            <wp:docPr id="32"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3058" cy="1963712"/>
                    </a:xfrm>
                    <a:prstGeom prst="rect">
                      <a:avLst/>
                    </a:prstGeom>
                    <a:noFill/>
                  </pic:spPr>
                </pic:pic>
              </a:graphicData>
            </a:graphic>
            <wp14:sizeRelH relativeFrom="margin">
              <wp14:pctWidth>0</wp14:pctWidth>
            </wp14:sizeRelH>
            <wp14:sizeRelV relativeFrom="margin">
              <wp14:pctHeight>0</wp14:pctHeight>
            </wp14:sizeRelV>
          </wp:anchor>
        </w:drawing>
      </w:r>
    </w:p>
    <w:p w14:paraId="1FB20E14" w14:textId="77777777" w:rsidR="00807CA8" w:rsidRPr="00A53D1E" w:rsidRDefault="00807CA8" w:rsidP="00807CA8">
      <w:pPr>
        <w:pStyle w:val="Cmsor1"/>
        <w:jc w:val="left"/>
        <w:rPr>
          <w:rFonts w:asciiTheme="minorHAnsi" w:hAnsiTheme="minorHAnsi"/>
          <w:b/>
          <w:sz w:val="22"/>
          <w:szCs w:val="22"/>
        </w:rPr>
        <w:sectPr w:rsidR="00807CA8" w:rsidRPr="00A53D1E" w:rsidSect="00A32466">
          <w:headerReference w:type="default" r:id="rId14"/>
          <w:pgSz w:w="11907" w:h="16840"/>
          <w:pgMar w:top="1701" w:right="1559" w:bottom="1701" w:left="1418" w:header="709" w:footer="709" w:gutter="397"/>
          <w:pgNumType w:start="1"/>
          <w:cols w:space="708"/>
          <w:docGrid w:linePitch="272"/>
        </w:sectPr>
      </w:pPr>
      <w:bookmarkStart w:id="32" w:name="_Toc225314163"/>
      <w:bookmarkStart w:id="33" w:name="_Toc264289743"/>
    </w:p>
    <w:p w14:paraId="0CD2CB24" w14:textId="77777777" w:rsidR="00807CA8" w:rsidRPr="00A53D1E" w:rsidRDefault="00AE0E18" w:rsidP="007E461C">
      <w:pPr>
        <w:pStyle w:val="Cmsor1"/>
        <w:jc w:val="left"/>
        <w:rPr>
          <w:rFonts w:asciiTheme="minorHAnsi" w:hAnsiTheme="minorHAnsi"/>
          <w:b/>
          <w:sz w:val="22"/>
          <w:szCs w:val="22"/>
        </w:rPr>
      </w:pPr>
      <w:bookmarkStart w:id="34" w:name="_Toc264296570"/>
      <w:bookmarkStart w:id="35" w:name="_Toc264636373"/>
      <w:bookmarkStart w:id="36" w:name="_Toc352079992"/>
      <w:bookmarkStart w:id="37" w:name="_Toc188365216"/>
      <w:r w:rsidRPr="00A53D1E">
        <w:rPr>
          <w:rFonts w:asciiTheme="minorHAnsi" w:hAnsiTheme="minorHAnsi"/>
          <w:b/>
          <w:sz w:val="22"/>
          <w:szCs w:val="22"/>
        </w:rPr>
        <w:lastRenderedPageBreak/>
        <w:t xml:space="preserve">1. </w:t>
      </w:r>
      <w:r w:rsidR="00807CA8" w:rsidRPr="00A53D1E">
        <w:rPr>
          <w:rFonts w:asciiTheme="minorHAnsi" w:hAnsiTheme="minorHAnsi"/>
          <w:b/>
          <w:sz w:val="22"/>
          <w:szCs w:val="22"/>
        </w:rPr>
        <w:t>Az oktatás-nevelés feltételrendszere</w:t>
      </w:r>
      <w:bookmarkEnd w:id="32"/>
      <w:bookmarkEnd w:id="33"/>
      <w:bookmarkEnd w:id="34"/>
      <w:bookmarkEnd w:id="35"/>
      <w:bookmarkEnd w:id="36"/>
      <w:bookmarkEnd w:id="37"/>
    </w:p>
    <w:p w14:paraId="0DC7EE8F" w14:textId="3F0D3A3A" w:rsidR="00CD4BC7" w:rsidRPr="00A53D1E" w:rsidRDefault="00807CA8" w:rsidP="00A551BC">
      <w:pPr>
        <w:spacing w:before="160" w:after="80"/>
        <w:jc w:val="both"/>
        <w:rPr>
          <w:rFonts w:asciiTheme="minorHAnsi" w:hAnsiTheme="minorHAnsi"/>
          <w:sz w:val="22"/>
          <w:szCs w:val="22"/>
        </w:rPr>
      </w:pPr>
      <w:r w:rsidRPr="00A53D1E">
        <w:rPr>
          <w:rFonts w:asciiTheme="minorHAnsi" w:hAnsiTheme="minorHAnsi"/>
          <w:b/>
          <w:sz w:val="22"/>
          <w:szCs w:val="22"/>
        </w:rPr>
        <w:t>Az iskolában a nevelési-oktatási tevékenység</w:t>
      </w:r>
      <w:r w:rsidRPr="00A53D1E">
        <w:rPr>
          <w:rFonts w:asciiTheme="minorHAnsi" w:hAnsiTheme="minorHAnsi"/>
          <w:sz w:val="22"/>
          <w:szCs w:val="22"/>
        </w:rPr>
        <w:t xml:space="preserve"> </w:t>
      </w:r>
      <w:r w:rsidR="004649C2">
        <w:rPr>
          <w:rFonts w:asciiTheme="minorHAnsi" w:hAnsiTheme="minorHAnsi"/>
          <w:sz w:val="22"/>
          <w:szCs w:val="22"/>
        </w:rPr>
        <w:t xml:space="preserve"> a </w:t>
      </w:r>
      <w:r w:rsidR="004649C2" w:rsidRPr="00A53D1E">
        <w:rPr>
          <w:rFonts w:asciiTheme="minorHAnsi" w:hAnsiTheme="minorHAnsi" w:cs="Times"/>
          <w:b/>
          <w:bCs/>
          <w:sz w:val="22"/>
          <w:szCs w:val="22"/>
        </w:rPr>
        <w:t>2011. évi CXC. törvény</w:t>
      </w:r>
      <w:r w:rsidR="004649C2">
        <w:rPr>
          <w:rFonts w:asciiTheme="minorHAnsi" w:hAnsiTheme="minorHAnsi" w:cs="Times"/>
          <w:b/>
          <w:bCs/>
          <w:sz w:val="22"/>
          <w:szCs w:val="22"/>
        </w:rPr>
        <w:t xml:space="preserve">t a </w:t>
      </w:r>
      <w:r w:rsidR="004649C2" w:rsidRPr="00A53D1E">
        <w:rPr>
          <w:rFonts w:asciiTheme="minorHAnsi" w:hAnsiTheme="minorHAnsi" w:cs="Times"/>
          <w:b/>
          <w:bCs/>
          <w:sz w:val="22"/>
          <w:szCs w:val="22"/>
        </w:rPr>
        <w:t>nemzeti köznevelésről</w:t>
      </w:r>
      <w:r w:rsidR="004649C2">
        <w:rPr>
          <w:rFonts w:asciiTheme="minorHAnsi" w:hAnsiTheme="minorHAnsi" w:cs="Times"/>
          <w:b/>
          <w:bCs/>
          <w:sz w:val="22"/>
          <w:szCs w:val="22"/>
        </w:rPr>
        <w:t xml:space="preserve">,  </w:t>
      </w:r>
      <w:r w:rsidR="004649C2">
        <w:rPr>
          <w:rFonts w:asciiTheme="minorHAnsi" w:hAnsiTheme="minorHAnsi"/>
          <w:i/>
          <w:sz w:val="22"/>
          <w:szCs w:val="22"/>
        </w:rPr>
        <w:t xml:space="preserve">a  </w:t>
      </w:r>
      <w:r w:rsidR="00B425A1">
        <w:rPr>
          <w:rFonts w:asciiTheme="minorHAnsi" w:hAnsiTheme="minorHAnsi"/>
          <w:i/>
          <w:sz w:val="22"/>
          <w:szCs w:val="22"/>
        </w:rPr>
        <w:t xml:space="preserve">2020-ban módosított </w:t>
      </w:r>
      <w:r w:rsidR="004649C2">
        <w:rPr>
          <w:rFonts w:asciiTheme="minorHAnsi" w:hAnsiTheme="minorHAnsi" w:cs="MyriadPro-Light"/>
          <w:sz w:val="22"/>
          <w:szCs w:val="22"/>
        </w:rPr>
        <w:t>110/2012. (VI. 4.) Kormány</w:t>
      </w:r>
      <w:r w:rsidR="00170BE1" w:rsidRPr="00A53D1E">
        <w:rPr>
          <w:rFonts w:asciiTheme="minorHAnsi" w:hAnsiTheme="minorHAnsi" w:cs="MyriadPro-Light"/>
          <w:sz w:val="22"/>
          <w:szCs w:val="22"/>
        </w:rPr>
        <w:t>rendelet</w:t>
      </w:r>
      <w:r w:rsidR="004649C2">
        <w:rPr>
          <w:rFonts w:asciiTheme="minorHAnsi" w:hAnsiTheme="minorHAnsi" w:cs="MyriadPro-Light"/>
          <w:sz w:val="22"/>
          <w:szCs w:val="22"/>
        </w:rPr>
        <w:t>et  a</w:t>
      </w:r>
      <w:r w:rsidR="00170BE1" w:rsidRPr="00A53D1E">
        <w:rPr>
          <w:rFonts w:asciiTheme="minorHAnsi" w:hAnsiTheme="minorHAnsi" w:cs="MyriadPro-Light"/>
          <w:sz w:val="22"/>
          <w:szCs w:val="22"/>
        </w:rPr>
        <w:t xml:space="preserve"> Nemzeti alap</w:t>
      </w:r>
      <w:r w:rsidR="00991706">
        <w:rPr>
          <w:rFonts w:asciiTheme="minorHAnsi" w:hAnsiTheme="minorHAnsi" w:cs="MyriadPro-Light"/>
          <w:sz w:val="22"/>
          <w:szCs w:val="22"/>
        </w:rPr>
        <w:t>tanterv kiadásáról, bevezetésérő</w:t>
      </w:r>
      <w:r w:rsidR="00170BE1" w:rsidRPr="00A53D1E">
        <w:rPr>
          <w:rFonts w:asciiTheme="minorHAnsi" w:hAnsiTheme="minorHAnsi" w:cs="MyriadPro-Light"/>
          <w:sz w:val="22"/>
          <w:szCs w:val="22"/>
        </w:rPr>
        <w:t>l és alkalmazásáról</w:t>
      </w:r>
      <w:r w:rsidR="004649C2">
        <w:rPr>
          <w:rFonts w:asciiTheme="minorHAnsi" w:hAnsiTheme="minorHAnsi" w:cs="MyriadPro-Light"/>
          <w:sz w:val="22"/>
          <w:szCs w:val="22"/>
        </w:rPr>
        <w:t xml:space="preserve">, </w:t>
      </w:r>
      <w:r w:rsidR="00B425A1">
        <w:rPr>
          <w:rFonts w:asciiTheme="minorHAnsi" w:hAnsiTheme="minorHAnsi" w:cs="MyriadPro-Light"/>
          <w:sz w:val="22"/>
          <w:szCs w:val="22"/>
        </w:rPr>
        <w:t xml:space="preserve">az Oktatási Hivatal honlapján 2020-ban megjelent kerettanterveket, </w:t>
      </w:r>
      <w:r w:rsidR="004649C2" w:rsidRPr="00A53D1E">
        <w:rPr>
          <w:rFonts w:asciiTheme="minorHAnsi" w:hAnsiTheme="minorHAnsi"/>
          <w:i/>
          <w:sz w:val="22"/>
          <w:szCs w:val="22"/>
        </w:rPr>
        <w:t xml:space="preserve">a Kormány többször módosított 100/1997. (IV. 13.) rendeletét (az érettségi vizsgaszabályzatról), </w:t>
      </w:r>
      <w:r w:rsidR="0052566F">
        <w:rPr>
          <w:rFonts w:asciiTheme="minorHAnsi" w:hAnsiTheme="minorHAnsi"/>
          <w:i/>
          <w:sz w:val="22"/>
          <w:szCs w:val="22"/>
        </w:rPr>
        <w:t xml:space="preserve">a </w:t>
      </w:r>
      <w:r w:rsidR="004649C2">
        <w:rPr>
          <w:rFonts w:asciiTheme="minorHAnsi" w:hAnsiTheme="minorHAnsi"/>
          <w:i/>
          <w:sz w:val="22"/>
          <w:szCs w:val="22"/>
        </w:rPr>
        <w:t xml:space="preserve"> </w:t>
      </w:r>
      <w:proofErr w:type="spellStart"/>
      <w:r w:rsidR="004649C2" w:rsidRPr="00A53D1E">
        <w:rPr>
          <w:rFonts w:asciiTheme="minorHAnsi" w:hAnsiTheme="minorHAnsi" w:cs="Times"/>
          <w:b/>
          <w:bCs/>
          <w:sz w:val="22"/>
          <w:szCs w:val="22"/>
        </w:rPr>
        <w:t>a</w:t>
      </w:r>
      <w:proofErr w:type="spellEnd"/>
      <w:r w:rsidR="004649C2" w:rsidRPr="00A53D1E">
        <w:rPr>
          <w:rFonts w:asciiTheme="minorHAnsi" w:hAnsiTheme="minorHAnsi" w:cs="Times"/>
          <w:b/>
          <w:bCs/>
          <w:sz w:val="22"/>
          <w:szCs w:val="22"/>
        </w:rPr>
        <w:t xml:space="preserve"> nevelési-oktatási intézmények működéséről és a köznevelési intézmények névhasználatáról</w:t>
      </w:r>
      <w:r w:rsidR="004649C2">
        <w:rPr>
          <w:rFonts w:asciiTheme="minorHAnsi" w:hAnsiTheme="minorHAnsi" w:cs="Times"/>
          <w:b/>
          <w:bCs/>
          <w:sz w:val="22"/>
          <w:szCs w:val="22"/>
        </w:rPr>
        <w:t xml:space="preserve"> szóló </w:t>
      </w:r>
      <w:r w:rsidR="00CD4BC7" w:rsidRPr="00A53D1E">
        <w:rPr>
          <w:rFonts w:asciiTheme="minorHAnsi" w:hAnsiTheme="minorHAnsi" w:cs="Times"/>
          <w:b/>
          <w:bCs/>
          <w:sz w:val="22"/>
          <w:szCs w:val="22"/>
        </w:rPr>
        <w:t>20/2012. (VIII. 31.) EMMI rendelet</w:t>
      </w:r>
      <w:r w:rsidR="00A551BC">
        <w:rPr>
          <w:rFonts w:asciiTheme="minorHAnsi" w:hAnsiTheme="minorHAnsi" w:cs="Times"/>
          <w:b/>
          <w:bCs/>
          <w:sz w:val="22"/>
          <w:szCs w:val="22"/>
        </w:rPr>
        <w:t>et</w:t>
      </w:r>
      <w:r w:rsidR="004649C2">
        <w:rPr>
          <w:rFonts w:asciiTheme="minorHAnsi" w:hAnsiTheme="minorHAnsi" w:cs="Times"/>
          <w:b/>
          <w:bCs/>
          <w:sz w:val="22"/>
          <w:szCs w:val="22"/>
        </w:rPr>
        <w:t xml:space="preserve">, </w:t>
      </w:r>
      <w:r w:rsidR="004649C2">
        <w:rPr>
          <w:rFonts w:asciiTheme="minorHAnsi" w:hAnsiTheme="minorHAnsi"/>
          <w:i/>
          <w:sz w:val="22"/>
          <w:szCs w:val="22"/>
        </w:rPr>
        <w:t>a</w:t>
      </w:r>
      <w:r w:rsidRPr="00A53D1E">
        <w:rPr>
          <w:rFonts w:asciiTheme="minorHAnsi" w:hAnsiTheme="minorHAnsi"/>
          <w:i/>
          <w:sz w:val="22"/>
          <w:szCs w:val="22"/>
        </w:rPr>
        <w:t>z intézmény sz</w:t>
      </w:r>
      <w:r w:rsidR="004649C2">
        <w:rPr>
          <w:rFonts w:asciiTheme="minorHAnsi" w:hAnsiTheme="minorHAnsi"/>
          <w:i/>
          <w:sz w:val="22"/>
          <w:szCs w:val="22"/>
        </w:rPr>
        <w:t>ervezeti és működési szabályzatá</w:t>
      </w:r>
      <w:r w:rsidRPr="00A53D1E">
        <w:rPr>
          <w:rFonts w:asciiTheme="minorHAnsi" w:hAnsiTheme="minorHAnsi"/>
          <w:i/>
          <w:sz w:val="22"/>
          <w:szCs w:val="22"/>
        </w:rPr>
        <w:t>t, házi</w:t>
      </w:r>
      <w:r w:rsidR="004649C2">
        <w:rPr>
          <w:rFonts w:asciiTheme="minorHAnsi" w:hAnsiTheme="minorHAnsi"/>
          <w:i/>
          <w:sz w:val="22"/>
          <w:szCs w:val="22"/>
        </w:rPr>
        <w:t>rendet</w:t>
      </w:r>
      <w:r w:rsidRPr="00A53D1E">
        <w:rPr>
          <w:rFonts w:asciiTheme="minorHAnsi" w:hAnsiTheme="minorHAnsi"/>
          <w:i/>
          <w:sz w:val="22"/>
          <w:szCs w:val="22"/>
        </w:rPr>
        <w:t xml:space="preserve"> és egyéb belső szabályzatait</w:t>
      </w:r>
      <w:r w:rsidRPr="00A53D1E">
        <w:rPr>
          <w:rFonts w:asciiTheme="minorHAnsi" w:hAnsiTheme="minorHAnsi"/>
          <w:sz w:val="22"/>
          <w:szCs w:val="22"/>
        </w:rPr>
        <w:t xml:space="preserve">  </w:t>
      </w:r>
      <w:r w:rsidRPr="00A53D1E">
        <w:rPr>
          <w:rFonts w:asciiTheme="minorHAnsi" w:hAnsiTheme="minorHAnsi"/>
          <w:i/>
          <w:sz w:val="22"/>
          <w:szCs w:val="22"/>
        </w:rPr>
        <w:t>figyelembe véve</w:t>
      </w:r>
      <w:r w:rsidRPr="00A53D1E">
        <w:rPr>
          <w:rFonts w:asciiTheme="minorHAnsi" w:hAnsiTheme="minorHAnsi"/>
          <w:sz w:val="22"/>
          <w:szCs w:val="22"/>
        </w:rPr>
        <w:t xml:space="preserve"> készített és </w:t>
      </w:r>
      <w:r w:rsidRPr="00A53D1E">
        <w:rPr>
          <w:rFonts w:asciiTheme="minorHAnsi" w:hAnsiTheme="minorHAnsi"/>
          <w:b/>
          <w:sz w:val="22"/>
          <w:szCs w:val="22"/>
        </w:rPr>
        <w:t>jóváhagyott pedagógiai programja (abban helyi tanterve) szerint folyik.</w:t>
      </w:r>
      <w:r w:rsidR="00A551BC">
        <w:rPr>
          <w:rFonts w:asciiTheme="minorHAnsi" w:hAnsiTheme="minorHAnsi"/>
          <w:b/>
          <w:sz w:val="22"/>
          <w:szCs w:val="22"/>
        </w:rPr>
        <w:t xml:space="preserve"> </w:t>
      </w:r>
    </w:p>
    <w:p w14:paraId="4A17AC8E" w14:textId="77777777" w:rsidR="00807CA8" w:rsidRPr="00A53D1E" w:rsidRDefault="001E2EEF" w:rsidP="00E11F12">
      <w:pPr>
        <w:pStyle w:val="Cmsor2"/>
        <w:rPr>
          <w:rFonts w:asciiTheme="minorHAnsi" w:hAnsiTheme="minorHAnsi"/>
          <w:sz w:val="22"/>
          <w:szCs w:val="22"/>
        </w:rPr>
      </w:pPr>
      <w:bookmarkStart w:id="38" w:name="_Toc264296572"/>
      <w:bookmarkStart w:id="39" w:name="_Toc264636375"/>
      <w:bookmarkStart w:id="40" w:name="_Toc352079994"/>
      <w:bookmarkStart w:id="41" w:name="_Toc188365217"/>
      <w:r>
        <w:rPr>
          <w:rFonts w:asciiTheme="minorHAnsi" w:hAnsiTheme="minorHAnsi"/>
          <w:sz w:val="22"/>
          <w:szCs w:val="22"/>
        </w:rPr>
        <w:t>1.1</w:t>
      </w:r>
      <w:r w:rsidR="001465ED" w:rsidRPr="00A53D1E">
        <w:rPr>
          <w:rFonts w:asciiTheme="minorHAnsi" w:hAnsiTheme="minorHAnsi"/>
          <w:sz w:val="22"/>
          <w:szCs w:val="22"/>
        </w:rPr>
        <w:t xml:space="preserve">. </w:t>
      </w:r>
      <w:r w:rsidR="00807CA8" w:rsidRPr="00A53D1E">
        <w:rPr>
          <w:rFonts w:asciiTheme="minorHAnsi" w:hAnsiTheme="minorHAnsi"/>
          <w:sz w:val="22"/>
          <w:szCs w:val="22"/>
        </w:rPr>
        <w:t>Személyi feltételek</w:t>
      </w:r>
      <w:bookmarkEnd w:id="38"/>
      <w:bookmarkEnd w:id="39"/>
      <w:bookmarkEnd w:id="40"/>
      <w:bookmarkEnd w:id="41"/>
    </w:p>
    <w:p w14:paraId="09439DCE" w14:textId="77777777" w:rsidR="002523B2" w:rsidRPr="00A53D1E" w:rsidRDefault="002523B2" w:rsidP="002523B2">
      <w:pPr>
        <w:jc w:val="both"/>
        <w:rPr>
          <w:rFonts w:asciiTheme="minorHAnsi" w:hAnsiTheme="minorHAnsi"/>
          <w:sz w:val="22"/>
          <w:szCs w:val="22"/>
        </w:rPr>
      </w:pPr>
      <w:r w:rsidRPr="002523B2">
        <w:rPr>
          <w:rFonts w:asciiTheme="minorHAnsi" w:hAnsiTheme="minorHAnsi"/>
          <w:sz w:val="22"/>
          <w:szCs w:val="22"/>
        </w:rPr>
        <w:t>Iskolánk egyik legnagyobb értéke a felnőttek együttműködő, támo</w:t>
      </w:r>
      <w:r w:rsidR="00CD1E1F">
        <w:rPr>
          <w:rFonts w:asciiTheme="minorHAnsi" w:hAnsiTheme="minorHAnsi"/>
          <w:sz w:val="22"/>
          <w:szCs w:val="22"/>
        </w:rPr>
        <w:t>gató-ösztönző viszonyulása</w:t>
      </w:r>
      <w:r w:rsidRPr="002523B2">
        <w:rPr>
          <w:rFonts w:asciiTheme="minorHAnsi" w:hAnsiTheme="minorHAnsi"/>
          <w:sz w:val="22"/>
          <w:szCs w:val="22"/>
        </w:rPr>
        <w:t xml:space="preserve"> a tanulókhoz, diákokhoz, nem utolsó sorban pedig egymáshoz.</w:t>
      </w:r>
    </w:p>
    <w:p w14:paraId="02098FA1" w14:textId="77777777" w:rsidR="002523B2" w:rsidRPr="00A53D1E" w:rsidRDefault="002523B2" w:rsidP="00807CA8">
      <w:pPr>
        <w:jc w:val="both"/>
        <w:rPr>
          <w:rFonts w:asciiTheme="minorHAnsi" w:hAnsiTheme="minorHAnsi"/>
          <w:sz w:val="22"/>
          <w:szCs w:val="22"/>
        </w:rPr>
      </w:pPr>
    </w:p>
    <w:p w14:paraId="43D7B1E9"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Az alkalmazotti közösségre jellemző, hogy a többség nagy odaadással igyekszik a feladatoknak megfelelni. Ez a tanulási folyamat igényes irányításában, a t</w:t>
      </w:r>
      <w:r w:rsidR="00B531F6">
        <w:rPr>
          <w:rFonts w:asciiTheme="minorHAnsi" w:hAnsiTheme="minorHAnsi"/>
          <w:sz w:val="22"/>
          <w:szCs w:val="22"/>
        </w:rPr>
        <w:t>anórán kívüli tevékenységben</w:t>
      </w:r>
      <w:r w:rsidRPr="00A53D1E">
        <w:rPr>
          <w:rFonts w:asciiTheme="minorHAnsi" w:hAnsiTheme="minorHAnsi"/>
          <w:sz w:val="22"/>
          <w:szCs w:val="22"/>
        </w:rPr>
        <w:t>, a versenyekre való felkészítésben, a rendezvények szervezésében és lebonyolításában, valamint sok más, az iskolai élettel összefüggő és a munkaidő kereteibe sokszor nehezen beszorítható tevékenység vállalásában nyilvánul meg.</w:t>
      </w:r>
    </w:p>
    <w:p w14:paraId="44D107BF" w14:textId="77777777" w:rsidR="00807CA8" w:rsidRPr="00A53D1E" w:rsidRDefault="00807CA8" w:rsidP="00807CA8">
      <w:pPr>
        <w:jc w:val="both"/>
        <w:rPr>
          <w:rFonts w:asciiTheme="minorHAnsi" w:hAnsiTheme="minorHAnsi"/>
          <w:sz w:val="22"/>
          <w:szCs w:val="22"/>
        </w:rPr>
      </w:pPr>
    </w:p>
    <w:p w14:paraId="2222FB89"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tanár presztízse személyiségétől, igényességétől függ elsősorban, de számít az iskolában uralkodó légkör is. Nálunk a munkáját szakértelemmel, lelkiismeretesen és következetesen végző tanárnak tekintélye, becsülete van. Fontosnak tartjuk, hogy az oktató-nevelő munkában a nevelés nagy hangsúllyal jelenjék meg. </w:t>
      </w:r>
    </w:p>
    <w:p w14:paraId="331885BF" w14:textId="77777777" w:rsidR="0006516F" w:rsidRDefault="002523B2" w:rsidP="002523B2">
      <w:pPr>
        <w:spacing w:after="120"/>
        <w:jc w:val="both"/>
        <w:rPr>
          <w:rFonts w:asciiTheme="minorHAnsi" w:hAnsiTheme="minorHAnsi"/>
          <w:sz w:val="22"/>
          <w:szCs w:val="22"/>
        </w:rPr>
      </w:pPr>
      <w:r w:rsidRPr="002523B2">
        <w:rPr>
          <w:rFonts w:asciiTheme="minorHAnsi" w:hAnsiTheme="minorHAnsi"/>
          <w:sz w:val="22"/>
          <w:szCs w:val="22"/>
        </w:rPr>
        <w:t xml:space="preserve">A nevelőtestület tagjai rendelkeznek a törvény által előírt, vagy a törvény által még megengedett szakképzettséggel. Tízen szakvizsgázott pedagógusok (ebből öten a gimnáziumban), hárman  </w:t>
      </w:r>
      <w:proofErr w:type="spellStart"/>
      <w:r w:rsidR="0006516F">
        <w:rPr>
          <w:rFonts w:asciiTheme="minorHAnsi" w:hAnsiTheme="minorHAnsi"/>
          <w:sz w:val="22"/>
          <w:szCs w:val="22"/>
        </w:rPr>
        <w:t>mesterpadagógusi</w:t>
      </w:r>
      <w:proofErr w:type="spellEnd"/>
      <w:r w:rsidR="0006516F">
        <w:rPr>
          <w:rFonts w:asciiTheme="minorHAnsi" w:hAnsiTheme="minorHAnsi"/>
          <w:sz w:val="22"/>
          <w:szCs w:val="22"/>
        </w:rPr>
        <w:t xml:space="preserve"> fokozattal </w:t>
      </w:r>
      <w:r w:rsidRPr="002523B2">
        <w:rPr>
          <w:rFonts w:asciiTheme="minorHAnsi" w:hAnsiTheme="minorHAnsi"/>
          <w:sz w:val="22"/>
          <w:szCs w:val="22"/>
        </w:rPr>
        <w:t>szakértők</w:t>
      </w:r>
      <w:r w:rsidR="00B531F6">
        <w:rPr>
          <w:rFonts w:asciiTheme="minorHAnsi" w:hAnsiTheme="minorHAnsi"/>
          <w:sz w:val="22"/>
          <w:szCs w:val="22"/>
        </w:rPr>
        <w:t xml:space="preserve"> ill. </w:t>
      </w:r>
      <w:r w:rsidRPr="002523B2">
        <w:rPr>
          <w:rFonts w:asciiTheme="minorHAnsi" w:hAnsiTheme="minorHAnsi"/>
          <w:sz w:val="22"/>
          <w:szCs w:val="22"/>
        </w:rPr>
        <w:t xml:space="preserve"> szaktanácsadók.  </w:t>
      </w:r>
      <w:r w:rsidR="0006516F">
        <w:rPr>
          <w:rFonts w:asciiTheme="minorHAnsi" w:hAnsiTheme="minorHAnsi"/>
          <w:sz w:val="22"/>
          <w:szCs w:val="22"/>
        </w:rPr>
        <w:t xml:space="preserve">Hat </w:t>
      </w:r>
      <w:r w:rsidRPr="002523B2">
        <w:rPr>
          <w:rFonts w:asciiTheme="minorHAnsi" w:hAnsiTheme="minorHAnsi"/>
          <w:sz w:val="22"/>
          <w:szCs w:val="22"/>
        </w:rPr>
        <w:t xml:space="preserve"> érettségi elnök van közöttünk. </w:t>
      </w:r>
    </w:p>
    <w:p w14:paraId="11634937" w14:textId="1CA7E991" w:rsidR="00807CA8" w:rsidRPr="00A53D1E" w:rsidRDefault="00140C54" w:rsidP="00FC3F0C">
      <w:pPr>
        <w:spacing w:after="120"/>
        <w:jc w:val="both"/>
        <w:rPr>
          <w:rFonts w:asciiTheme="minorHAnsi" w:hAnsiTheme="minorHAnsi"/>
          <w:sz w:val="22"/>
          <w:szCs w:val="22"/>
        </w:rPr>
      </w:pPr>
      <w:r w:rsidRPr="00140C54">
        <w:rPr>
          <w:rFonts w:asciiTheme="minorHAnsi" w:hAnsiTheme="minorHAnsi"/>
          <w:sz w:val="22"/>
          <w:szCs w:val="22"/>
        </w:rPr>
        <w:t xml:space="preserve">A  pedagógusok elismertsége az utóbbi években szépen gyarapodott. Tantestületünk tagjai az alábbi kitüntetéseket tudhatják </w:t>
      </w:r>
      <w:proofErr w:type="spellStart"/>
      <w:r w:rsidRPr="00140C54">
        <w:rPr>
          <w:rFonts w:asciiTheme="minorHAnsi" w:hAnsiTheme="minorHAnsi"/>
          <w:sz w:val="22"/>
          <w:szCs w:val="22"/>
        </w:rPr>
        <w:t>magukénak</w:t>
      </w:r>
      <w:proofErr w:type="spellEnd"/>
      <w:r w:rsidRPr="00140C54">
        <w:rPr>
          <w:rFonts w:asciiTheme="minorHAnsi" w:hAnsiTheme="minorHAnsi"/>
          <w:sz w:val="22"/>
          <w:szCs w:val="22"/>
        </w:rPr>
        <w:t xml:space="preserve"> tehetséggondozó, tartósan magas színvonalon végzett munkájukért: BONIS BONA díj 3 fő; Tarján Rezső Emlékérem az informatika népszerűsítéséért 2 fő; Miniszteri Dicsérő Oklevél 2 fő; Szekszárdi Tankerületi Központ Kiváló Pedagógusa 2 fő, ÉRTE-m TE-</w:t>
      </w:r>
      <w:proofErr w:type="spellStart"/>
      <w:r w:rsidRPr="00140C54">
        <w:rPr>
          <w:rFonts w:asciiTheme="minorHAnsi" w:hAnsiTheme="minorHAnsi"/>
          <w:sz w:val="22"/>
          <w:szCs w:val="22"/>
        </w:rPr>
        <w:t>tted</w:t>
      </w:r>
      <w:proofErr w:type="spellEnd"/>
      <w:r w:rsidRPr="00140C54">
        <w:rPr>
          <w:rFonts w:asciiTheme="minorHAnsi" w:hAnsiTheme="minorHAnsi"/>
          <w:sz w:val="22"/>
          <w:szCs w:val="22"/>
        </w:rPr>
        <w:t xml:space="preserve"> Díj 1 fő, Példaképem a tanárom díj 1 fő, MESTER-M díj 1 fő, MESTER-M oklevél 1 fő, </w:t>
      </w:r>
      <w:proofErr w:type="spellStart"/>
      <w:r w:rsidRPr="00140C54">
        <w:rPr>
          <w:rFonts w:asciiTheme="minorHAnsi" w:hAnsiTheme="minorHAnsi"/>
          <w:sz w:val="22"/>
          <w:szCs w:val="22"/>
        </w:rPr>
        <w:t>Currie</w:t>
      </w:r>
      <w:proofErr w:type="spellEnd"/>
      <w:r w:rsidRPr="00140C54">
        <w:rPr>
          <w:rFonts w:asciiTheme="minorHAnsi" w:hAnsiTheme="minorHAnsi"/>
          <w:sz w:val="22"/>
          <w:szCs w:val="22"/>
        </w:rPr>
        <w:t xml:space="preserve"> Alapítvány a Tehetséges Gyermekekért díj 1 fő, </w:t>
      </w:r>
      <w:proofErr w:type="spellStart"/>
      <w:r w:rsidRPr="00140C54">
        <w:rPr>
          <w:rFonts w:asciiTheme="minorHAnsi" w:hAnsiTheme="minorHAnsi"/>
          <w:sz w:val="22"/>
          <w:szCs w:val="22"/>
        </w:rPr>
        <w:t>Létay</w:t>
      </w:r>
      <w:proofErr w:type="spellEnd"/>
      <w:r w:rsidRPr="00140C54">
        <w:rPr>
          <w:rFonts w:asciiTheme="minorHAnsi" w:hAnsiTheme="minorHAnsi"/>
          <w:sz w:val="22"/>
          <w:szCs w:val="22"/>
        </w:rPr>
        <w:t xml:space="preserve"> Menyhért díj 1 fő,  A magyar kémia oktatásáért díj 1 fő, SZTE-TTIK Kémia Nagykövete   1 fő.</w:t>
      </w:r>
    </w:p>
    <w:p w14:paraId="28FC813F" w14:textId="77777777" w:rsidR="00807CA8" w:rsidRPr="00A53D1E" w:rsidRDefault="00807CA8" w:rsidP="00807CA8">
      <w:pPr>
        <w:jc w:val="both"/>
        <w:rPr>
          <w:rFonts w:asciiTheme="minorHAnsi" w:hAnsiTheme="minorHAnsi"/>
          <w:i/>
          <w:sz w:val="22"/>
          <w:szCs w:val="22"/>
        </w:rPr>
      </w:pPr>
      <w:r w:rsidRPr="00A53D1E">
        <w:rPr>
          <w:rFonts w:asciiTheme="minorHAnsi" w:hAnsiTheme="minorHAnsi"/>
          <w:i/>
          <w:sz w:val="22"/>
          <w:szCs w:val="22"/>
        </w:rPr>
        <w:t>A gimnáziumi helyi tanterv munkaerő-szükséglete és a jelenlegi tanári kar közötti különbség:</w:t>
      </w:r>
    </w:p>
    <w:p w14:paraId="79F7258D" w14:textId="77777777" w:rsidR="00B52F70" w:rsidRDefault="00807CA8" w:rsidP="00FC3F0C">
      <w:pPr>
        <w:jc w:val="both"/>
        <w:rPr>
          <w:rFonts w:asciiTheme="minorHAnsi" w:hAnsiTheme="minorHAnsi"/>
          <w:sz w:val="22"/>
          <w:szCs w:val="22"/>
        </w:rPr>
      </w:pPr>
      <w:r w:rsidRPr="00A53D1E">
        <w:rPr>
          <w:rFonts w:asciiTheme="minorHAnsi" w:hAnsiTheme="minorHAnsi"/>
          <w:sz w:val="22"/>
          <w:szCs w:val="22"/>
        </w:rPr>
        <w:t>Tantárgyi modul oktatására a munkakörre előírt (középiskolai tanári) végezettség és szakképzettség mellett a tantárgyi modulnak megfelelő szakirányú továbbképzésben szerzett szakképzettség</w:t>
      </w:r>
      <w:r w:rsidR="00B52F70">
        <w:rPr>
          <w:rFonts w:asciiTheme="minorHAnsi" w:hAnsiTheme="minorHAnsi"/>
          <w:sz w:val="22"/>
          <w:szCs w:val="22"/>
        </w:rPr>
        <w:t>, ill. 120 órás akkreditált továbbképzés</w:t>
      </w:r>
      <w:r w:rsidRPr="00A53D1E">
        <w:rPr>
          <w:rFonts w:asciiTheme="minorHAnsi" w:hAnsiTheme="minorHAnsi"/>
          <w:sz w:val="22"/>
          <w:szCs w:val="22"/>
        </w:rPr>
        <w:t xml:space="preserve"> jogosít. A szükséges szakképzettség megszerzés</w:t>
      </w:r>
      <w:r w:rsidR="00AC6A2B">
        <w:rPr>
          <w:rFonts w:asciiTheme="minorHAnsi" w:hAnsiTheme="minorHAnsi"/>
          <w:sz w:val="22"/>
          <w:szCs w:val="22"/>
        </w:rPr>
        <w:t xml:space="preserve">ét </w:t>
      </w:r>
      <w:r w:rsidR="00B52F70">
        <w:rPr>
          <w:rFonts w:asciiTheme="minorHAnsi" w:hAnsiTheme="minorHAnsi"/>
          <w:sz w:val="22"/>
          <w:szCs w:val="22"/>
        </w:rPr>
        <w:t xml:space="preserve">prioritásként </w:t>
      </w:r>
      <w:r w:rsidR="00A94E09">
        <w:rPr>
          <w:rFonts w:asciiTheme="minorHAnsi" w:hAnsiTheme="minorHAnsi"/>
          <w:sz w:val="22"/>
          <w:szCs w:val="22"/>
        </w:rPr>
        <w:t xml:space="preserve"> a 2018</w:t>
      </w:r>
      <w:r w:rsidR="00AC6A2B">
        <w:rPr>
          <w:rFonts w:asciiTheme="minorHAnsi" w:hAnsiTheme="minorHAnsi"/>
          <w:sz w:val="22"/>
          <w:szCs w:val="22"/>
        </w:rPr>
        <w:t>. szeptemberétől induló</w:t>
      </w:r>
      <w:r w:rsidRPr="00A53D1E">
        <w:rPr>
          <w:rFonts w:asciiTheme="minorHAnsi" w:hAnsiTheme="minorHAnsi"/>
          <w:sz w:val="22"/>
          <w:szCs w:val="22"/>
        </w:rPr>
        <w:t xml:space="preserve">  5 éves továbbképzési ciklusban megterveztük</w:t>
      </w:r>
      <w:r w:rsidR="00B52F70">
        <w:rPr>
          <w:rFonts w:asciiTheme="minorHAnsi" w:hAnsiTheme="minorHAnsi"/>
          <w:sz w:val="22"/>
          <w:szCs w:val="22"/>
        </w:rPr>
        <w:t>:</w:t>
      </w:r>
    </w:p>
    <w:p w14:paraId="19687FFF" w14:textId="77777777" w:rsidR="00A94E09" w:rsidRPr="00822356" w:rsidRDefault="00A94E09" w:rsidP="00F6267D">
      <w:pPr>
        <w:numPr>
          <w:ilvl w:val="0"/>
          <w:numId w:val="96"/>
        </w:numPr>
        <w:jc w:val="both"/>
        <w:rPr>
          <w:rFonts w:asciiTheme="minorHAnsi" w:hAnsiTheme="minorHAnsi"/>
          <w:sz w:val="22"/>
          <w:szCs w:val="22"/>
          <w:u w:val="single"/>
        </w:rPr>
      </w:pPr>
      <w:r w:rsidRPr="00822356">
        <w:rPr>
          <w:rFonts w:asciiTheme="minorHAnsi" w:hAnsiTheme="minorHAnsi"/>
          <w:sz w:val="22"/>
          <w:szCs w:val="22"/>
        </w:rPr>
        <w:t>Természettudományi  tanári szakok</w:t>
      </w:r>
    </w:p>
    <w:p w14:paraId="59031128"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Ének tanári</w:t>
      </w:r>
      <w:r>
        <w:rPr>
          <w:rFonts w:asciiTheme="minorHAnsi" w:hAnsiTheme="minorHAnsi"/>
          <w:sz w:val="22"/>
          <w:szCs w:val="22"/>
        </w:rPr>
        <w:t xml:space="preserve"> (folyamatban van)</w:t>
      </w:r>
    </w:p>
    <w:p w14:paraId="65B61C39"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 xml:space="preserve">Iskolapszichológus </w:t>
      </w:r>
    </w:p>
    <w:p w14:paraId="166597BE"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Tanulási és pályatanácsadói tanár</w:t>
      </w:r>
    </w:p>
    <w:p w14:paraId="527B101D"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Tehetségfejlesztő tanár</w:t>
      </w:r>
    </w:p>
    <w:p w14:paraId="56261C4C"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Fejlesztő pedagógus</w:t>
      </w:r>
    </w:p>
    <w:p w14:paraId="0F1881CE"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 xml:space="preserve">Szakmai megújító továbbképzések </w:t>
      </w:r>
    </w:p>
    <w:p w14:paraId="3A38686B"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Tanulásmódszertan továbbképzés</w:t>
      </w:r>
    </w:p>
    <w:p w14:paraId="210AADA2"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lastRenderedPageBreak/>
        <w:t>Vezetőképzés</w:t>
      </w:r>
    </w:p>
    <w:p w14:paraId="31B3F4BF" w14:textId="77777777" w:rsidR="00A94E09" w:rsidRPr="00822356" w:rsidRDefault="00A94E09" w:rsidP="00F6267D">
      <w:pPr>
        <w:numPr>
          <w:ilvl w:val="0"/>
          <w:numId w:val="96"/>
        </w:numPr>
        <w:jc w:val="both"/>
        <w:rPr>
          <w:rFonts w:asciiTheme="minorHAnsi" w:hAnsiTheme="minorHAnsi"/>
          <w:sz w:val="22"/>
          <w:szCs w:val="22"/>
        </w:rPr>
      </w:pPr>
      <w:r w:rsidRPr="00822356">
        <w:rPr>
          <w:rFonts w:asciiTheme="minorHAnsi" w:hAnsiTheme="minorHAnsi"/>
          <w:sz w:val="22"/>
          <w:szCs w:val="22"/>
        </w:rPr>
        <w:t xml:space="preserve">Magasabb felsőfokú végzettségi szintet biztosító képzési ciklusban szerezhető képzési oklevél </w:t>
      </w:r>
    </w:p>
    <w:p w14:paraId="5FC11582" w14:textId="77777777" w:rsidR="00B52F70" w:rsidRPr="00AC6A2B" w:rsidRDefault="00807CA8" w:rsidP="00FC3F0C">
      <w:pPr>
        <w:jc w:val="both"/>
        <w:rPr>
          <w:rFonts w:asciiTheme="minorHAnsi" w:hAnsiTheme="minorHAnsi"/>
          <w:sz w:val="22"/>
          <w:szCs w:val="22"/>
        </w:rPr>
      </w:pPr>
      <w:r w:rsidRPr="00A53D1E">
        <w:rPr>
          <w:rFonts w:asciiTheme="minorHAnsi" w:hAnsiTheme="minorHAnsi"/>
          <w:sz w:val="22"/>
          <w:szCs w:val="22"/>
        </w:rPr>
        <w:t xml:space="preserve"> </w:t>
      </w:r>
    </w:p>
    <w:p w14:paraId="7F5AAEF8" w14:textId="561B674D" w:rsidR="0068385C" w:rsidRPr="00A53D1E" w:rsidRDefault="0068385C" w:rsidP="00807CA8">
      <w:pPr>
        <w:jc w:val="both"/>
        <w:rPr>
          <w:rFonts w:asciiTheme="minorHAnsi" w:hAnsiTheme="minorHAnsi"/>
          <w:sz w:val="22"/>
          <w:szCs w:val="22"/>
        </w:rPr>
      </w:pPr>
      <w:r w:rsidRPr="0068385C">
        <w:rPr>
          <w:rFonts w:asciiTheme="minorHAnsi" w:hAnsiTheme="minorHAnsi"/>
          <w:sz w:val="22"/>
          <w:szCs w:val="22"/>
        </w:rPr>
        <w:t>A szakértők,  a nyelvvizsgáztatók, az érettségi elnökök és az emelt szintű érettségi vizsgáztatásban szerepet vállalók arányát tekintve, tantestület 20 %-a  tud képzésünk fejlesztéséhez hasznosítható, frissítő tapasztalatokat behozni a szervezetbe.</w:t>
      </w:r>
    </w:p>
    <w:p w14:paraId="0EE1D8DA"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 A gimnázium 2005 óta emelt szintű érettségi vizsgáztatói helyként működik. Továbbra is ösztönözni kívánjuk a pedagógusok feladatellátását az országos köz</w:t>
      </w:r>
      <w:r w:rsidR="00B52F70">
        <w:rPr>
          <w:rFonts w:asciiTheme="minorHAnsi" w:hAnsiTheme="minorHAnsi"/>
          <w:sz w:val="22"/>
          <w:szCs w:val="22"/>
        </w:rPr>
        <w:t>nevelési</w:t>
      </w:r>
      <w:r w:rsidRPr="00A53D1E">
        <w:rPr>
          <w:rFonts w:asciiTheme="minorHAnsi" w:hAnsiTheme="minorHAnsi"/>
          <w:sz w:val="22"/>
          <w:szCs w:val="22"/>
        </w:rPr>
        <w:t xml:space="preserve"> feladatok ellátásában (vizsgáztató, vizsgaelnök, </w:t>
      </w:r>
      <w:r w:rsidR="00B52F70">
        <w:rPr>
          <w:rFonts w:asciiTheme="minorHAnsi" w:hAnsiTheme="minorHAnsi"/>
          <w:sz w:val="22"/>
          <w:szCs w:val="22"/>
        </w:rPr>
        <w:t>szak</w:t>
      </w:r>
      <w:r w:rsidRPr="00A53D1E">
        <w:rPr>
          <w:rFonts w:asciiTheme="minorHAnsi" w:hAnsiTheme="minorHAnsi"/>
          <w:sz w:val="22"/>
          <w:szCs w:val="22"/>
        </w:rPr>
        <w:t>tanácsadó, szakértő).</w:t>
      </w:r>
    </w:p>
    <w:p w14:paraId="0948DA0C" w14:textId="77777777" w:rsidR="00807CA8" w:rsidRPr="00A53D1E" w:rsidRDefault="00807CA8" w:rsidP="00807CA8">
      <w:pPr>
        <w:jc w:val="both"/>
        <w:rPr>
          <w:rFonts w:asciiTheme="minorHAnsi" w:hAnsiTheme="minorHAnsi"/>
          <w:sz w:val="22"/>
          <w:szCs w:val="22"/>
        </w:rPr>
      </w:pPr>
    </w:p>
    <w:p w14:paraId="4AE1B056"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vezetés a szabályzatoknak megfelelően biztosítja a munkaközösség-vezetők, a Közalkalmazotti Tanács és a szakszervezet érdemi részvételét a munkaerő-gazdálkodással kapcsolatos döntések előkészítésében és meghozatalában.</w:t>
      </w:r>
    </w:p>
    <w:p w14:paraId="4F36B300" w14:textId="77777777" w:rsidR="00807CA8" w:rsidRPr="00A53D1E" w:rsidRDefault="00807CA8" w:rsidP="00807CA8">
      <w:pPr>
        <w:rPr>
          <w:rFonts w:asciiTheme="minorHAnsi" w:hAnsiTheme="minorHAnsi"/>
          <w:sz w:val="22"/>
          <w:szCs w:val="22"/>
        </w:rPr>
      </w:pPr>
    </w:p>
    <w:p w14:paraId="007DE617" w14:textId="77777777" w:rsidR="00807CA8" w:rsidRPr="00A53D1E" w:rsidRDefault="00807CA8" w:rsidP="00807CA8">
      <w:pPr>
        <w:jc w:val="both"/>
        <w:rPr>
          <w:rFonts w:asciiTheme="minorHAnsi" w:hAnsiTheme="minorHAnsi"/>
          <w:b/>
          <w:sz w:val="22"/>
          <w:szCs w:val="22"/>
        </w:rPr>
      </w:pPr>
      <w:r w:rsidRPr="00A53D1E">
        <w:rPr>
          <w:rFonts w:asciiTheme="minorHAnsi" w:hAnsiTheme="minorHAnsi"/>
          <w:b/>
          <w:sz w:val="22"/>
          <w:szCs w:val="22"/>
        </w:rPr>
        <w:t>Nem pedagógus állományban lévő összetett iskolai alkalmazottak</w:t>
      </w:r>
    </w:p>
    <w:p w14:paraId="78F0A0B9" w14:textId="77777777" w:rsidR="00807CA8" w:rsidRPr="00A53D1E" w:rsidRDefault="00807CA8" w:rsidP="00807CA8">
      <w:pPr>
        <w:jc w:val="both"/>
        <w:rPr>
          <w:rFonts w:asciiTheme="minorHAnsi" w:hAnsiTheme="minorHAnsi"/>
          <w:sz w:val="22"/>
          <w:szCs w:val="22"/>
        </w:rPr>
      </w:pPr>
    </w:p>
    <w:p w14:paraId="4252C508" w14:textId="3D7B270D"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jelenlegi fela</w:t>
      </w:r>
      <w:r w:rsidR="00775EAC">
        <w:rPr>
          <w:rFonts w:asciiTheme="minorHAnsi" w:hAnsiTheme="minorHAnsi"/>
          <w:sz w:val="22"/>
          <w:szCs w:val="22"/>
        </w:rPr>
        <w:t>datok ellátását a gimnáziumban</w:t>
      </w:r>
      <w:r w:rsidR="005061E3">
        <w:rPr>
          <w:rFonts w:asciiTheme="minorHAnsi" w:hAnsiTheme="minorHAnsi"/>
          <w:sz w:val="22"/>
          <w:szCs w:val="22"/>
        </w:rPr>
        <w:t xml:space="preserve"> és az általános iskolában egy-egy</w:t>
      </w:r>
      <w:r w:rsidR="00775EAC">
        <w:rPr>
          <w:rFonts w:asciiTheme="minorHAnsi" w:hAnsiTheme="minorHAnsi"/>
          <w:sz w:val="22"/>
          <w:szCs w:val="22"/>
        </w:rPr>
        <w:t xml:space="preserve"> iskolatitkár </w:t>
      </w:r>
      <w:r w:rsidR="00743CEA">
        <w:rPr>
          <w:rFonts w:asciiTheme="minorHAnsi" w:hAnsiTheme="minorHAnsi"/>
          <w:sz w:val="22"/>
          <w:szCs w:val="22"/>
        </w:rPr>
        <w:t xml:space="preserve">és a </w:t>
      </w:r>
      <w:r w:rsidR="00AD7DD1">
        <w:rPr>
          <w:rFonts w:asciiTheme="minorHAnsi" w:hAnsiTheme="minorHAnsi"/>
          <w:sz w:val="22"/>
          <w:szCs w:val="22"/>
        </w:rPr>
        <w:t xml:space="preserve">közös </w:t>
      </w:r>
      <w:r w:rsidR="00743CEA">
        <w:rPr>
          <w:rFonts w:asciiTheme="minorHAnsi" w:hAnsiTheme="minorHAnsi"/>
          <w:sz w:val="22"/>
          <w:szCs w:val="22"/>
        </w:rPr>
        <w:t xml:space="preserve">pénzügyi ügyintéző </w:t>
      </w:r>
      <w:r w:rsidR="005061E3">
        <w:rPr>
          <w:rFonts w:asciiTheme="minorHAnsi" w:hAnsiTheme="minorHAnsi"/>
          <w:sz w:val="22"/>
          <w:szCs w:val="22"/>
        </w:rPr>
        <w:t>támogatja</w:t>
      </w:r>
      <w:r w:rsidR="00AD7DD1">
        <w:rPr>
          <w:rFonts w:asciiTheme="minorHAnsi" w:hAnsiTheme="minorHAnsi"/>
          <w:sz w:val="22"/>
          <w:szCs w:val="22"/>
        </w:rPr>
        <w:t>. A</w:t>
      </w:r>
      <w:r w:rsidR="0068385C">
        <w:rPr>
          <w:rFonts w:asciiTheme="minorHAnsi" w:hAnsiTheme="minorHAnsi"/>
          <w:sz w:val="22"/>
          <w:szCs w:val="22"/>
        </w:rPr>
        <w:t xml:space="preserve"> </w:t>
      </w:r>
      <w:proofErr w:type="spellStart"/>
      <w:r w:rsidR="0068385C">
        <w:rPr>
          <w:rFonts w:asciiTheme="minorHAnsi" w:hAnsiTheme="minorHAnsi"/>
          <w:sz w:val="22"/>
          <w:szCs w:val="22"/>
        </w:rPr>
        <w:t>digitáis</w:t>
      </w:r>
      <w:proofErr w:type="spellEnd"/>
      <w:r w:rsidR="0068385C">
        <w:rPr>
          <w:rFonts w:asciiTheme="minorHAnsi" w:hAnsiTheme="minorHAnsi"/>
          <w:sz w:val="22"/>
          <w:szCs w:val="22"/>
        </w:rPr>
        <w:t xml:space="preserve"> kompetenciák fejlesztését és a digitális kultúra oktatást, vizsgáztatást </w:t>
      </w:r>
      <w:r w:rsidRPr="00A53D1E">
        <w:rPr>
          <w:rFonts w:asciiTheme="minorHAnsi" w:hAnsiTheme="minorHAnsi"/>
          <w:sz w:val="22"/>
          <w:szCs w:val="22"/>
        </w:rPr>
        <w:t xml:space="preserve"> és az IKT a</w:t>
      </w:r>
      <w:r w:rsidR="00BE2336" w:rsidRPr="00A53D1E">
        <w:rPr>
          <w:rFonts w:asciiTheme="minorHAnsi" w:hAnsiTheme="minorHAnsi"/>
          <w:sz w:val="22"/>
          <w:szCs w:val="22"/>
        </w:rPr>
        <w:t xml:space="preserve">lkalmazását  </w:t>
      </w:r>
      <w:r w:rsidR="00AD7DD1">
        <w:rPr>
          <w:rFonts w:asciiTheme="minorHAnsi" w:hAnsiTheme="minorHAnsi"/>
          <w:sz w:val="22"/>
          <w:szCs w:val="22"/>
        </w:rPr>
        <w:t xml:space="preserve">a gimnáziumban </w:t>
      </w:r>
      <w:r w:rsidR="00BE2336" w:rsidRPr="00A53D1E">
        <w:rPr>
          <w:rFonts w:asciiTheme="minorHAnsi" w:hAnsiTheme="minorHAnsi"/>
          <w:sz w:val="22"/>
          <w:szCs w:val="22"/>
        </w:rPr>
        <w:t xml:space="preserve">rendszergazda </w:t>
      </w:r>
      <w:r w:rsidR="0068385C">
        <w:rPr>
          <w:rFonts w:asciiTheme="minorHAnsi" w:hAnsiTheme="minorHAnsi"/>
          <w:sz w:val="22"/>
          <w:szCs w:val="22"/>
        </w:rPr>
        <w:t xml:space="preserve">szolgáltatás </w:t>
      </w:r>
      <w:r w:rsidR="00BE2336" w:rsidRPr="00A53D1E">
        <w:rPr>
          <w:rFonts w:asciiTheme="minorHAnsi" w:hAnsiTheme="minorHAnsi"/>
          <w:sz w:val="22"/>
          <w:szCs w:val="22"/>
        </w:rPr>
        <w:t xml:space="preserve">és </w:t>
      </w:r>
      <w:r w:rsidR="00AD7DD1">
        <w:rPr>
          <w:rFonts w:asciiTheme="minorHAnsi" w:hAnsiTheme="minorHAnsi"/>
          <w:sz w:val="22"/>
          <w:szCs w:val="22"/>
        </w:rPr>
        <w:t>oktatástechnikus (</w:t>
      </w:r>
      <w:r w:rsidR="00BE2336" w:rsidRPr="00A53D1E">
        <w:rPr>
          <w:rFonts w:asciiTheme="minorHAnsi" w:hAnsiTheme="minorHAnsi"/>
          <w:sz w:val="22"/>
          <w:szCs w:val="22"/>
        </w:rPr>
        <w:t>informatikai asszisztens</w:t>
      </w:r>
      <w:r w:rsidR="00AD7DD1">
        <w:rPr>
          <w:rFonts w:asciiTheme="minorHAnsi" w:hAnsiTheme="minorHAnsi"/>
          <w:sz w:val="22"/>
          <w:szCs w:val="22"/>
        </w:rPr>
        <w:t xml:space="preserve">), </w:t>
      </w:r>
      <w:r w:rsidRPr="00A53D1E">
        <w:rPr>
          <w:rFonts w:asciiTheme="minorHAnsi" w:hAnsiTheme="minorHAnsi"/>
          <w:sz w:val="22"/>
          <w:szCs w:val="22"/>
        </w:rPr>
        <w:t xml:space="preserve"> </w:t>
      </w:r>
      <w:r w:rsidR="00AD7DD1">
        <w:rPr>
          <w:rFonts w:asciiTheme="minorHAnsi" w:hAnsiTheme="minorHAnsi"/>
          <w:sz w:val="22"/>
          <w:szCs w:val="22"/>
        </w:rPr>
        <w:t>a</w:t>
      </w:r>
      <w:r w:rsidR="00B52F70">
        <w:rPr>
          <w:rFonts w:asciiTheme="minorHAnsi" w:hAnsiTheme="minorHAnsi"/>
          <w:sz w:val="22"/>
          <w:szCs w:val="22"/>
        </w:rPr>
        <w:t xml:space="preserve"> </w:t>
      </w:r>
      <w:r w:rsidR="00AD7DD1">
        <w:rPr>
          <w:rFonts w:asciiTheme="minorHAnsi" w:hAnsiTheme="minorHAnsi"/>
          <w:sz w:val="22"/>
          <w:szCs w:val="22"/>
        </w:rPr>
        <w:t>Kovács Győző T</w:t>
      </w:r>
      <w:r w:rsidR="00B52F70">
        <w:rPr>
          <w:rFonts w:asciiTheme="minorHAnsi" w:hAnsiTheme="minorHAnsi"/>
          <w:sz w:val="22"/>
          <w:szCs w:val="22"/>
        </w:rPr>
        <w:t xml:space="preserve">ermészettudományos </w:t>
      </w:r>
      <w:r w:rsidR="00AD7DD1">
        <w:rPr>
          <w:rFonts w:asciiTheme="minorHAnsi" w:hAnsiTheme="minorHAnsi"/>
          <w:sz w:val="22"/>
          <w:szCs w:val="22"/>
        </w:rPr>
        <w:t xml:space="preserve">Diáklabor használatát </w:t>
      </w:r>
      <w:r w:rsidR="00B52F70">
        <w:rPr>
          <w:rFonts w:asciiTheme="minorHAnsi" w:hAnsiTheme="minorHAnsi"/>
          <w:sz w:val="22"/>
          <w:szCs w:val="22"/>
        </w:rPr>
        <w:t xml:space="preserve"> </w:t>
      </w:r>
      <w:r w:rsidR="00AD7DD1">
        <w:rPr>
          <w:rFonts w:asciiTheme="minorHAnsi" w:hAnsiTheme="minorHAnsi"/>
          <w:sz w:val="22"/>
          <w:szCs w:val="22"/>
        </w:rPr>
        <w:t>két laboráns</w:t>
      </w:r>
      <w:r w:rsidR="00B52F70">
        <w:rPr>
          <w:rFonts w:asciiTheme="minorHAnsi" w:hAnsiTheme="minorHAnsi"/>
          <w:sz w:val="22"/>
          <w:szCs w:val="22"/>
        </w:rPr>
        <w:t xml:space="preserve"> </w:t>
      </w:r>
      <w:r w:rsidR="00AD7DD1">
        <w:rPr>
          <w:rFonts w:asciiTheme="minorHAnsi" w:hAnsiTheme="minorHAnsi"/>
          <w:sz w:val="22"/>
          <w:szCs w:val="22"/>
        </w:rPr>
        <w:t>segíti</w:t>
      </w:r>
      <w:r w:rsidR="00B52F70">
        <w:rPr>
          <w:rFonts w:asciiTheme="minorHAnsi" w:hAnsiTheme="minorHAnsi"/>
          <w:sz w:val="22"/>
          <w:szCs w:val="22"/>
        </w:rPr>
        <w:t>.</w:t>
      </w:r>
      <w:r w:rsidR="005061E3">
        <w:rPr>
          <w:rFonts w:asciiTheme="minorHAnsi" w:hAnsiTheme="minorHAnsi"/>
          <w:sz w:val="22"/>
          <w:szCs w:val="22"/>
        </w:rPr>
        <w:t xml:space="preserve"> </w:t>
      </w:r>
    </w:p>
    <w:p w14:paraId="7C5D919B" w14:textId="77777777" w:rsidR="00AD7DD1" w:rsidRDefault="00807CA8" w:rsidP="00807CA8">
      <w:pPr>
        <w:jc w:val="both"/>
        <w:rPr>
          <w:rFonts w:asciiTheme="minorHAnsi" w:hAnsiTheme="minorHAnsi"/>
          <w:sz w:val="22"/>
          <w:szCs w:val="22"/>
        </w:rPr>
      </w:pPr>
      <w:r w:rsidRPr="00A53D1E">
        <w:rPr>
          <w:rFonts w:asciiTheme="minorHAnsi" w:hAnsiTheme="minorHAnsi"/>
          <w:sz w:val="22"/>
          <w:szCs w:val="22"/>
        </w:rPr>
        <w:t xml:space="preserve">Az általános iskolában az alapvető </w:t>
      </w:r>
      <w:r w:rsidR="00AD7DD1">
        <w:rPr>
          <w:rFonts w:asciiTheme="minorHAnsi" w:hAnsiTheme="minorHAnsi"/>
          <w:sz w:val="22"/>
          <w:szCs w:val="22"/>
        </w:rPr>
        <w:t xml:space="preserve">működtetési </w:t>
      </w:r>
      <w:r w:rsidRPr="00A53D1E">
        <w:rPr>
          <w:rFonts w:asciiTheme="minorHAnsi" w:hAnsiTheme="minorHAnsi"/>
          <w:sz w:val="22"/>
          <w:szCs w:val="22"/>
        </w:rPr>
        <w:t>feladatok - az iskola állagának megóvása, karbantartása, fűtése, tisztántartása,  a tornacsarnok esti, hétv</w:t>
      </w:r>
      <w:r w:rsidR="00AD7DD1">
        <w:rPr>
          <w:rFonts w:asciiTheme="minorHAnsi" w:hAnsiTheme="minorHAnsi"/>
          <w:sz w:val="22"/>
          <w:szCs w:val="22"/>
        </w:rPr>
        <w:t xml:space="preserve">égi működtetése - ellátásához a technikai </w:t>
      </w:r>
      <w:r w:rsidRPr="00A53D1E">
        <w:rPr>
          <w:rFonts w:asciiTheme="minorHAnsi" w:hAnsiTheme="minorHAnsi"/>
          <w:sz w:val="22"/>
          <w:szCs w:val="22"/>
        </w:rPr>
        <w:t xml:space="preserve"> alkalmazotti létszám biztosított. </w:t>
      </w:r>
      <w:r w:rsidR="00AD7DD1">
        <w:rPr>
          <w:rFonts w:asciiTheme="minorHAnsi" w:hAnsiTheme="minorHAnsi"/>
          <w:sz w:val="22"/>
          <w:szCs w:val="22"/>
        </w:rPr>
        <w:t xml:space="preserve">Az általános iskolában az informatikai rendszer karbantartását szolgáltató biztosítja. </w:t>
      </w:r>
    </w:p>
    <w:p w14:paraId="2CA7CF03"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gimnáziumban a </w:t>
      </w:r>
      <w:r w:rsidR="00AD7DD1">
        <w:rPr>
          <w:rFonts w:asciiTheme="minorHAnsi" w:hAnsiTheme="minorHAnsi"/>
          <w:sz w:val="22"/>
          <w:szCs w:val="22"/>
        </w:rPr>
        <w:t xml:space="preserve">működést </w:t>
      </w:r>
      <w:r w:rsidRPr="00A53D1E">
        <w:rPr>
          <w:rFonts w:asciiTheme="minorHAnsi" w:hAnsiTheme="minorHAnsi"/>
          <w:sz w:val="22"/>
          <w:szCs w:val="22"/>
        </w:rPr>
        <w:t xml:space="preserve"> a </w:t>
      </w:r>
      <w:r w:rsidR="00A94E09">
        <w:rPr>
          <w:rFonts w:asciiTheme="minorHAnsi" w:hAnsiTheme="minorHAnsi"/>
          <w:sz w:val="22"/>
          <w:szCs w:val="22"/>
        </w:rPr>
        <w:t xml:space="preserve">fenntartó tankerület technikai alkalmazottak közreműködésével  és </w:t>
      </w:r>
      <w:r w:rsidR="00AC6A2B">
        <w:rPr>
          <w:rFonts w:asciiTheme="minorHAnsi" w:hAnsiTheme="minorHAnsi"/>
          <w:sz w:val="22"/>
          <w:szCs w:val="22"/>
        </w:rPr>
        <w:t xml:space="preserve"> </w:t>
      </w:r>
      <w:r w:rsidRPr="00A53D1E">
        <w:rPr>
          <w:rFonts w:asciiTheme="minorHAnsi" w:hAnsiTheme="minorHAnsi"/>
          <w:sz w:val="22"/>
          <w:szCs w:val="22"/>
        </w:rPr>
        <w:t xml:space="preserve"> szolgáltatók </w:t>
      </w:r>
      <w:r w:rsidR="00AC6A2B">
        <w:rPr>
          <w:rFonts w:asciiTheme="minorHAnsi" w:hAnsiTheme="minorHAnsi"/>
          <w:sz w:val="22"/>
          <w:szCs w:val="22"/>
        </w:rPr>
        <w:t>bevonásával biztosítja</w:t>
      </w:r>
      <w:r w:rsidR="00A94E09">
        <w:rPr>
          <w:rFonts w:asciiTheme="minorHAnsi" w:hAnsiTheme="minorHAnsi"/>
          <w:sz w:val="22"/>
          <w:szCs w:val="22"/>
        </w:rPr>
        <w:t>.</w:t>
      </w:r>
      <w:r w:rsidR="00775EAC">
        <w:rPr>
          <w:rFonts w:asciiTheme="minorHAnsi" w:hAnsiTheme="minorHAnsi"/>
          <w:sz w:val="22"/>
          <w:szCs w:val="22"/>
        </w:rPr>
        <w:t xml:space="preserve"> </w:t>
      </w:r>
    </w:p>
    <w:p w14:paraId="3CBD688D" w14:textId="77777777" w:rsidR="00807CA8" w:rsidRPr="00A53D1E" w:rsidRDefault="001E2EEF" w:rsidP="00E11F12">
      <w:pPr>
        <w:pStyle w:val="Cmsor2"/>
        <w:rPr>
          <w:rFonts w:asciiTheme="minorHAnsi" w:hAnsiTheme="minorHAnsi"/>
          <w:sz w:val="22"/>
          <w:szCs w:val="22"/>
        </w:rPr>
      </w:pPr>
      <w:bookmarkStart w:id="42" w:name="_Toc264296573"/>
      <w:bookmarkStart w:id="43" w:name="_Toc264636376"/>
      <w:bookmarkStart w:id="44" w:name="_Toc352079995"/>
      <w:bookmarkStart w:id="45" w:name="_Toc188365218"/>
      <w:r>
        <w:rPr>
          <w:rFonts w:asciiTheme="minorHAnsi" w:hAnsiTheme="minorHAnsi"/>
          <w:sz w:val="22"/>
          <w:szCs w:val="22"/>
        </w:rPr>
        <w:t>1.2</w:t>
      </w:r>
      <w:r w:rsidR="001465ED" w:rsidRPr="00A53D1E">
        <w:rPr>
          <w:rFonts w:asciiTheme="minorHAnsi" w:hAnsiTheme="minorHAnsi"/>
          <w:sz w:val="22"/>
          <w:szCs w:val="22"/>
        </w:rPr>
        <w:t xml:space="preserve">. </w:t>
      </w:r>
      <w:r w:rsidR="00807CA8" w:rsidRPr="00A53D1E">
        <w:rPr>
          <w:rFonts w:asciiTheme="minorHAnsi" w:hAnsiTheme="minorHAnsi"/>
          <w:sz w:val="22"/>
          <w:szCs w:val="22"/>
        </w:rPr>
        <w:t>Tárgyi feltételek</w:t>
      </w:r>
      <w:bookmarkEnd w:id="42"/>
      <w:bookmarkEnd w:id="43"/>
      <w:bookmarkEnd w:id="44"/>
      <w:bookmarkEnd w:id="45"/>
    </w:p>
    <w:p w14:paraId="4960C77B" w14:textId="77777777" w:rsidR="00807CA8" w:rsidRPr="00A53D1E" w:rsidRDefault="00807CA8" w:rsidP="00807CA8">
      <w:pPr>
        <w:jc w:val="both"/>
        <w:rPr>
          <w:rFonts w:asciiTheme="minorHAnsi" w:hAnsiTheme="minorHAnsi"/>
          <w:b/>
          <w:sz w:val="22"/>
          <w:szCs w:val="22"/>
        </w:rPr>
      </w:pPr>
    </w:p>
    <w:p w14:paraId="20D1A6DB" w14:textId="77777777" w:rsidR="00807CA8" w:rsidRPr="00A53D1E" w:rsidRDefault="00807CA8" w:rsidP="00807CA8">
      <w:pPr>
        <w:jc w:val="both"/>
        <w:rPr>
          <w:rFonts w:asciiTheme="minorHAnsi" w:hAnsiTheme="minorHAnsi"/>
          <w:b/>
          <w:sz w:val="22"/>
          <w:szCs w:val="22"/>
        </w:rPr>
      </w:pPr>
      <w:r w:rsidRPr="00A53D1E">
        <w:rPr>
          <w:rFonts w:asciiTheme="minorHAnsi" w:hAnsiTheme="minorHAnsi"/>
          <w:b/>
          <w:sz w:val="22"/>
          <w:szCs w:val="22"/>
        </w:rPr>
        <w:t>Gimnázium</w:t>
      </w:r>
    </w:p>
    <w:p w14:paraId="25FAEBFD" w14:textId="77777777" w:rsidR="00807CA8" w:rsidRPr="00A53D1E" w:rsidRDefault="00807CA8" w:rsidP="00807CA8">
      <w:pPr>
        <w:jc w:val="both"/>
        <w:rPr>
          <w:rFonts w:asciiTheme="minorHAnsi" w:hAnsiTheme="minorHAnsi"/>
          <w:b/>
          <w:sz w:val="22"/>
          <w:szCs w:val="22"/>
        </w:rPr>
      </w:pPr>
    </w:p>
    <w:p w14:paraId="263C06E1" w14:textId="394CBF68"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középiskola tárgyi feltételei az épületadottságokat illetően (két különálló lapos tetős épület, kis tornaterem) közepes szintűek. </w:t>
      </w:r>
      <w:r w:rsidR="00356D38">
        <w:rPr>
          <w:rFonts w:asciiTheme="minorHAnsi" w:hAnsiTheme="minorHAnsi"/>
          <w:sz w:val="22"/>
          <w:szCs w:val="22"/>
        </w:rPr>
        <w:t>K</w:t>
      </w:r>
      <w:r w:rsidRPr="00A53D1E">
        <w:rPr>
          <w:rFonts w:asciiTheme="minorHAnsi" w:hAnsiTheme="minorHAnsi"/>
          <w:sz w:val="22"/>
          <w:szCs w:val="22"/>
        </w:rPr>
        <w:t>ét épületünket (A és B egymás mellett) 3000 m</w:t>
      </w:r>
      <w:r w:rsidRPr="00A53D1E">
        <w:rPr>
          <w:rFonts w:asciiTheme="minorHAnsi" w:hAnsiTheme="minorHAnsi"/>
          <w:sz w:val="22"/>
          <w:szCs w:val="22"/>
          <w:vertAlign w:val="superscript"/>
        </w:rPr>
        <w:t xml:space="preserve">2 </w:t>
      </w:r>
      <w:r w:rsidRPr="00A53D1E">
        <w:rPr>
          <w:rFonts w:asciiTheme="minorHAnsi" w:hAnsiTheme="minorHAnsi"/>
          <w:sz w:val="22"/>
          <w:szCs w:val="22"/>
        </w:rPr>
        <w:t>gondozott  park veszi körül. A telek északi felén 3700 m</w:t>
      </w:r>
      <w:r w:rsidRPr="00A53D1E">
        <w:rPr>
          <w:rFonts w:asciiTheme="minorHAnsi" w:hAnsiTheme="minorHAnsi"/>
          <w:sz w:val="22"/>
          <w:szCs w:val="22"/>
          <w:vertAlign w:val="superscript"/>
        </w:rPr>
        <w:t>2</w:t>
      </w:r>
      <w:r w:rsidRPr="00A53D1E">
        <w:rPr>
          <w:rFonts w:asciiTheme="minorHAnsi" w:hAnsiTheme="minorHAnsi"/>
          <w:sz w:val="22"/>
          <w:szCs w:val="22"/>
        </w:rPr>
        <w:t>-es sportudvarunkon 1 bitumenes és egy felújításra szoruló salakos pálya található.</w:t>
      </w:r>
    </w:p>
    <w:p w14:paraId="6AEC9B79" w14:textId="3EF3FD05" w:rsidR="00F70EFF" w:rsidRPr="00F70EFF" w:rsidRDefault="00F70EFF" w:rsidP="00F70EFF">
      <w:pPr>
        <w:jc w:val="both"/>
        <w:rPr>
          <w:rFonts w:asciiTheme="minorHAnsi" w:hAnsiTheme="minorHAnsi"/>
          <w:sz w:val="22"/>
          <w:szCs w:val="22"/>
        </w:rPr>
      </w:pPr>
      <w:r w:rsidRPr="00F70EFF">
        <w:rPr>
          <w:rFonts w:asciiTheme="minorHAnsi" w:hAnsiTheme="minorHAnsi"/>
          <w:sz w:val="22"/>
          <w:szCs w:val="22"/>
        </w:rPr>
        <w:t xml:space="preserve">Tárgyi feltételeink az épületadottságokat illetően </w:t>
      </w:r>
      <w:r>
        <w:rPr>
          <w:rFonts w:asciiTheme="minorHAnsi" w:hAnsiTheme="minorHAnsi"/>
          <w:sz w:val="22"/>
          <w:szCs w:val="22"/>
        </w:rPr>
        <w:t xml:space="preserve">az utóbbi években </w:t>
      </w:r>
      <w:r w:rsidRPr="00F70EFF">
        <w:rPr>
          <w:rFonts w:asciiTheme="minorHAnsi" w:hAnsiTheme="minorHAnsi"/>
          <w:sz w:val="22"/>
          <w:szCs w:val="22"/>
        </w:rPr>
        <w:t xml:space="preserve">nagyon szerencsésen megváltoztak. </w:t>
      </w:r>
    </w:p>
    <w:p w14:paraId="12156686" w14:textId="77777777" w:rsidR="00F70EFF" w:rsidRPr="00F70EFF" w:rsidRDefault="00F70EFF" w:rsidP="00F70EFF">
      <w:pPr>
        <w:jc w:val="both"/>
        <w:rPr>
          <w:rFonts w:asciiTheme="minorHAnsi" w:hAnsiTheme="minorHAnsi"/>
          <w:sz w:val="22"/>
          <w:szCs w:val="22"/>
        </w:rPr>
      </w:pPr>
      <w:r w:rsidRPr="00F70EFF">
        <w:rPr>
          <w:rFonts w:asciiTheme="minorHAnsi" w:hAnsiTheme="minorHAnsi"/>
          <w:sz w:val="22"/>
          <w:szCs w:val="22"/>
        </w:rPr>
        <w:t xml:space="preserve">A gimnáziumban, miután 2019-ben az  MVM pályázatán kültéri, nagy „OKOSKOCKÁT”  nyertünk,  fenntartónk  jóvoltából teljesen megújult az udvarunk, térkövezéssel és az udvarba vezető út aszfaltozásával. A B épület vizesblokkjai teljes felújításon estek át. </w:t>
      </w:r>
    </w:p>
    <w:p w14:paraId="5A0AD601" w14:textId="77777777" w:rsidR="00F70EFF" w:rsidRPr="00F70EFF" w:rsidRDefault="00F70EFF" w:rsidP="00F70EFF">
      <w:pPr>
        <w:jc w:val="both"/>
        <w:rPr>
          <w:rFonts w:asciiTheme="minorHAnsi" w:hAnsiTheme="minorHAnsi"/>
          <w:sz w:val="22"/>
          <w:szCs w:val="22"/>
        </w:rPr>
      </w:pPr>
      <w:r w:rsidRPr="00F70EFF">
        <w:rPr>
          <w:rFonts w:asciiTheme="minorHAnsi" w:hAnsiTheme="minorHAnsi"/>
          <w:sz w:val="22"/>
          <w:szCs w:val="22"/>
        </w:rPr>
        <w:t xml:space="preserve">A Klebelsberg Központ KEHOP-5.2.2-16-2016-00027 „Tolna megyei oktatási intézmények épületenergetikai fejlesztése” pályázati program keretében a fejlesztéssel érintett intézmény a mi gimnáziumunk.  A székhely gimnázium főépülete külső, épületenergetikai teljes felújítása történt meg a 2021. januártól decemberig, de  gyakorlatilag még a digitális munkarend három hónapja alatt  lezajlottak a főbb munkálatok. A főépület – a külső szigetelés és a külső nyílászárók </w:t>
      </w:r>
      <w:r w:rsidRPr="00F70EFF">
        <w:rPr>
          <w:rFonts w:asciiTheme="minorHAnsi" w:hAnsiTheme="minorHAnsi"/>
          <w:sz w:val="22"/>
          <w:szCs w:val="22"/>
        </w:rPr>
        <w:lastRenderedPageBreak/>
        <w:t xml:space="preserve">cseréjének következtében -  teljesen megújult. A lapostetős épület tetejére számos napelem került  villamosenergiatermelés  céljából. </w:t>
      </w:r>
    </w:p>
    <w:p w14:paraId="6CC0CE76" w14:textId="16C85FBD" w:rsidR="00F70EFF" w:rsidRPr="00F70EFF" w:rsidRDefault="00F70EFF" w:rsidP="00F70EFF">
      <w:pPr>
        <w:jc w:val="both"/>
        <w:rPr>
          <w:rFonts w:asciiTheme="minorHAnsi" w:hAnsiTheme="minorHAnsi"/>
          <w:sz w:val="22"/>
          <w:szCs w:val="22"/>
        </w:rPr>
      </w:pPr>
      <w:r w:rsidRPr="00F70EFF">
        <w:rPr>
          <w:rFonts w:asciiTheme="minorHAnsi" w:hAnsiTheme="minorHAnsi"/>
          <w:sz w:val="22"/>
          <w:szCs w:val="22"/>
        </w:rPr>
        <w:t>A   gimnáziumban fenntartónk   interaktív paneleket (4 db), a zsibongóba</w:t>
      </w:r>
      <w:r>
        <w:rPr>
          <w:rFonts w:asciiTheme="minorHAnsi" w:hAnsiTheme="minorHAnsi"/>
          <w:sz w:val="22"/>
          <w:szCs w:val="22"/>
        </w:rPr>
        <w:t xml:space="preserve">, két további tanterembe </w:t>
      </w:r>
      <w:r w:rsidRPr="00F70EFF">
        <w:rPr>
          <w:rFonts w:asciiTheme="minorHAnsi" w:hAnsiTheme="minorHAnsi"/>
          <w:sz w:val="22"/>
          <w:szCs w:val="22"/>
        </w:rPr>
        <w:t xml:space="preserve"> </w:t>
      </w:r>
      <w:proofErr w:type="spellStart"/>
      <w:r w:rsidRPr="00F70EFF">
        <w:rPr>
          <w:rFonts w:asciiTheme="minorHAnsi" w:hAnsiTheme="minorHAnsi"/>
          <w:sz w:val="22"/>
          <w:szCs w:val="22"/>
        </w:rPr>
        <w:t>smart</w:t>
      </w:r>
      <w:proofErr w:type="spellEnd"/>
      <w:r w:rsidRPr="00F70EFF">
        <w:rPr>
          <w:rFonts w:asciiTheme="minorHAnsi" w:hAnsiTheme="minorHAnsi"/>
          <w:sz w:val="22"/>
          <w:szCs w:val="22"/>
        </w:rPr>
        <w:t xml:space="preserve">-TV-t, asztali számítógépeket, EFOP-forrásból laptopokat, 5 terembe új </w:t>
      </w:r>
      <w:proofErr w:type="spellStart"/>
      <w:r w:rsidRPr="00F70EFF">
        <w:rPr>
          <w:rFonts w:asciiTheme="minorHAnsi" w:hAnsiTheme="minorHAnsi"/>
          <w:sz w:val="22"/>
          <w:szCs w:val="22"/>
        </w:rPr>
        <w:t>tantermi</w:t>
      </w:r>
      <w:proofErr w:type="spellEnd"/>
      <w:r w:rsidRPr="00F70EFF">
        <w:rPr>
          <w:rFonts w:asciiTheme="minorHAnsi" w:hAnsiTheme="minorHAnsi"/>
          <w:sz w:val="22"/>
          <w:szCs w:val="22"/>
        </w:rPr>
        <w:t xml:space="preserve"> bútorzatot szerzett be. </w:t>
      </w:r>
    </w:p>
    <w:p w14:paraId="69DB5DEB" w14:textId="200D95E0" w:rsidR="00B923DD" w:rsidRDefault="00F70EFF" w:rsidP="00807CA8">
      <w:pPr>
        <w:jc w:val="both"/>
        <w:rPr>
          <w:rFonts w:asciiTheme="minorHAnsi" w:hAnsiTheme="minorHAnsi"/>
          <w:sz w:val="22"/>
          <w:szCs w:val="22"/>
        </w:rPr>
      </w:pPr>
      <w:r w:rsidRPr="00F70EFF">
        <w:rPr>
          <w:rFonts w:asciiTheme="minorHAnsi" w:hAnsiTheme="minorHAnsi"/>
          <w:sz w:val="22"/>
          <w:szCs w:val="22"/>
        </w:rPr>
        <w:t xml:space="preserve">A tantermek padlózata teljesen megújult, mindenütt, ahol szükséges volt parkettacsiszolás vagy </w:t>
      </w:r>
      <w:proofErr w:type="spellStart"/>
      <w:r w:rsidRPr="00F70EFF">
        <w:rPr>
          <w:rFonts w:asciiTheme="minorHAnsi" w:hAnsiTheme="minorHAnsi"/>
          <w:sz w:val="22"/>
          <w:szCs w:val="22"/>
        </w:rPr>
        <w:t>linóleumozás</w:t>
      </w:r>
      <w:proofErr w:type="spellEnd"/>
      <w:r w:rsidRPr="00F70EFF">
        <w:rPr>
          <w:rFonts w:asciiTheme="minorHAnsi" w:hAnsiTheme="minorHAnsi"/>
          <w:sz w:val="22"/>
          <w:szCs w:val="22"/>
        </w:rPr>
        <w:t xml:space="preserve"> történt. Egyidejűleg a tantermek, és a szükséges helyeken a folyosó  festése is megvalósult.</w:t>
      </w:r>
    </w:p>
    <w:p w14:paraId="1FAEF82F" w14:textId="77777777" w:rsidR="00B923DD" w:rsidRDefault="00B923DD" w:rsidP="00807CA8">
      <w:pPr>
        <w:jc w:val="both"/>
        <w:rPr>
          <w:rFonts w:asciiTheme="minorHAnsi" w:hAnsiTheme="minorHAnsi"/>
          <w:sz w:val="22"/>
          <w:szCs w:val="22"/>
        </w:rPr>
      </w:pPr>
    </w:p>
    <w:p w14:paraId="1673E790" w14:textId="77777777" w:rsidR="0036401E" w:rsidRDefault="0036401E" w:rsidP="00807CA8">
      <w:pPr>
        <w:jc w:val="both"/>
        <w:rPr>
          <w:rFonts w:asciiTheme="minorHAnsi" w:hAnsiTheme="minorHAnsi"/>
          <w:sz w:val="22"/>
          <w:szCs w:val="22"/>
        </w:rPr>
      </w:pPr>
    </w:p>
    <w:p w14:paraId="77873389" w14:textId="77777777" w:rsidR="0036401E" w:rsidRPr="00A53D1E" w:rsidRDefault="0036401E" w:rsidP="00807CA8">
      <w:pPr>
        <w:jc w:val="both"/>
        <w:rPr>
          <w:rFonts w:asciiTheme="minorHAnsi" w:hAnsiTheme="minorHAnsi"/>
          <w:sz w:val="22"/>
          <w:szCs w:val="22"/>
        </w:rPr>
      </w:pPr>
    </w:p>
    <w:p w14:paraId="18D0FFC4" w14:textId="77777777" w:rsidR="00807CA8" w:rsidRPr="00A53D1E" w:rsidRDefault="00807CA8" w:rsidP="00807CA8">
      <w:pPr>
        <w:jc w:val="center"/>
        <w:rPr>
          <w:rFonts w:asciiTheme="minorHAnsi" w:hAnsiTheme="minorHAnsi"/>
          <w:sz w:val="22"/>
          <w:szCs w:val="22"/>
        </w:rPr>
      </w:pPr>
      <w:r w:rsidRPr="00A53D1E">
        <w:rPr>
          <w:rFonts w:asciiTheme="minorHAnsi" w:hAnsiTheme="minorHAnsi"/>
          <w:sz w:val="22"/>
          <w:szCs w:val="22"/>
        </w:rPr>
        <w:t>A gimnázium  helyiségei: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1311"/>
        <w:gridCol w:w="1275"/>
        <w:gridCol w:w="2303"/>
      </w:tblGrid>
      <w:tr w:rsidR="001408FF" w:rsidRPr="003040E5" w14:paraId="5B0C9F84" w14:textId="77777777" w:rsidTr="00807CA8">
        <w:trPr>
          <w:jc w:val="center"/>
        </w:trPr>
        <w:tc>
          <w:tcPr>
            <w:tcW w:w="2303" w:type="dxa"/>
          </w:tcPr>
          <w:p w14:paraId="24F0B262" w14:textId="77777777" w:rsidR="00807CA8" w:rsidRPr="003040E5" w:rsidRDefault="00807CA8" w:rsidP="00807CA8">
            <w:pPr>
              <w:jc w:val="center"/>
              <w:rPr>
                <w:rFonts w:asciiTheme="minorHAnsi" w:hAnsiTheme="minorHAnsi"/>
                <w:i/>
                <w:sz w:val="18"/>
                <w:szCs w:val="18"/>
              </w:rPr>
            </w:pPr>
            <w:r w:rsidRPr="003040E5">
              <w:rPr>
                <w:rFonts w:asciiTheme="minorHAnsi" w:hAnsiTheme="minorHAnsi"/>
                <w:i/>
                <w:sz w:val="18"/>
                <w:szCs w:val="18"/>
              </w:rPr>
              <w:t>Helyiség</w:t>
            </w:r>
          </w:p>
        </w:tc>
        <w:tc>
          <w:tcPr>
            <w:tcW w:w="1311" w:type="dxa"/>
          </w:tcPr>
          <w:p w14:paraId="40F82B93" w14:textId="77777777" w:rsidR="00807CA8" w:rsidRPr="003040E5" w:rsidRDefault="00807CA8" w:rsidP="00807CA8">
            <w:pPr>
              <w:jc w:val="both"/>
              <w:rPr>
                <w:rFonts w:asciiTheme="minorHAnsi" w:hAnsiTheme="minorHAnsi"/>
                <w:sz w:val="18"/>
                <w:szCs w:val="18"/>
              </w:rPr>
            </w:pPr>
            <w:r w:rsidRPr="003040E5">
              <w:rPr>
                <w:rFonts w:asciiTheme="minorHAnsi" w:hAnsiTheme="minorHAnsi"/>
                <w:b/>
                <w:sz w:val="18"/>
                <w:szCs w:val="18"/>
              </w:rPr>
              <w:t>A</w:t>
            </w:r>
            <w:r w:rsidRPr="003040E5">
              <w:rPr>
                <w:rFonts w:asciiTheme="minorHAnsi" w:hAnsiTheme="minorHAnsi"/>
                <w:sz w:val="18"/>
                <w:szCs w:val="18"/>
              </w:rPr>
              <w:t xml:space="preserve"> épület</w:t>
            </w:r>
          </w:p>
        </w:tc>
        <w:tc>
          <w:tcPr>
            <w:tcW w:w="1275" w:type="dxa"/>
          </w:tcPr>
          <w:p w14:paraId="0BAC754E" w14:textId="77777777" w:rsidR="00807CA8" w:rsidRPr="003040E5" w:rsidRDefault="00807CA8" w:rsidP="00807CA8">
            <w:pPr>
              <w:jc w:val="both"/>
              <w:rPr>
                <w:rFonts w:asciiTheme="minorHAnsi" w:hAnsiTheme="minorHAnsi"/>
                <w:sz w:val="18"/>
                <w:szCs w:val="18"/>
              </w:rPr>
            </w:pPr>
            <w:r w:rsidRPr="003040E5">
              <w:rPr>
                <w:rFonts w:asciiTheme="minorHAnsi" w:hAnsiTheme="minorHAnsi"/>
                <w:b/>
                <w:sz w:val="18"/>
                <w:szCs w:val="18"/>
              </w:rPr>
              <w:t>B</w:t>
            </w:r>
            <w:r w:rsidRPr="003040E5">
              <w:rPr>
                <w:rFonts w:asciiTheme="minorHAnsi" w:hAnsiTheme="minorHAnsi"/>
                <w:sz w:val="18"/>
                <w:szCs w:val="18"/>
              </w:rPr>
              <w:t xml:space="preserve"> épület</w:t>
            </w:r>
          </w:p>
        </w:tc>
        <w:tc>
          <w:tcPr>
            <w:tcW w:w="2303" w:type="dxa"/>
          </w:tcPr>
          <w:p w14:paraId="721CEF13" w14:textId="77777777" w:rsidR="00807CA8" w:rsidRPr="003040E5" w:rsidRDefault="00807CA8" w:rsidP="00807CA8">
            <w:pPr>
              <w:rPr>
                <w:rFonts w:asciiTheme="minorHAnsi" w:hAnsiTheme="minorHAnsi"/>
                <w:i/>
                <w:sz w:val="18"/>
                <w:szCs w:val="18"/>
              </w:rPr>
            </w:pPr>
            <w:r w:rsidRPr="003040E5">
              <w:rPr>
                <w:rFonts w:asciiTheme="minorHAnsi" w:hAnsiTheme="minorHAnsi"/>
                <w:i/>
                <w:sz w:val="18"/>
                <w:szCs w:val="18"/>
              </w:rPr>
              <w:t>Összesen</w:t>
            </w:r>
          </w:p>
        </w:tc>
      </w:tr>
      <w:tr w:rsidR="001408FF" w:rsidRPr="003040E5" w14:paraId="4F5A0D16" w14:textId="77777777" w:rsidTr="00807CA8">
        <w:trPr>
          <w:jc w:val="center"/>
        </w:trPr>
        <w:tc>
          <w:tcPr>
            <w:tcW w:w="2303" w:type="dxa"/>
          </w:tcPr>
          <w:p w14:paraId="0E506F49" w14:textId="77777777" w:rsidR="00807CA8" w:rsidRPr="003040E5" w:rsidRDefault="00807CA8" w:rsidP="00807CA8">
            <w:pPr>
              <w:pStyle w:val="Forma2"/>
              <w:autoSpaceDE/>
              <w:autoSpaceDN/>
              <w:adjustRightInd/>
              <w:rPr>
                <w:rFonts w:asciiTheme="minorHAnsi" w:hAnsiTheme="minorHAnsi"/>
                <w:sz w:val="18"/>
                <w:szCs w:val="18"/>
              </w:rPr>
            </w:pPr>
            <w:r w:rsidRPr="003040E5">
              <w:rPr>
                <w:rFonts w:asciiTheme="minorHAnsi" w:hAnsiTheme="minorHAnsi"/>
                <w:sz w:val="18"/>
                <w:szCs w:val="18"/>
              </w:rPr>
              <w:t>„Normál” tanterem</w:t>
            </w:r>
          </w:p>
        </w:tc>
        <w:tc>
          <w:tcPr>
            <w:tcW w:w="1311" w:type="dxa"/>
          </w:tcPr>
          <w:p w14:paraId="3EC9FF50" w14:textId="77777777" w:rsidR="00807CA8" w:rsidRPr="003040E5" w:rsidRDefault="00807CA8" w:rsidP="00807CA8">
            <w:pPr>
              <w:jc w:val="center"/>
              <w:rPr>
                <w:rFonts w:asciiTheme="minorHAnsi" w:hAnsiTheme="minorHAnsi"/>
                <w:sz w:val="18"/>
                <w:szCs w:val="18"/>
              </w:rPr>
            </w:pPr>
            <w:r w:rsidRPr="003040E5">
              <w:rPr>
                <w:rFonts w:asciiTheme="minorHAnsi" w:hAnsiTheme="minorHAnsi"/>
                <w:sz w:val="18"/>
                <w:szCs w:val="18"/>
              </w:rPr>
              <w:t>9</w:t>
            </w:r>
          </w:p>
        </w:tc>
        <w:tc>
          <w:tcPr>
            <w:tcW w:w="1275" w:type="dxa"/>
          </w:tcPr>
          <w:p w14:paraId="665477F4" w14:textId="77777777" w:rsidR="00807CA8" w:rsidRPr="003040E5" w:rsidRDefault="00807CA8" w:rsidP="00807CA8">
            <w:pPr>
              <w:jc w:val="center"/>
              <w:rPr>
                <w:rFonts w:asciiTheme="minorHAnsi" w:hAnsiTheme="minorHAnsi"/>
                <w:sz w:val="18"/>
                <w:szCs w:val="18"/>
              </w:rPr>
            </w:pPr>
            <w:r w:rsidRPr="003040E5">
              <w:rPr>
                <w:rFonts w:asciiTheme="minorHAnsi" w:hAnsiTheme="minorHAnsi"/>
                <w:sz w:val="18"/>
                <w:szCs w:val="18"/>
              </w:rPr>
              <w:t>3</w:t>
            </w:r>
          </w:p>
        </w:tc>
        <w:tc>
          <w:tcPr>
            <w:tcW w:w="2303" w:type="dxa"/>
          </w:tcPr>
          <w:p w14:paraId="518AA7F4" w14:textId="77777777" w:rsidR="00807CA8" w:rsidRPr="003040E5" w:rsidRDefault="00807CA8" w:rsidP="00807CA8">
            <w:pPr>
              <w:jc w:val="center"/>
              <w:rPr>
                <w:rFonts w:asciiTheme="minorHAnsi" w:hAnsiTheme="minorHAnsi"/>
                <w:sz w:val="18"/>
                <w:szCs w:val="18"/>
              </w:rPr>
            </w:pPr>
            <w:r w:rsidRPr="003040E5">
              <w:rPr>
                <w:rFonts w:asciiTheme="minorHAnsi" w:hAnsiTheme="minorHAnsi"/>
                <w:sz w:val="18"/>
                <w:szCs w:val="18"/>
              </w:rPr>
              <w:t>12</w:t>
            </w:r>
          </w:p>
        </w:tc>
      </w:tr>
      <w:tr w:rsidR="001408FF" w:rsidRPr="003040E5" w14:paraId="2364E65B" w14:textId="77777777" w:rsidTr="00807CA8">
        <w:trPr>
          <w:jc w:val="center"/>
        </w:trPr>
        <w:tc>
          <w:tcPr>
            <w:tcW w:w="2303" w:type="dxa"/>
          </w:tcPr>
          <w:p w14:paraId="4CB4EFD7" w14:textId="77777777" w:rsidR="00807CA8" w:rsidRPr="003040E5" w:rsidRDefault="00807CA8" w:rsidP="00807CA8">
            <w:pPr>
              <w:rPr>
                <w:rFonts w:asciiTheme="minorHAnsi" w:hAnsiTheme="minorHAnsi"/>
                <w:sz w:val="18"/>
                <w:szCs w:val="18"/>
              </w:rPr>
            </w:pPr>
            <w:r w:rsidRPr="003040E5">
              <w:rPr>
                <w:rFonts w:asciiTheme="minorHAnsi" w:hAnsiTheme="minorHAnsi"/>
                <w:sz w:val="18"/>
                <w:szCs w:val="18"/>
              </w:rPr>
              <w:t>Szaktanterem</w:t>
            </w:r>
          </w:p>
        </w:tc>
        <w:tc>
          <w:tcPr>
            <w:tcW w:w="1311" w:type="dxa"/>
          </w:tcPr>
          <w:p w14:paraId="5461E5B1"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3</w:t>
            </w:r>
          </w:p>
        </w:tc>
        <w:tc>
          <w:tcPr>
            <w:tcW w:w="1275" w:type="dxa"/>
          </w:tcPr>
          <w:p w14:paraId="4AB5A84B"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2</w:t>
            </w:r>
          </w:p>
        </w:tc>
        <w:tc>
          <w:tcPr>
            <w:tcW w:w="2303" w:type="dxa"/>
          </w:tcPr>
          <w:p w14:paraId="36061BCA" w14:textId="77777777" w:rsidR="00807CA8" w:rsidRPr="003040E5" w:rsidRDefault="00807CA8" w:rsidP="00807CA8">
            <w:pPr>
              <w:jc w:val="center"/>
              <w:rPr>
                <w:rFonts w:asciiTheme="minorHAnsi" w:hAnsiTheme="minorHAnsi"/>
                <w:sz w:val="18"/>
                <w:szCs w:val="18"/>
              </w:rPr>
            </w:pPr>
            <w:r w:rsidRPr="003040E5">
              <w:rPr>
                <w:rFonts w:asciiTheme="minorHAnsi" w:hAnsiTheme="minorHAnsi"/>
                <w:sz w:val="18"/>
                <w:szCs w:val="18"/>
              </w:rPr>
              <w:t>5</w:t>
            </w:r>
          </w:p>
        </w:tc>
      </w:tr>
      <w:tr w:rsidR="001408FF" w:rsidRPr="003040E5" w14:paraId="728AEA98" w14:textId="77777777" w:rsidTr="00807CA8">
        <w:trPr>
          <w:jc w:val="center"/>
        </w:trPr>
        <w:tc>
          <w:tcPr>
            <w:tcW w:w="2303" w:type="dxa"/>
          </w:tcPr>
          <w:p w14:paraId="70E5FFF5" w14:textId="77777777" w:rsidR="00807CA8" w:rsidRPr="003040E5" w:rsidRDefault="00807CA8" w:rsidP="00807CA8">
            <w:pPr>
              <w:rPr>
                <w:rFonts w:asciiTheme="minorHAnsi" w:hAnsiTheme="minorHAnsi"/>
                <w:sz w:val="18"/>
                <w:szCs w:val="18"/>
              </w:rPr>
            </w:pPr>
            <w:r w:rsidRPr="003040E5">
              <w:rPr>
                <w:rFonts w:asciiTheme="minorHAnsi" w:hAnsiTheme="minorHAnsi"/>
                <w:sz w:val="18"/>
                <w:szCs w:val="18"/>
              </w:rPr>
              <w:t>Számítógépterem (nyelvi teremként is)</w:t>
            </w:r>
          </w:p>
        </w:tc>
        <w:tc>
          <w:tcPr>
            <w:tcW w:w="1311" w:type="dxa"/>
          </w:tcPr>
          <w:p w14:paraId="42993E1C" w14:textId="77777777" w:rsidR="00807CA8" w:rsidRPr="003040E5" w:rsidRDefault="00807CA8" w:rsidP="00807CA8">
            <w:pPr>
              <w:jc w:val="center"/>
              <w:rPr>
                <w:rFonts w:asciiTheme="minorHAnsi" w:hAnsiTheme="minorHAnsi"/>
                <w:sz w:val="18"/>
                <w:szCs w:val="18"/>
              </w:rPr>
            </w:pPr>
            <w:r w:rsidRPr="003040E5">
              <w:rPr>
                <w:rFonts w:asciiTheme="minorHAnsi" w:hAnsiTheme="minorHAnsi"/>
                <w:sz w:val="18"/>
                <w:szCs w:val="18"/>
              </w:rPr>
              <w:t>-</w:t>
            </w:r>
          </w:p>
        </w:tc>
        <w:tc>
          <w:tcPr>
            <w:tcW w:w="1275" w:type="dxa"/>
          </w:tcPr>
          <w:p w14:paraId="0BF0856D"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2</w:t>
            </w:r>
          </w:p>
        </w:tc>
        <w:tc>
          <w:tcPr>
            <w:tcW w:w="2303" w:type="dxa"/>
          </w:tcPr>
          <w:p w14:paraId="253B647E"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2</w:t>
            </w:r>
          </w:p>
        </w:tc>
      </w:tr>
      <w:tr w:rsidR="001408FF" w:rsidRPr="003040E5" w14:paraId="4BF19992" w14:textId="77777777" w:rsidTr="00807CA8">
        <w:trPr>
          <w:jc w:val="center"/>
        </w:trPr>
        <w:tc>
          <w:tcPr>
            <w:tcW w:w="2303" w:type="dxa"/>
          </w:tcPr>
          <w:p w14:paraId="5656CB98" w14:textId="77777777" w:rsidR="00807CA8" w:rsidRPr="003040E5" w:rsidRDefault="00743CEA" w:rsidP="00807CA8">
            <w:pPr>
              <w:rPr>
                <w:rFonts w:asciiTheme="minorHAnsi" w:hAnsiTheme="minorHAnsi"/>
                <w:sz w:val="18"/>
                <w:szCs w:val="18"/>
              </w:rPr>
            </w:pPr>
            <w:r>
              <w:rPr>
                <w:rFonts w:asciiTheme="minorHAnsi" w:hAnsiTheme="minorHAnsi"/>
                <w:sz w:val="18"/>
                <w:szCs w:val="18"/>
              </w:rPr>
              <w:t>Természettudományos laboratórium</w:t>
            </w:r>
          </w:p>
        </w:tc>
        <w:tc>
          <w:tcPr>
            <w:tcW w:w="1311" w:type="dxa"/>
          </w:tcPr>
          <w:p w14:paraId="5ACD6228"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w:t>
            </w:r>
          </w:p>
        </w:tc>
        <w:tc>
          <w:tcPr>
            <w:tcW w:w="1275" w:type="dxa"/>
          </w:tcPr>
          <w:p w14:paraId="143B6D81"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1</w:t>
            </w:r>
          </w:p>
        </w:tc>
        <w:tc>
          <w:tcPr>
            <w:tcW w:w="2303" w:type="dxa"/>
          </w:tcPr>
          <w:p w14:paraId="46E4A097" w14:textId="77777777" w:rsidR="00807CA8" w:rsidRPr="003040E5" w:rsidRDefault="00743CEA" w:rsidP="00807CA8">
            <w:pPr>
              <w:jc w:val="center"/>
              <w:rPr>
                <w:rFonts w:asciiTheme="minorHAnsi" w:hAnsiTheme="minorHAnsi"/>
                <w:sz w:val="18"/>
                <w:szCs w:val="18"/>
              </w:rPr>
            </w:pPr>
            <w:r>
              <w:rPr>
                <w:rFonts w:asciiTheme="minorHAnsi" w:hAnsiTheme="minorHAnsi"/>
                <w:sz w:val="18"/>
                <w:szCs w:val="18"/>
              </w:rPr>
              <w:t>1</w:t>
            </w:r>
          </w:p>
        </w:tc>
      </w:tr>
      <w:tr w:rsidR="00743CEA" w:rsidRPr="003040E5" w14:paraId="32A0F833" w14:textId="77777777" w:rsidTr="00807CA8">
        <w:trPr>
          <w:jc w:val="center"/>
        </w:trPr>
        <w:tc>
          <w:tcPr>
            <w:tcW w:w="2303" w:type="dxa"/>
          </w:tcPr>
          <w:p w14:paraId="0E9D5247"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Nagyelőadó</w:t>
            </w:r>
          </w:p>
        </w:tc>
        <w:tc>
          <w:tcPr>
            <w:tcW w:w="1311" w:type="dxa"/>
          </w:tcPr>
          <w:p w14:paraId="446A3846"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1275" w:type="dxa"/>
          </w:tcPr>
          <w:p w14:paraId="39FD9E09"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2303" w:type="dxa"/>
          </w:tcPr>
          <w:p w14:paraId="51A4997C"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r w:rsidR="00743CEA" w:rsidRPr="003040E5" w14:paraId="24407CD4" w14:textId="77777777" w:rsidTr="00807CA8">
        <w:trPr>
          <w:jc w:val="center"/>
        </w:trPr>
        <w:tc>
          <w:tcPr>
            <w:tcW w:w="2303" w:type="dxa"/>
          </w:tcPr>
          <w:p w14:paraId="645E814F"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Szertár, szerverterem</w:t>
            </w:r>
          </w:p>
        </w:tc>
        <w:tc>
          <w:tcPr>
            <w:tcW w:w="1311" w:type="dxa"/>
          </w:tcPr>
          <w:p w14:paraId="1893AA2A"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4</w:t>
            </w:r>
          </w:p>
        </w:tc>
        <w:tc>
          <w:tcPr>
            <w:tcW w:w="1275" w:type="dxa"/>
          </w:tcPr>
          <w:p w14:paraId="73F3C766"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2303" w:type="dxa"/>
          </w:tcPr>
          <w:p w14:paraId="6A359275"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5</w:t>
            </w:r>
          </w:p>
        </w:tc>
      </w:tr>
      <w:tr w:rsidR="00743CEA" w:rsidRPr="003040E5" w14:paraId="704261E3" w14:textId="77777777" w:rsidTr="00807CA8">
        <w:trPr>
          <w:jc w:val="center"/>
        </w:trPr>
        <w:tc>
          <w:tcPr>
            <w:tcW w:w="2303" w:type="dxa"/>
          </w:tcPr>
          <w:p w14:paraId="5901A130"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Raktár, oktatás- technikai helyiség</w:t>
            </w:r>
          </w:p>
        </w:tc>
        <w:tc>
          <w:tcPr>
            <w:tcW w:w="1311" w:type="dxa"/>
          </w:tcPr>
          <w:p w14:paraId="2E9195EA" w14:textId="77777777" w:rsidR="00743CEA" w:rsidRPr="003040E5" w:rsidRDefault="00743CEA" w:rsidP="00807CA8">
            <w:pPr>
              <w:jc w:val="center"/>
              <w:rPr>
                <w:rFonts w:asciiTheme="minorHAnsi" w:hAnsiTheme="minorHAnsi"/>
                <w:sz w:val="18"/>
                <w:szCs w:val="18"/>
              </w:rPr>
            </w:pPr>
            <w:r>
              <w:rPr>
                <w:rFonts w:asciiTheme="minorHAnsi" w:hAnsiTheme="minorHAnsi"/>
                <w:sz w:val="18"/>
                <w:szCs w:val="18"/>
              </w:rPr>
              <w:t>1</w:t>
            </w:r>
          </w:p>
        </w:tc>
        <w:tc>
          <w:tcPr>
            <w:tcW w:w="1275" w:type="dxa"/>
          </w:tcPr>
          <w:p w14:paraId="223105EE" w14:textId="77777777" w:rsidR="00743CEA" w:rsidRPr="003040E5" w:rsidRDefault="00743CEA" w:rsidP="00807CA8">
            <w:pPr>
              <w:jc w:val="center"/>
              <w:rPr>
                <w:rFonts w:asciiTheme="minorHAnsi" w:hAnsiTheme="minorHAnsi"/>
                <w:sz w:val="18"/>
                <w:szCs w:val="18"/>
              </w:rPr>
            </w:pPr>
            <w:r>
              <w:rPr>
                <w:rFonts w:asciiTheme="minorHAnsi" w:hAnsiTheme="minorHAnsi"/>
                <w:sz w:val="18"/>
                <w:szCs w:val="18"/>
              </w:rPr>
              <w:t>2</w:t>
            </w:r>
          </w:p>
        </w:tc>
        <w:tc>
          <w:tcPr>
            <w:tcW w:w="2303" w:type="dxa"/>
          </w:tcPr>
          <w:p w14:paraId="4DBD3FB8" w14:textId="77777777" w:rsidR="00743CEA" w:rsidRPr="003040E5" w:rsidRDefault="00743CEA" w:rsidP="00807CA8">
            <w:pPr>
              <w:jc w:val="center"/>
              <w:rPr>
                <w:rFonts w:asciiTheme="minorHAnsi" w:hAnsiTheme="minorHAnsi"/>
                <w:sz w:val="18"/>
                <w:szCs w:val="18"/>
              </w:rPr>
            </w:pPr>
            <w:r>
              <w:rPr>
                <w:rFonts w:asciiTheme="minorHAnsi" w:hAnsiTheme="minorHAnsi"/>
                <w:sz w:val="18"/>
                <w:szCs w:val="18"/>
              </w:rPr>
              <w:t>3</w:t>
            </w:r>
          </w:p>
        </w:tc>
      </w:tr>
      <w:tr w:rsidR="00743CEA" w:rsidRPr="003040E5" w14:paraId="5194107C" w14:textId="77777777" w:rsidTr="00807CA8">
        <w:trPr>
          <w:jc w:val="center"/>
        </w:trPr>
        <w:tc>
          <w:tcPr>
            <w:tcW w:w="2303" w:type="dxa"/>
          </w:tcPr>
          <w:p w14:paraId="3DB23ED2"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Szabadidős helyiség</w:t>
            </w:r>
          </w:p>
        </w:tc>
        <w:tc>
          <w:tcPr>
            <w:tcW w:w="1311" w:type="dxa"/>
          </w:tcPr>
          <w:p w14:paraId="7A20D3C7"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58698329" w14:textId="77777777" w:rsidR="00743CEA" w:rsidRPr="003040E5" w:rsidRDefault="00743CEA">
            <w:pPr>
              <w:jc w:val="center"/>
              <w:rPr>
                <w:rFonts w:asciiTheme="minorHAnsi" w:hAnsiTheme="minorHAnsi"/>
                <w:sz w:val="18"/>
                <w:szCs w:val="18"/>
              </w:rPr>
            </w:pPr>
            <w:r>
              <w:rPr>
                <w:rFonts w:asciiTheme="minorHAnsi" w:hAnsiTheme="minorHAnsi"/>
                <w:sz w:val="18"/>
                <w:szCs w:val="18"/>
              </w:rPr>
              <w:t>-</w:t>
            </w:r>
          </w:p>
        </w:tc>
        <w:tc>
          <w:tcPr>
            <w:tcW w:w="2303" w:type="dxa"/>
          </w:tcPr>
          <w:p w14:paraId="62D99E20" w14:textId="77777777" w:rsidR="00743CEA" w:rsidRPr="003040E5" w:rsidRDefault="00743CEA" w:rsidP="00807CA8">
            <w:pPr>
              <w:jc w:val="center"/>
              <w:rPr>
                <w:rFonts w:asciiTheme="minorHAnsi" w:hAnsiTheme="minorHAnsi"/>
                <w:sz w:val="18"/>
                <w:szCs w:val="18"/>
              </w:rPr>
            </w:pPr>
            <w:r>
              <w:rPr>
                <w:rFonts w:asciiTheme="minorHAnsi" w:hAnsiTheme="minorHAnsi"/>
                <w:sz w:val="18"/>
                <w:szCs w:val="18"/>
              </w:rPr>
              <w:t>1</w:t>
            </w:r>
          </w:p>
        </w:tc>
      </w:tr>
      <w:tr w:rsidR="00743CEA" w:rsidRPr="003040E5" w14:paraId="107E58DA" w14:textId="77777777" w:rsidTr="00807CA8">
        <w:trPr>
          <w:jc w:val="center"/>
        </w:trPr>
        <w:tc>
          <w:tcPr>
            <w:tcW w:w="2303" w:type="dxa"/>
          </w:tcPr>
          <w:p w14:paraId="38493D3D"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Tornaterem</w:t>
            </w:r>
          </w:p>
        </w:tc>
        <w:tc>
          <w:tcPr>
            <w:tcW w:w="1311" w:type="dxa"/>
          </w:tcPr>
          <w:p w14:paraId="6CBF1EFB"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7B146A82"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5946E9A6"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r w:rsidR="00743CEA" w:rsidRPr="003040E5" w14:paraId="3ED14231" w14:textId="77777777" w:rsidTr="00807CA8">
        <w:trPr>
          <w:jc w:val="center"/>
        </w:trPr>
        <w:tc>
          <w:tcPr>
            <w:tcW w:w="2303" w:type="dxa"/>
          </w:tcPr>
          <w:p w14:paraId="5A236AFA"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Öltözők</w:t>
            </w:r>
          </w:p>
        </w:tc>
        <w:tc>
          <w:tcPr>
            <w:tcW w:w="1311" w:type="dxa"/>
          </w:tcPr>
          <w:p w14:paraId="1BCBD31D"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2</w:t>
            </w:r>
          </w:p>
        </w:tc>
        <w:tc>
          <w:tcPr>
            <w:tcW w:w="1275" w:type="dxa"/>
          </w:tcPr>
          <w:p w14:paraId="756EAE4A"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322133E9"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2</w:t>
            </w:r>
          </w:p>
        </w:tc>
      </w:tr>
      <w:tr w:rsidR="00743CEA" w:rsidRPr="003040E5" w14:paraId="5F93F6AA" w14:textId="77777777" w:rsidTr="00807CA8">
        <w:trPr>
          <w:jc w:val="center"/>
        </w:trPr>
        <w:tc>
          <w:tcPr>
            <w:tcW w:w="2303" w:type="dxa"/>
          </w:tcPr>
          <w:p w14:paraId="7CE535C0"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Tornaszoba</w:t>
            </w:r>
          </w:p>
        </w:tc>
        <w:tc>
          <w:tcPr>
            <w:tcW w:w="1311" w:type="dxa"/>
          </w:tcPr>
          <w:p w14:paraId="004C12CC"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2</w:t>
            </w:r>
          </w:p>
        </w:tc>
        <w:tc>
          <w:tcPr>
            <w:tcW w:w="1275" w:type="dxa"/>
          </w:tcPr>
          <w:p w14:paraId="0179BBF5"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362C610D"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2</w:t>
            </w:r>
          </w:p>
        </w:tc>
      </w:tr>
      <w:tr w:rsidR="00743CEA" w:rsidRPr="003040E5" w14:paraId="27189C08" w14:textId="77777777" w:rsidTr="00807CA8">
        <w:trPr>
          <w:jc w:val="center"/>
        </w:trPr>
        <w:tc>
          <w:tcPr>
            <w:tcW w:w="2303" w:type="dxa"/>
          </w:tcPr>
          <w:p w14:paraId="4A6ACD18"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Zsibongó</w:t>
            </w:r>
          </w:p>
        </w:tc>
        <w:tc>
          <w:tcPr>
            <w:tcW w:w="1311" w:type="dxa"/>
          </w:tcPr>
          <w:p w14:paraId="7E4AFCCA"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1DD0C0E1"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6C843600"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r w:rsidR="00743CEA" w:rsidRPr="003040E5" w14:paraId="14E58961" w14:textId="77777777" w:rsidTr="00807CA8">
        <w:trPr>
          <w:jc w:val="center"/>
        </w:trPr>
        <w:tc>
          <w:tcPr>
            <w:tcW w:w="2303" w:type="dxa"/>
          </w:tcPr>
          <w:p w14:paraId="7626A676"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Tanári szoba</w:t>
            </w:r>
          </w:p>
        </w:tc>
        <w:tc>
          <w:tcPr>
            <w:tcW w:w="1311" w:type="dxa"/>
          </w:tcPr>
          <w:p w14:paraId="43CCE89D"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2704B0AB"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79FA5D98" w14:textId="77777777" w:rsidR="00743CEA" w:rsidRPr="003040E5" w:rsidRDefault="00743CEA">
            <w:pPr>
              <w:jc w:val="center"/>
              <w:rPr>
                <w:rFonts w:asciiTheme="minorHAnsi" w:hAnsiTheme="minorHAnsi"/>
                <w:sz w:val="18"/>
                <w:szCs w:val="18"/>
              </w:rPr>
            </w:pPr>
            <w:r>
              <w:rPr>
                <w:rFonts w:asciiTheme="minorHAnsi" w:hAnsiTheme="minorHAnsi"/>
                <w:sz w:val="18"/>
                <w:szCs w:val="18"/>
              </w:rPr>
              <w:t>1</w:t>
            </w:r>
          </w:p>
        </w:tc>
      </w:tr>
      <w:tr w:rsidR="00743CEA" w:rsidRPr="003040E5" w14:paraId="526E3F27" w14:textId="77777777" w:rsidTr="00807CA8">
        <w:trPr>
          <w:jc w:val="center"/>
        </w:trPr>
        <w:tc>
          <w:tcPr>
            <w:tcW w:w="2303" w:type="dxa"/>
          </w:tcPr>
          <w:p w14:paraId="44D41D23"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Iroda</w:t>
            </w:r>
          </w:p>
        </w:tc>
        <w:tc>
          <w:tcPr>
            <w:tcW w:w="1311" w:type="dxa"/>
          </w:tcPr>
          <w:p w14:paraId="186EABD2"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4</w:t>
            </w:r>
          </w:p>
        </w:tc>
        <w:tc>
          <w:tcPr>
            <w:tcW w:w="1275" w:type="dxa"/>
          </w:tcPr>
          <w:p w14:paraId="68C2648A"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0497E664"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4</w:t>
            </w:r>
          </w:p>
        </w:tc>
      </w:tr>
      <w:tr w:rsidR="00743CEA" w:rsidRPr="003040E5" w14:paraId="0A032909" w14:textId="77777777" w:rsidTr="00807CA8">
        <w:trPr>
          <w:jc w:val="center"/>
        </w:trPr>
        <w:tc>
          <w:tcPr>
            <w:tcW w:w="2303" w:type="dxa"/>
          </w:tcPr>
          <w:p w14:paraId="6A79972D"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Könyvtár</w:t>
            </w:r>
          </w:p>
        </w:tc>
        <w:tc>
          <w:tcPr>
            <w:tcW w:w="1311" w:type="dxa"/>
          </w:tcPr>
          <w:p w14:paraId="55A99BA6"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66C50445"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2F41CA85"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r w:rsidR="00743CEA" w:rsidRPr="003040E5" w14:paraId="06717071" w14:textId="77777777" w:rsidTr="00807CA8">
        <w:trPr>
          <w:jc w:val="center"/>
        </w:trPr>
        <w:tc>
          <w:tcPr>
            <w:tcW w:w="2303" w:type="dxa"/>
          </w:tcPr>
          <w:p w14:paraId="3649F425"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Olvasóterem</w:t>
            </w:r>
          </w:p>
        </w:tc>
        <w:tc>
          <w:tcPr>
            <w:tcW w:w="1311" w:type="dxa"/>
          </w:tcPr>
          <w:p w14:paraId="4E27F9EB"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6EAB9B56"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487332D2"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r w:rsidR="00743CEA" w:rsidRPr="003040E5" w14:paraId="4CB1563A" w14:textId="77777777" w:rsidTr="00807CA8">
        <w:trPr>
          <w:jc w:val="center"/>
        </w:trPr>
        <w:tc>
          <w:tcPr>
            <w:tcW w:w="2303" w:type="dxa"/>
          </w:tcPr>
          <w:p w14:paraId="48F363D6" w14:textId="77777777" w:rsidR="00743CEA" w:rsidRPr="003040E5" w:rsidRDefault="00743CEA" w:rsidP="00807CA8">
            <w:pPr>
              <w:rPr>
                <w:rFonts w:asciiTheme="minorHAnsi" w:hAnsiTheme="minorHAnsi"/>
                <w:sz w:val="18"/>
                <w:szCs w:val="18"/>
              </w:rPr>
            </w:pPr>
            <w:r w:rsidRPr="003040E5">
              <w:rPr>
                <w:rFonts w:asciiTheme="minorHAnsi" w:hAnsiTheme="minorHAnsi"/>
                <w:sz w:val="18"/>
                <w:szCs w:val="18"/>
              </w:rPr>
              <w:t>Rádióstúdió</w:t>
            </w:r>
          </w:p>
        </w:tc>
        <w:tc>
          <w:tcPr>
            <w:tcW w:w="1311" w:type="dxa"/>
          </w:tcPr>
          <w:p w14:paraId="3C49D8D7"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c>
          <w:tcPr>
            <w:tcW w:w="1275" w:type="dxa"/>
          </w:tcPr>
          <w:p w14:paraId="7810909C"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w:t>
            </w:r>
          </w:p>
        </w:tc>
        <w:tc>
          <w:tcPr>
            <w:tcW w:w="2303" w:type="dxa"/>
          </w:tcPr>
          <w:p w14:paraId="2E88AF14" w14:textId="77777777" w:rsidR="00743CEA" w:rsidRPr="003040E5" w:rsidRDefault="00743CEA" w:rsidP="00807CA8">
            <w:pPr>
              <w:jc w:val="center"/>
              <w:rPr>
                <w:rFonts w:asciiTheme="minorHAnsi" w:hAnsiTheme="minorHAnsi"/>
                <w:sz w:val="18"/>
                <w:szCs w:val="18"/>
              </w:rPr>
            </w:pPr>
            <w:r w:rsidRPr="003040E5">
              <w:rPr>
                <w:rFonts w:asciiTheme="minorHAnsi" w:hAnsiTheme="minorHAnsi"/>
                <w:sz w:val="18"/>
                <w:szCs w:val="18"/>
              </w:rPr>
              <w:t>1</w:t>
            </w:r>
          </w:p>
        </w:tc>
      </w:tr>
    </w:tbl>
    <w:p w14:paraId="4A45BF3E" w14:textId="77777777" w:rsidR="00807CA8" w:rsidRPr="00A53D1E" w:rsidRDefault="00807CA8" w:rsidP="00807CA8">
      <w:pPr>
        <w:jc w:val="both"/>
        <w:rPr>
          <w:rFonts w:asciiTheme="minorHAnsi" w:hAnsiTheme="minorHAnsi"/>
          <w:sz w:val="22"/>
          <w:szCs w:val="22"/>
        </w:rPr>
      </w:pPr>
    </w:p>
    <w:p w14:paraId="70C694FF" w14:textId="77777777" w:rsidR="00A762EA" w:rsidRDefault="00807CA8" w:rsidP="00807CA8">
      <w:pPr>
        <w:jc w:val="both"/>
        <w:rPr>
          <w:rFonts w:asciiTheme="minorHAnsi" w:hAnsiTheme="minorHAnsi"/>
          <w:sz w:val="22"/>
          <w:szCs w:val="22"/>
        </w:rPr>
      </w:pPr>
      <w:r w:rsidRPr="00A53D1E">
        <w:rPr>
          <w:rFonts w:asciiTheme="minorHAnsi" w:hAnsiTheme="minorHAnsi"/>
          <w:sz w:val="22"/>
          <w:szCs w:val="22"/>
        </w:rPr>
        <w:t>Az A épületben büfé működik</w:t>
      </w:r>
      <w:r w:rsidR="00A762EA">
        <w:rPr>
          <w:rFonts w:asciiTheme="minorHAnsi" w:hAnsiTheme="minorHAnsi"/>
          <w:sz w:val="22"/>
          <w:szCs w:val="22"/>
        </w:rPr>
        <w:t>.</w:t>
      </w:r>
      <w:r w:rsidRPr="00A53D1E">
        <w:rPr>
          <w:rFonts w:asciiTheme="minorHAnsi" w:hAnsiTheme="minorHAnsi"/>
          <w:sz w:val="22"/>
          <w:szCs w:val="22"/>
        </w:rPr>
        <w:t xml:space="preserve"> </w:t>
      </w:r>
    </w:p>
    <w:p w14:paraId="0D4EF4EC"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pedagógusok és a </w:t>
      </w:r>
      <w:r w:rsidR="00525296">
        <w:rPr>
          <w:rFonts w:asciiTheme="minorHAnsi" w:hAnsiTheme="minorHAnsi"/>
          <w:sz w:val="22"/>
          <w:szCs w:val="22"/>
        </w:rPr>
        <w:t xml:space="preserve">nevelő-oktató munkát közvetlenül segítő </w:t>
      </w:r>
      <w:r w:rsidRPr="00A53D1E">
        <w:rPr>
          <w:rFonts w:asciiTheme="minorHAnsi" w:hAnsiTheme="minorHAnsi"/>
          <w:sz w:val="22"/>
          <w:szCs w:val="22"/>
        </w:rPr>
        <w:t>alkalmazottak megfelelő körülmények között dolgoznak. A szertárak, a szerverterem</w:t>
      </w:r>
      <w:r w:rsidR="008A148C">
        <w:rPr>
          <w:rFonts w:asciiTheme="minorHAnsi" w:hAnsiTheme="minorHAnsi"/>
          <w:sz w:val="22"/>
          <w:szCs w:val="22"/>
        </w:rPr>
        <w:t xml:space="preserve">, a laboratórium </w:t>
      </w:r>
      <w:r w:rsidRPr="00A53D1E">
        <w:rPr>
          <w:rFonts w:asciiTheme="minorHAnsi" w:hAnsiTheme="minorHAnsi"/>
          <w:sz w:val="22"/>
          <w:szCs w:val="22"/>
        </w:rPr>
        <w:t xml:space="preserve"> egyben tanári munkahelyek is. </w:t>
      </w:r>
    </w:p>
    <w:p w14:paraId="2916C5FF"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Könyvtári állományunk, könyvtárunk, szaktantermeink, számítógéptermeink megfelelnek az alapvető követelményeknek. Szertáraink felszereltsége megfelelő, a legfontosabb oktatási segédeszközök, technikai berendezések, demonstrációs eszközök megvannak, de felújításukat, cseréjüket folyamatosan kell végezni. </w:t>
      </w:r>
      <w:r w:rsidR="00743CEA">
        <w:rPr>
          <w:rFonts w:asciiTheme="minorHAnsi" w:hAnsiTheme="minorHAnsi"/>
          <w:sz w:val="22"/>
          <w:szCs w:val="22"/>
        </w:rPr>
        <w:t>Modern t</w:t>
      </w:r>
      <w:r w:rsidRPr="00A53D1E">
        <w:rPr>
          <w:rFonts w:asciiTheme="minorHAnsi" w:hAnsiTheme="minorHAnsi"/>
          <w:sz w:val="22"/>
          <w:szCs w:val="22"/>
        </w:rPr>
        <w:t xml:space="preserve">anulókísérleti eszközeink </w:t>
      </w:r>
      <w:r w:rsidR="00743CEA">
        <w:rPr>
          <w:rFonts w:asciiTheme="minorHAnsi" w:hAnsiTheme="minorHAnsi"/>
          <w:sz w:val="22"/>
          <w:szCs w:val="22"/>
        </w:rPr>
        <w:t>a</w:t>
      </w:r>
      <w:r w:rsidR="00C17DAF">
        <w:rPr>
          <w:rFonts w:asciiTheme="minorHAnsi" w:hAnsiTheme="minorHAnsi"/>
          <w:sz w:val="22"/>
          <w:szCs w:val="22"/>
        </w:rPr>
        <w:t xml:space="preserve"> </w:t>
      </w:r>
      <w:r w:rsidR="00D96DEC">
        <w:rPr>
          <w:rFonts w:asciiTheme="minorHAnsi" w:hAnsiTheme="minorHAnsi"/>
          <w:sz w:val="22"/>
          <w:szCs w:val="22"/>
        </w:rPr>
        <w:t xml:space="preserve">Kovács Győző Természettudományos Diáklaborban </w:t>
      </w:r>
      <w:r w:rsidR="00743CEA">
        <w:rPr>
          <w:rFonts w:asciiTheme="minorHAnsi" w:hAnsiTheme="minorHAnsi"/>
          <w:sz w:val="22"/>
          <w:szCs w:val="22"/>
        </w:rPr>
        <w:t xml:space="preserve"> rendelkezésre</w:t>
      </w:r>
      <w:r w:rsidR="008A148C">
        <w:rPr>
          <w:rFonts w:asciiTheme="minorHAnsi" w:hAnsiTheme="minorHAnsi"/>
          <w:sz w:val="22"/>
          <w:szCs w:val="22"/>
        </w:rPr>
        <w:t xml:space="preserve"> </w:t>
      </w:r>
      <w:r w:rsidR="008A148C" w:rsidRPr="008A148C">
        <w:rPr>
          <w:rFonts w:asciiTheme="minorHAnsi" w:hAnsiTheme="minorHAnsi"/>
          <w:sz w:val="22"/>
          <w:szCs w:val="22"/>
        </w:rPr>
        <w:t xml:space="preserve"> </w:t>
      </w:r>
      <w:r w:rsidR="008A148C">
        <w:rPr>
          <w:rFonts w:asciiTheme="minorHAnsi" w:hAnsiTheme="minorHAnsi"/>
          <w:sz w:val="22"/>
          <w:szCs w:val="22"/>
        </w:rPr>
        <w:t>állnak</w:t>
      </w:r>
      <w:r w:rsidR="00743CEA">
        <w:rPr>
          <w:rFonts w:asciiTheme="minorHAnsi" w:hAnsiTheme="minorHAnsi"/>
          <w:sz w:val="22"/>
          <w:szCs w:val="22"/>
        </w:rPr>
        <w:t xml:space="preserve">. </w:t>
      </w:r>
      <w:r w:rsidRPr="00A53D1E">
        <w:rPr>
          <w:rFonts w:asciiTheme="minorHAnsi" w:hAnsiTheme="minorHAnsi"/>
          <w:sz w:val="22"/>
          <w:szCs w:val="22"/>
        </w:rPr>
        <w:t xml:space="preserve"> </w:t>
      </w:r>
    </w:p>
    <w:p w14:paraId="69B68D51" w14:textId="77777777" w:rsidR="00807CA8" w:rsidRDefault="00807CA8" w:rsidP="00807CA8">
      <w:pPr>
        <w:jc w:val="both"/>
        <w:rPr>
          <w:rFonts w:asciiTheme="minorHAnsi" w:hAnsiTheme="minorHAnsi"/>
          <w:sz w:val="22"/>
          <w:szCs w:val="22"/>
        </w:rPr>
      </w:pPr>
      <w:r w:rsidRPr="00A53D1E">
        <w:rPr>
          <w:rFonts w:asciiTheme="minorHAnsi" w:hAnsiTheme="minorHAnsi"/>
          <w:sz w:val="22"/>
          <w:szCs w:val="22"/>
        </w:rPr>
        <w:t xml:space="preserve">Az informatika-oktatás igényeivel összhangban az elmúlt </w:t>
      </w:r>
      <w:r w:rsidR="00743CEA">
        <w:rPr>
          <w:rFonts w:asciiTheme="minorHAnsi" w:hAnsiTheme="minorHAnsi"/>
          <w:sz w:val="22"/>
          <w:szCs w:val="22"/>
        </w:rPr>
        <w:t xml:space="preserve">öt </w:t>
      </w:r>
      <w:r w:rsidRPr="00A53D1E">
        <w:rPr>
          <w:rFonts w:asciiTheme="minorHAnsi" w:hAnsiTheme="minorHAnsi"/>
          <w:sz w:val="22"/>
          <w:szCs w:val="22"/>
        </w:rPr>
        <w:t xml:space="preserve"> évben minden számítógéptermünk gépparkját lecseréltük. A </w:t>
      </w:r>
      <w:r w:rsidR="0055380C">
        <w:rPr>
          <w:rFonts w:asciiTheme="minorHAnsi" w:hAnsiTheme="minorHAnsi"/>
          <w:sz w:val="22"/>
          <w:szCs w:val="22"/>
        </w:rPr>
        <w:t>második</w:t>
      </w:r>
      <w:r w:rsidRPr="00A53D1E">
        <w:rPr>
          <w:rFonts w:asciiTheme="minorHAnsi" w:hAnsiTheme="minorHAnsi"/>
          <w:sz w:val="22"/>
          <w:szCs w:val="22"/>
        </w:rPr>
        <w:t xml:space="preserve"> emeleti zsibongóból először korszerű kommunikációs tanirodát, majd </w:t>
      </w:r>
      <w:r w:rsidR="0055380C">
        <w:rPr>
          <w:rFonts w:asciiTheme="minorHAnsi" w:hAnsiTheme="minorHAnsi"/>
          <w:sz w:val="22"/>
          <w:szCs w:val="22"/>
        </w:rPr>
        <w:t>tan</w:t>
      </w:r>
      <w:r w:rsidRPr="00A53D1E">
        <w:rPr>
          <w:rFonts w:asciiTheme="minorHAnsi" w:hAnsiTheme="minorHAnsi"/>
          <w:sz w:val="22"/>
          <w:szCs w:val="22"/>
        </w:rPr>
        <w:t xml:space="preserve">termet alakítottunk ki. A korábbi Internet-folyosóból  </w:t>
      </w:r>
      <w:r w:rsidR="00EE5EED">
        <w:rPr>
          <w:rFonts w:asciiTheme="minorHAnsi" w:hAnsiTheme="minorHAnsi"/>
          <w:sz w:val="22"/>
          <w:szCs w:val="22"/>
        </w:rPr>
        <w:t xml:space="preserve">kiscsoport foglalkoztatására </w:t>
      </w:r>
      <w:r w:rsidRPr="00A53D1E">
        <w:rPr>
          <w:rFonts w:asciiTheme="minorHAnsi" w:hAnsiTheme="minorHAnsi"/>
          <w:sz w:val="22"/>
          <w:szCs w:val="22"/>
        </w:rPr>
        <w:t xml:space="preserve">gyakorlótermet hoztunk létre. </w:t>
      </w:r>
      <w:r w:rsidR="00A762EA">
        <w:rPr>
          <w:rFonts w:asciiTheme="minorHAnsi" w:hAnsiTheme="minorHAnsi"/>
          <w:sz w:val="22"/>
          <w:szCs w:val="22"/>
        </w:rPr>
        <w:t xml:space="preserve">Tantermeinkben összesen hét  interaktív tábla, </w:t>
      </w:r>
      <w:r w:rsidR="00A94E09">
        <w:rPr>
          <w:rFonts w:asciiTheme="minorHAnsi" w:hAnsiTheme="minorHAnsi"/>
          <w:sz w:val="22"/>
          <w:szCs w:val="22"/>
        </w:rPr>
        <w:t xml:space="preserve">két óriás-tablet, </w:t>
      </w:r>
      <w:r w:rsidR="00A762EA">
        <w:rPr>
          <w:rFonts w:asciiTheme="minorHAnsi" w:hAnsiTheme="minorHAnsi"/>
          <w:sz w:val="22"/>
          <w:szCs w:val="22"/>
        </w:rPr>
        <w:t>g</w:t>
      </w:r>
      <w:r w:rsidRPr="00A53D1E">
        <w:rPr>
          <w:rFonts w:asciiTheme="minorHAnsi" w:hAnsiTheme="minorHAnsi"/>
          <w:sz w:val="22"/>
          <w:szCs w:val="22"/>
        </w:rPr>
        <w:t xml:space="preserve">éptermeinkben  interaktív tábla és hálózati felügyelő szoftver segíti az oktatást. </w:t>
      </w:r>
    </w:p>
    <w:p w14:paraId="1B5859C9" w14:textId="77777777" w:rsidR="00A94E09" w:rsidRPr="00A53D1E" w:rsidRDefault="00A94E09" w:rsidP="00807CA8">
      <w:pPr>
        <w:jc w:val="both"/>
        <w:rPr>
          <w:rFonts w:asciiTheme="minorHAnsi" w:hAnsiTheme="minorHAnsi"/>
          <w:sz w:val="22"/>
          <w:szCs w:val="22"/>
        </w:rPr>
      </w:pPr>
      <w:r>
        <w:rPr>
          <w:rFonts w:asciiTheme="minorHAnsi" w:hAnsiTheme="minorHAnsi"/>
          <w:sz w:val="22"/>
          <w:szCs w:val="22"/>
        </w:rPr>
        <w:t xml:space="preserve">A pedagógusok munkáját személyes használatukba adott laptop segíti. </w:t>
      </w:r>
      <w:r w:rsidR="008F7C11">
        <w:rPr>
          <w:rFonts w:asciiTheme="minorHAnsi" w:hAnsiTheme="minorHAnsi"/>
          <w:sz w:val="22"/>
          <w:szCs w:val="22"/>
        </w:rPr>
        <w:t xml:space="preserve">A széles sávú internet (WIFI) rendelkezésre áll. </w:t>
      </w:r>
    </w:p>
    <w:p w14:paraId="27792314" w14:textId="77777777" w:rsidR="00A762EA" w:rsidRDefault="00807CA8" w:rsidP="00807CA8">
      <w:pPr>
        <w:jc w:val="both"/>
        <w:rPr>
          <w:rFonts w:asciiTheme="minorHAnsi" w:hAnsiTheme="minorHAnsi"/>
          <w:sz w:val="22"/>
          <w:szCs w:val="22"/>
        </w:rPr>
      </w:pPr>
      <w:r w:rsidRPr="00A53D1E">
        <w:rPr>
          <w:rFonts w:asciiTheme="minorHAnsi" w:hAnsiTheme="minorHAnsi"/>
          <w:sz w:val="22"/>
          <w:szCs w:val="22"/>
        </w:rPr>
        <w:lastRenderedPageBreak/>
        <w:t xml:space="preserve">Egy normál méretű (szabványos, sportrendezvények lebonyolítására alkalmas) tornateremre nagy  szükségünk van. </w:t>
      </w:r>
    </w:p>
    <w:p w14:paraId="6D436C70" w14:textId="6E20FB8B" w:rsidR="00807CA8" w:rsidRDefault="00A762EA" w:rsidP="00807CA8">
      <w:pPr>
        <w:jc w:val="both"/>
        <w:rPr>
          <w:rFonts w:asciiTheme="minorHAnsi" w:hAnsiTheme="minorHAnsi"/>
          <w:sz w:val="22"/>
          <w:szCs w:val="22"/>
        </w:rPr>
      </w:pPr>
      <w:r>
        <w:rPr>
          <w:rFonts w:asciiTheme="minorHAnsi" w:hAnsiTheme="minorHAnsi"/>
          <w:sz w:val="22"/>
          <w:szCs w:val="22"/>
        </w:rPr>
        <w:t>A</w:t>
      </w:r>
      <w:r w:rsidRPr="00A53D1E">
        <w:rPr>
          <w:rFonts w:asciiTheme="minorHAnsi" w:hAnsiTheme="minorHAnsi"/>
          <w:sz w:val="22"/>
          <w:szCs w:val="22"/>
        </w:rPr>
        <w:t xml:space="preserve">z étkezés és vidéki tanulóink kollégiumi elhelyezése helyben megoldott. </w:t>
      </w:r>
    </w:p>
    <w:p w14:paraId="025EEA87" w14:textId="77777777" w:rsidR="0068385C" w:rsidRPr="00A53D1E" w:rsidRDefault="0068385C" w:rsidP="00807CA8">
      <w:pPr>
        <w:jc w:val="both"/>
        <w:rPr>
          <w:rFonts w:asciiTheme="minorHAnsi" w:hAnsiTheme="minorHAnsi"/>
          <w:sz w:val="22"/>
          <w:szCs w:val="22"/>
        </w:rPr>
      </w:pPr>
    </w:p>
    <w:p w14:paraId="4EA3EB0A" w14:textId="77777777" w:rsidR="00A762EA" w:rsidRDefault="00A762EA" w:rsidP="00807CA8">
      <w:pPr>
        <w:jc w:val="both"/>
        <w:rPr>
          <w:rFonts w:asciiTheme="minorHAnsi" w:hAnsiTheme="minorHAnsi"/>
          <w:b/>
          <w:sz w:val="22"/>
          <w:szCs w:val="22"/>
        </w:rPr>
      </w:pPr>
    </w:p>
    <w:p w14:paraId="017CBD45" w14:textId="77777777" w:rsidR="00807CA8" w:rsidRPr="00A53D1E" w:rsidRDefault="00807CA8" w:rsidP="00807CA8">
      <w:pPr>
        <w:jc w:val="both"/>
        <w:rPr>
          <w:rFonts w:asciiTheme="minorHAnsi" w:hAnsiTheme="minorHAnsi"/>
          <w:b/>
          <w:sz w:val="22"/>
          <w:szCs w:val="22"/>
        </w:rPr>
      </w:pPr>
      <w:r w:rsidRPr="00A53D1E">
        <w:rPr>
          <w:rFonts w:asciiTheme="minorHAnsi" w:hAnsiTheme="minorHAnsi"/>
          <w:b/>
          <w:sz w:val="22"/>
          <w:szCs w:val="22"/>
        </w:rPr>
        <w:t>Általános iskola</w:t>
      </w:r>
    </w:p>
    <w:p w14:paraId="2975C35B" w14:textId="77777777" w:rsidR="00807CA8" w:rsidRPr="00A53D1E" w:rsidRDefault="00807CA8" w:rsidP="00807CA8">
      <w:pPr>
        <w:jc w:val="both"/>
        <w:rPr>
          <w:rFonts w:asciiTheme="minorHAnsi" w:hAnsiTheme="minorHAnsi"/>
          <w:sz w:val="22"/>
          <w:szCs w:val="22"/>
        </w:rPr>
      </w:pPr>
    </w:p>
    <w:p w14:paraId="25D431E2" w14:textId="0E38344F" w:rsidR="008A148C" w:rsidRDefault="00807CA8" w:rsidP="00807CA8">
      <w:pPr>
        <w:pStyle w:val="Csakszveg"/>
        <w:jc w:val="both"/>
        <w:rPr>
          <w:rFonts w:asciiTheme="minorHAnsi" w:hAnsiTheme="minorHAnsi"/>
          <w:sz w:val="22"/>
          <w:szCs w:val="22"/>
        </w:rPr>
      </w:pPr>
      <w:r w:rsidRPr="00A53D1E">
        <w:rPr>
          <w:rFonts w:asciiTheme="minorHAnsi" w:hAnsiTheme="minorHAnsi"/>
          <w:sz w:val="22"/>
          <w:szCs w:val="22"/>
        </w:rPr>
        <w:t>Az</w:t>
      </w:r>
      <w:r w:rsidR="00C72B5E">
        <w:rPr>
          <w:rFonts w:asciiTheme="minorHAnsi" w:hAnsiTheme="minorHAnsi"/>
          <w:sz w:val="22"/>
          <w:szCs w:val="22"/>
        </w:rPr>
        <w:t xml:space="preserve"> általános iskola tárgyi feltételei közepes</w:t>
      </w:r>
      <w:r w:rsidR="008A148C">
        <w:rPr>
          <w:rFonts w:asciiTheme="minorHAnsi" w:hAnsiTheme="minorHAnsi"/>
          <w:sz w:val="22"/>
          <w:szCs w:val="22"/>
        </w:rPr>
        <w:t xml:space="preserve"> - jó</w:t>
      </w:r>
      <w:r w:rsidR="00C72B5E">
        <w:rPr>
          <w:rFonts w:asciiTheme="minorHAnsi" w:hAnsiTheme="minorHAnsi"/>
          <w:sz w:val="22"/>
          <w:szCs w:val="22"/>
        </w:rPr>
        <w:t xml:space="preserve"> szintűek. A  két </w:t>
      </w:r>
      <w:r w:rsidRPr="00A53D1E">
        <w:rPr>
          <w:rFonts w:asciiTheme="minorHAnsi" w:hAnsiTheme="minorHAnsi"/>
          <w:sz w:val="22"/>
          <w:szCs w:val="22"/>
        </w:rPr>
        <w:t xml:space="preserve"> iskolaépület</w:t>
      </w:r>
      <w:r w:rsidR="00C72B5E">
        <w:rPr>
          <w:rFonts w:asciiTheme="minorHAnsi" w:hAnsiTheme="minorHAnsi"/>
          <w:sz w:val="22"/>
          <w:szCs w:val="22"/>
        </w:rPr>
        <w:t xml:space="preserve">ből </w:t>
      </w:r>
      <w:r w:rsidR="00C10C71">
        <w:rPr>
          <w:rFonts w:asciiTheme="minorHAnsi" w:hAnsiTheme="minorHAnsi"/>
          <w:sz w:val="22"/>
          <w:szCs w:val="22"/>
        </w:rPr>
        <w:t>a főépület és a tornacsarnok kívülről teljesen megújult. A kívül-belül teljes felújításon átesett  kisebb iskolaépületet a tan</w:t>
      </w:r>
      <w:r w:rsidR="00E26DBA">
        <w:rPr>
          <w:rFonts w:asciiTheme="minorHAnsi" w:hAnsiTheme="minorHAnsi"/>
          <w:sz w:val="22"/>
          <w:szCs w:val="22"/>
        </w:rPr>
        <w:t>ulók 2015. szeptemberétől  használják</w:t>
      </w:r>
      <w:r w:rsidR="00C10C71">
        <w:rPr>
          <w:rFonts w:asciiTheme="minorHAnsi" w:hAnsiTheme="minorHAnsi"/>
          <w:sz w:val="22"/>
          <w:szCs w:val="22"/>
        </w:rPr>
        <w:t xml:space="preserve">, elsősorban a tanórán kívüli tevékenységhez, egyéb foglalkozásokhoz. </w:t>
      </w:r>
      <w:r w:rsidRPr="00A53D1E">
        <w:rPr>
          <w:rFonts w:asciiTheme="minorHAnsi" w:hAnsiTheme="minorHAnsi"/>
          <w:sz w:val="22"/>
          <w:szCs w:val="22"/>
        </w:rPr>
        <w:t xml:space="preserve">A sportpálya </w:t>
      </w:r>
      <w:r w:rsidR="00C1523B">
        <w:rPr>
          <w:rFonts w:asciiTheme="minorHAnsi" w:hAnsiTheme="minorHAnsi"/>
          <w:sz w:val="22"/>
          <w:szCs w:val="22"/>
        </w:rPr>
        <w:t xml:space="preserve">teljes felújítása megtörtént. </w:t>
      </w:r>
      <w:r w:rsidRPr="00A53D1E">
        <w:rPr>
          <w:rFonts w:asciiTheme="minorHAnsi" w:hAnsiTheme="minorHAnsi"/>
          <w:sz w:val="22"/>
          <w:szCs w:val="22"/>
        </w:rPr>
        <w:t xml:space="preserve"> A parkosított iskolaudvaron </w:t>
      </w:r>
      <w:r w:rsidR="00C10C71">
        <w:rPr>
          <w:rFonts w:asciiTheme="minorHAnsi" w:hAnsiTheme="minorHAnsi"/>
          <w:sz w:val="22"/>
          <w:szCs w:val="22"/>
        </w:rPr>
        <w:t xml:space="preserve">új </w:t>
      </w:r>
      <w:r w:rsidRPr="00A53D1E">
        <w:rPr>
          <w:rFonts w:asciiTheme="minorHAnsi" w:hAnsiTheme="minorHAnsi"/>
          <w:sz w:val="22"/>
          <w:szCs w:val="22"/>
        </w:rPr>
        <w:t>játszóhelyek</w:t>
      </w:r>
      <w:r w:rsidR="00C10C71">
        <w:rPr>
          <w:rFonts w:asciiTheme="minorHAnsi" w:hAnsiTheme="minorHAnsi"/>
          <w:sz w:val="22"/>
          <w:szCs w:val="22"/>
        </w:rPr>
        <w:t xml:space="preserve"> létesültek. </w:t>
      </w:r>
      <w:r w:rsidR="008A148C">
        <w:rPr>
          <w:rFonts w:asciiTheme="minorHAnsi" w:hAnsiTheme="minorHAnsi"/>
          <w:sz w:val="22"/>
          <w:szCs w:val="22"/>
        </w:rPr>
        <w:t xml:space="preserve"> Az étkeztetést </w:t>
      </w:r>
      <w:r w:rsidR="00C72B5E">
        <w:rPr>
          <w:rFonts w:asciiTheme="minorHAnsi" w:hAnsiTheme="minorHAnsi"/>
          <w:sz w:val="22"/>
          <w:szCs w:val="22"/>
        </w:rPr>
        <w:t xml:space="preserve"> jól szolgálja a főépületben a </w:t>
      </w:r>
      <w:r w:rsidRPr="00A53D1E">
        <w:rPr>
          <w:rFonts w:asciiTheme="minorHAnsi" w:hAnsiTheme="minorHAnsi"/>
          <w:sz w:val="22"/>
          <w:szCs w:val="22"/>
        </w:rPr>
        <w:t xml:space="preserve"> főzőkonyha és a hozzá kapcsolódó étkező. </w:t>
      </w:r>
    </w:p>
    <w:p w14:paraId="588A7671" w14:textId="77777777" w:rsidR="005269D9" w:rsidRPr="005269D9" w:rsidRDefault="005269D9" w:rsidP="005269D9">
      <w:pPr>
        <w:jc w:val="both"/>
        <w:rPr>
          <w:rFonts w:asciiTheme="minorHAnsi" w:hAnsiTheme="minorHAnsi"/>
          <w:sz w:val="22"/>
          <w:szCs w:val="22"/>
        </w:rPr>
      </w:pPr>
      <w:r w:rsidRPr="005269D9">
        <w:rPr>
          <w:rFonts w:asciiTheme="minorHAnsi" w:hAnsiTheme="minorHAnsi"/>
          <w:sz w:val="22"/>
          <w:szCs w:val="22"/>
        </w:rPr>
        <w:t xml:space="preserve">Az általános iskola tárgyi feltételei az utóbbi három évben jelentősen korszerűsödtek: a fejlesztő foglalkozásokhoz, játékos tevékenységekhez szükséges eszközök kicserélődtek ill. </w:t>
      </w:r>
      <w:proofErr w:type="spellStart"/>
      <w:r w:rsidRPr="005269D9">
        <w:rPr>
          <w:rFonts w:asciiTheme="minorHAnsi" w:hAnsiTheme="minorHAnsi"/>
          <w:sz w:val="22"/>
          <w:szCs w:val="22"/>
        </w:rPr>
        <w:t>választékuk</w:t>
      </w:r>
      <w:proofErr w:type="spellEnd"/>
      <w:r w:rsidRPr="005269D9">
        <w:rPr>
          <w:rFonts w:asciiTheme="minorHAnsi" w:hAnsiTheme="minorHAnsi"/>
          <w:sz w:val="22"/>
          <w:szCs w:val="22"/>
        </w:rPr>
        <w:t xml:space="preserve"> bővült. A sporteszközök rendelkezésre állnak. A technika oktatás feltételeihez az anyagszükséglet és a munkapadok rendelkezésre állnak. </w:t>
      </w:r>
    </w:p>
    <w:p w14:paraId="52EEAC3F" w14:textId="77777777" w:rsidR="005269D9" w:rsidRPr="005269D9" w:rsidRDefault="005269D9" w:rsidP="005269D9">
      <w:pPr>
        <w:jc w:val="both"/>
        <w:rPr>
          <w:rFonts w:asciiTheme="minorHAnsi" w:hAnsiTheme="minorHAnsi"/>
          <w:sz w:val="22"/>
          <w:szCs w:val="22"/>
        </w:rPr>
      </w:pPr>
      <w:r w:rsidRPr="005269D9">
        <w:rPr>
          <w:rFonts w:asciiTheme="minorHAnsi" w:hAnsiTheme="minorHAnsi"/>
          <w:sz w:val="22"/>
          <w:szCs w:val="22"/>
        </w:rPr>
        <w:t xml:space="preserve">Az informatika oktatáshoz a tanulók számára korszerű géppark és tanulói tabletek állnak rendelkezésre. Öt interaktív tábla támogatja az IKT alkalmazást. </w:t>
      </w:r>
    </w:p>
    <w:p w14:paraId="2952D14B" w14:textId="77777777" w:rsidR="005269D9" w:rsidRPr="005269D9" w:rsidRDefault="005269D9" w:rsidP="005269D9">
      <w:pPr>
        <w:jc w:val="both"/>
        <w:rPr>
          <w:rFonts w:asciiTheme="minorHAnsi" w:hAnsiTheme="minorHAnsi"/>
          <w:sz w:val="22"/>
          <w:szCs w:val="22"/>
        </w:rPr>
      </w:pPr>
      <w:r w:rsidRPr="005269D9">
        <w:rPr>
          <w:rFonts w:asciiTheme="minorHAnsi" w:hAnsiTheme="minorHAnsi"/>
          <w:sz w:val="22"/>
          <w:szCs w:val="22"/>
        </w:rPr>
        <w:t xml:space="preserve">A pedagógusok munkáját személyes használatukba adott laptop segíti. </w:t>
      </w:r>
    </w:p>
    <w:p w14:paraId="6933ED01" w14:textId="77777777" w:rsidR="005269D9" w:rsidRPr="005269D9" w:rsidRDefault="005269D9" w:rsidP="005269D9">
      <w:pPr>
        <w:jc w:val="both"/>
        <w:rPr>
          <w:rFonts w:asciiTheme="minorHAnsi" w:hAnsiTheme="minorHAnsi"/>
          <w:sz w:val="22"/>
          <w:szCs w:val="22"/>
        </w:rPr>
      </w:pPr>
      <w:r w:rsidRPr="005269D9">
        <w:rPr>
          <w:rFonts w:asciiTheme="minorHAnsi" w:hAnsiTheme="minorHAnsi"/>
          <w:sz w:val="22"/>
          <w:szCs w:val="22"/>
        </w:rPr>
        <w:t xml:space="preserve">A széles sávú internet (WIFI) rendelkezésre áll. Az iskolai könyvtár mellett az udvarban a községi könyvtár is a diákok rendelkezésére áll. </w:t>
      </w:r>
    </w:p>
    <w:p w14:paraId="08183980" w14:textId="77777777" w:rsidR="005269D9" w:rsidRPr="005269D9" w:rsidRDefault="005269D9" w:rsidP="005269D9">
      <w:pPr>
        <w:jc w:val="both"/>
        <w:rPr>
          <w:rFonts w:asciiTheme="minorHAnsi" w:hAnsiTheme="minorHAnsi"/>
          <w:sz w:val="22"/>
          <w:szCs w:val="22"/>
        </w:rPr>
      </w:pPr>
      <w:r w:rsidRPr="005269D9">
        <w:rPr>
          <w:rFonts w:asciiTheme="minorHAnsi" w:hAnsiTheme="minorHAnsi"/>
          <w:sz w:val="22"/>
          <w:szCs w:val="22"/>
        </w:rPr>
        <w:t xml:space="preserve">A feltételek javításához  hozzájárultak  a különböző fenntartói pályázatok.  </w:t>
      </w:r>
    </w:p>
    <w:p w14:paraId="246299D3" w14:textId="77777777" w:rsidR="00807CA8" w:rsidRPr="00A53D1E" w:rsidRDefault="00807CA8" w:rsidP="00807CA8">
      <w:pPr>
        <w:jc w:val="both"/>
        <w:rPr>
          <w:rFonts w:asciiTheme="minorHAnsi" w:hAnsiTheme="minorHAnsi"/>
          <w:sz w:val="22"/>
          <w:szCs w:val="22"/>
        </w:rPr>
      </w:pPr>
    </w:p>
    <w:p w14:paraId="75B40193" w14:textId="77777777" w:rsidR="00807CA8" w:rsidRPr="00D738ED" w:rsidRDefault="001465ED" w:rsidP="00E11F12">
      <w:pPr>
        <w:pStyle w:val="Cmsor1"/>
        <w:jc w:val="left"/>
        <w:rPr>
          <w:rFonts w:asciiTheme="minorHAnsi" w:hAnsiTheme="minorHAnsi"/>
          <w:b/>
          <w:sz w:val="22"/>
          <w:szCs w:val="22"/>
        </w:rPr>
      </w:pPr>
      <w:bookmarkStart w:id="46" w:name="_Toc225314164"/>
      <w:bookmarkStart w:id="47" w:name="_Toc264289744"/>
      <w:bookmarkStart w:id="48" w:name="_Toc264296574"/>
      <w:bookmarkStart w:id="49" w:name="_Toc264636377"/>
      <w:bookmarkStart w:id="50" w:name="_Toc352079996"/>
      <w:bookmarkStart w:id="51" w:name="_Toc188365219"/>
      <w:r w:rsidRPr="00D738ED">
        <w:rPr>
          <w:rFonts w:asciiTheme="minorHAnsi" w:hAnsiTheme="minorHAnsi"/>
          <w:b/>
          <w:sz w:val="22"/>
          <w:szCs w:val="22"/>
        </w:rPr>
        <w:t xml:space="preserve">2. </w:t>
      </w:r>
      <w:r w:rsidR="00807CA8" w:rsidRPr="00D738ED">
        <w:rPr>
          <w:rFonts w:asciiTheme="minorHAnsi" w:hAnsiTheme="minorHAnsi"/>
          <w:b/>
          <w:sz w:val="22"/>
          <w:szCs w:val="22"/>
        </w:rPr>
        <w:t>Pedagógiai alapelveink és értékeink</w:t>
      </w:r>
      <w:bookmarkEnd w:id="46"/>
      <w:bookmarkEnd w:id="47"/>
      <w:bookmarkEnd w:id="48"/>
      <w:bookmarkEnd w:id="49"/>
      <w:bookmarkEnd w:id="50"/>
      <w:bookmarkEnd w:id="51"/>
    </w:p>
    <w:p w14:paraId="15AD6103" w14:textId="77777777" w:rsidR="00807CA8" w:rsidRDefault="00807CA8" w:rsidP="00807CA8">
      <w:pPr>
        <w:rPr>
          <w:rFonts w:asciiTheme="minorHAnsi" w:hAnsiTheme="minorHAnsi"/>
          <w:b/>
          <w:sz w:val="22"/>
          <w:szCs w:val="22"/>
        </w:rPr>
      </w:pPr>
    </w:p>
    <w:p w14:paraId="376F6644" w14:textId="77777777" w:rsidR="00802B1E" w:rsidRPr="00D738ED" w:rsidRDefault="00267204" w:rsidP="00802B1E">
      <w:pPr>
        <w:jc w:val="both"/>
        <w:rPr>
          <w:rFonts w:asciiTheme="minorHAnsi" w:hAnsiTheme="minorHAnsi"/>
          <w:b/>
          <w:sz w:val="22"/>
          <w:szCs w:val="22"/>
        </w:rPr>
      </w:pPr>
      <w:r>
        <w:rPr>
          <w:rFonts w:asciiTheme="minorHAnsi" w:hAnsiTheme="minorHAnsi"/>
          <w:b/>
          <w:sz w:val="22"/>
          <w:szCs w:val="22"/>
        </w:rPr>
        <w:t xml:space="preserve">Pedagógiai tevékenységünk vezérlő elve a minőségi nevelő-oktató munka, mely a szülők elvárásainak és a tanulók képességeinek megfelelően biztosítja a tanulók </w:t>
      </w:r>
      <w:proofErr w:type="spellStart"/>
      <w:r>
        <w:rPr>
          <w:rFonts w:asciiTheme="minorHAnsi" w:hAnsiTheme="minorHAnsi"/>
          <w:b/>
          <w:sz w:val="22"/>
          <w:szCs w:val="22"/>
        </w:rPr>
        <w:t>továbbhaladását</w:t>
      </w:r>
      <w:proofErr w:type="spellEnd"/>
      <w:r>
        <w:rPr>
          <w:rFonts w:asciiTheme="minorHAnsi" w:hAnsiTheme="minorHAnsi"/>
          <w:b/>
          <w:sz w:val="22"/>
          <w:szCs w:val="22"/>
        </w:rPr>
        <w:t xml:space="preserve">. </w:t>
      </w:r>
    </w:p>
    <w:p w14:paraId="47B2FEB1" w14:textId="77777777" w:rsidR="0004346B" w:rsidRDefault="0004346B" w:rsidP="00807CA8">
      <w:pPr>
        <w:autoSpaceDE w:val="0"/>
        <w:autoSpaceDN w:val="0"/>
        <w:adjustRightInd w:val="0"/>
        <w:jc w:val="both"/>
        <w:rPr>
          <w:rFonts w:asciiTheme="minorHAnsi" w:hAnsiTheme="minorHAnsi"/>
          <w:sz w:val="22"/>
          <w:szCs w:val="22"/>
        </w:rPr>
      </w:pPr>
    </w:p>
    <w:p w14:paraId="38E1AAC9" w14:textId="77777777" w:rsidR="00807CA8" w:rsidRPr="00267204" w:rsidRDefault="00807CA8" w:rsidP="00807CA8">
      <w:pPr>
        <w:autoSpaceDE w:val="0"/>
        <w:autoSpaceDN w:val="0"/>
        <w:adjustRightInd w:val="0"/>
        <w:jc w:val="both"/>
        <w:rPr>
          <w:rFonts w:asciiTheme="minorHAnsi" w:hAnsiTheme="minorHAnsi"/>
          <w:sz w:val="22"/>
          <w:szCs w:val="22"/>
        </w:rPr>
      </w:pPr>
      <w:r w:rsidRPr="00267204">
        <w:rPr>
          <w:rFonts w:asciiTheme="minorHAnsi" w:hAnsiTheme="minorHAnsi"/>
          <w:sz w:val="22"/>
          <w:szCs w:val="22"/>
        </w:rPr>
        <w:t>A tanulókat – igényes, de teljesíthető követelményeket támasztva – olyan színvonalú tudáshoz ismeretekhez és készségekhez kívánjuk juttatni, amelyek alkalmassá teszik őket a középiskolai, egyetemi, főiskolai vagy más felsőfokú továbbtanulásra.</w:t>
      </w:r>
    </w:p>
    <w:p w14:paraId="4461BCBB" w14:textId="77777777" w:rsidR="00807CA8" w:rsidRPr="00A53D1E" w:rsidRDefault="00807CA8" w:rsidP="00807CA8">
      <w:pPr>
        <w:autoSpaceDE w:val="0"/>
        <w:autoSpaceDN w:val="0"/>
        <w:adjustRightInd w:val="0"/>
        <w:jc w:val="both"/>
        <w:rPr>
          <w:rFonts w:asciiTheme="minorHAnsi" w:hAnsiTheme="minorHAnsi"/>
          <w:sz w:val="22"/>
          <w:szCs w:val="22"/>
        </w:rPr>
      </w:pPr>
      <w:r w:rsidRPr="00A53D1E">
        <w:rPr>
          <w:rFonts w:asciiTheme="minorHAnsi" w:hAnsiTheme="minorHAnsi"/>
          <w:sz w:val="22"/>
          <w:szCs w:val="22"/>
        </w:rPr>
        <w:t>Mindezt családias légkörben, az éppen szükséges korlátok között, a diákok erőfeszítésére számítva, felesleges stressz nélkül kívánjuk elérni.</w:t>
      </w:r>
    </w:p>
    <w:p w14:paraId="7492385C" w14:textId="77777777" w:rsidR="00807CA8" w:rsidRPr="00557274" w:rsidRDefault="00807CA8" w:rsidP="00807CA8">
      <w:pPr>
        <w:autoSpaceDE w:val="0"/>
        <w:autoSpaceDN w:val="0"/>
        <w:adjustRightInd w:val="0"/>
        <w:jc w:val="both"/>
        <w:rPr>
          <w:rFonts w:asciiTheme="minorHAnsi" w:hAnsiTheme="minorHAnsi"/>
          <w:b/>
          <w:sz w:val="22"/>
          <w:szCs w:val="22"/>
        </w:rPr>
      </w:pPr>
      <w:r w:rsidRPr="00557274">
        <w:rPr>
          <w:rFonts w:asciiTheme="minorHAnsi" w:hAnsiTheme="minorHAnsi"/>
          <w:b/>
          <w:sz w:val="22"/>
          <w:szCs w:val="22"/>
        </w:rPr>
        <w:t>A tantárgyi teljesítmény mellett a harmonikusan fejlődő személyiség egyaránt fontos érték számunkra.</w:t>
      </w:r>
    </w:p>
    <w:p w14:paraId="288906E0" w14:textId="77777777" w:rsidR="00807CA8" w:rsidRPr="00A53D1E" w:rsidRDefault="00807CA8" w:rsidP="00807CA8">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Számolunk azzal a ténnyel, hogy az iskolák nincsenek egyedül a személyiséget formáló tényezők között, sőt, szerepük ebben nem is kizárólagos. A család, a közvetlen környezet, a kortárs csoportok, a tömegkommunikáció, az iskolán kívüli képzési formák (különórák, előkészítők, nyelvtanfolyamok, művészeti csoportok, internet stb.) kiegészítői, </w:t>
      </w:r>
      <w:proofErr w:type="spellStart"/>
      <w:r w:rsidRPr="00A53D1E">
        <w:rPr>
          <w:rFonts w:asciiTheme="minorHAnsi" w:hAnsiTheme="minorHAnsi"/>
          <w:sz w:val="22"/>
          <w:szCs w:val="22"/>
        </w:rPr>
        <w:t>esetenként</w:t>
      </w:r>
      <w:proofErr w:type="spellEnd"/>
      <w:r w:rsidRPr="00A53D1E">
        <w:rPr>
          <w:rFonts w:asciiTheme="minorHAnsi" w:hAnsiTheme="minorHAnsi"/>
          <w:sz w:val="22"/>
          <w:szCs w:val="22"/>
        </w:rPr>
        <w:t xml:space="preserve"> konkurensei az iskolai munkának. Ezeket a hatásokat a lehető legjobban fel kell használnunk (ha kell, ellensúlyoznunk) </w:t>
      </w:r>
      <w:r w:rsidR="00930032" w:rsidRPr="00A53D1E">
        <w:rPr>
          <w:rFonts w:asciiTheme="minorHAnsi" w:hAnsiTheme="minorHAnsi"/>
          <w:sz w:val="22"/>
          <w:szCs w:val="22"/>
        </w:rPr>
        <w:t>nevelő</w:t>
      </w:r>
      <w:r w:rsidR="00930032">
        <w:rPr>
          <w:rFonts w:asciiTheme="minorHAnsi" w:hAnsiTheme="minorHAnsi"/>
          <w:sz w:val="22"/>
          <w:szCs w:val="22"/>
        </w:rPr>
        <w:t xml:space="preserve"> -</w:t>
      </w:r>
      <w:r w:rsidR="00930032" w:rsidRPr="00A53D1E">
        <w:rPr>
          <w:rFonts w:asciiTheme="minorHAnsi" w:hAnsiTheme="minorHAnsi"/>
          <w:sz w:val="22"/>
          <w:szCs w:val="22"/>
        </w:rPr>
        <w:t xml:space="preserve"> </w:t>
      </w:r>
      <w:r w:rsidRPr="00A53D1E">
        <w:rPr>
          <w:rFonts w:asciiTheme="minorHAnsi" w:hAnsiTheme="minorHAnsi"/>
          <w:sz w:val="22"/>
          <w:szCs w:val="22"/>
        </w:rPr>
        <w:t>oktató munkánkban.</w:t>
      </w:r>
    </w:p>
    <w:p w14:paraId="2BD9971E" w14:textId="77777777" w:rsidR="00807CA8" w:rsidRPr="00A53D1E" w:rsidRDefault="00807CA8" w:rsidP="00807CA8">
      <w:pPr>
        <w:autoSpaceDE w:val="0"/>
        <w:autoSpaceDN w:val="0"/>
        <w:adjustRightInd w:val="0"/>
        <w:jc w:val="both"/>
        <w:rPr>
          <w:rFonts w:asciiTheme="minorHAnsi" w:hAnsiTheme="minorHAnsi"/>
          <w:sz w:val="22"/>
          <w:szCs w:val="22"/>
        </w:rPr>
      </w:pPr>
      <w:r w:rsidRPr="00A53D1E">
        <w:rPr>
          <w:rFonts w:asciiTheme="minorHAnsi" w:hAnsiTheme="minorHAnsi"/>
          <w:sz w:val="22"/>
          <w:szCs w:val="22"/>
        </w:rPr>
        <w:t>Pedagógiai szemléletünk és gyakorlatunk a gimnáziumban az 1993-as profilváltás óta, az általános iskolában az együttnevelés szemléletének erősödésével fokozatosan érlelődött, mára markánsan körvonalazódik.</w:t>
      </w:r>
    </w:p>
    <w:p w14:paraId="55872846" w14:textId="77777777" w:rsidR="00807CA8" w:rsidRPr="00A53D1E" w:rsidRDefault="00807CA8" w:rsidP="00807CA8">
      <w:pPr>
        <w:jc w:val="both"/>
        <w:rPr>
          <w:rFonts w:asciiTheme="minorHAnsi" w:hAnsiTheme="minorHAnsi"/>
          <w:sz w:val="22"/>
          <w:szCs w:val="22"/>
        </w:rPr>
      </w:pPr>
    </w:p>
    <w:p w14:paraId="3D20DF1F" w14:textId="77777777" w:rsidR="00807CA8" w:rsidRPr="00D738ED" w:rsidRDefault="00AD0B38" w:rsidP="00D738ED">
      <w:pPr>
        <w:jc w:val="both"/>
        <w:rPr>
          <w:rFonts w:asciiTheme="minorHAnsi" w:hAnsiTheme="minorHAnsi"/>
          <w:sz w:val="22"/>
          <w:szCs w:val="22"/>
        </w:rPr>
      </w:pPr>
      <w:r>
        <w:rPr>
          <w:rFonts w:asciiTheme="minorHAnsi" w:hAnsiTheme="minorHAnsi"/>
          <w:sz w:val="22"/>
          <w:szCs w:val="22"/>
        </w:rPr>
        <w:t>Pedagógiai tevéke</w:t>
      </w:r>
      <w:r w:rsidR="00D24520">
        <w:rPr>
          <w:rFonts w:asciiTheme="minorHAnsi" w:hAnsiTheme="minorHAnsi"/>
          <w:sz w:val="22"/>
          <w:szCs w:val="22"/>
        </w:rPr>
        <w:t xml:space="preserve">nységünk középpontjában álló,  </w:t>
      </w:r>
      <w:r>
        <w:rPr>
          <w:rFonts w:asciiTheme="minorHAnsi" w:hAnsiTheme="minorHAnsi"/>
          <w:sz w:val="22"/>
          <w:szCs w:val="22"/>
        </w:rPr>
        <w:t xml:space="preserve">a  minőségi nevelő-oktató munkát megvalósító pedagógiai gyakorlatunkban a   </w:t>
      </w:r>
      <w:r w:rsidR="00807CA8" w:rsidRPr="00A53D1E">
        <w:rPr>
          <w:rFonts w:asciiTheme="minorHAnsi" w:hAnsiTheme="minorHAnsi"/>
          <w:sz w:val="22"/>
          <w:szCs w:val="22"/>
        </w:rPr>
        <w:t xml:space="preserve">szülők, a diákok, a tantestület és a fenntartó  igényeit és elvárásait </w:t>
      </w:r>
      <w:r w:rsidR="00807CA8" w:rsidRPr="00A53D1E">
        <w:rPr>
          <w:rFonts w:asciiTheme="minorHAnsi" w:hAnsiTheme="minorHAnsi"/>
          <w:sz w:val="22"/>
          <w:szCs w:val="22"/>
        </w:rPr>
        <w:lastRenderedPageBreak/>
        <w:t>figyelembe véve a következő alapelveket tartjuk elsődlegesnek, melyeknek át kell hatniuk az iskolai élet minden területét:</w:t>
      </w:r>
    </w:p>
    <w:p w14:paraId="311C6C00" w14:textId="77777777" w:rsidR="00807CA8" w:rsidRPr="00A53D1E" w:rsidRDefault="001465ED" w:rsidP="00B878B9">
      <w:pPr>
        <w:pStyle w:val="Cmsor2"/>
        <w:rPr>
          <w:rFonts w:asciiTheme="minorHAnsi" w:hAnsiTheme="minorHAnsi"/>
          <w:sz w:val="22"/>
          <w:szCs w:val="22"/>
        </w:rPr>
      </w:pPr>
      <w:bookmarkStart w:id="52" w:name="_Toc264296575"/>
      <w:bookmarkStart w:id="53" w:name="_Toc264636378"/>
      <w:r w:rsidRPr="00A53D1E">
        <w:rPr>
          <w:rFonts w:asciiTheme="minorHAnsi" w:hAnsiTheme="minorHAnsi"/>
          <w:sz w:val="22"/>
          <w:szCs w:val="22"/>
        </w:rPr>
        <w:t xml:space="preserve"> </w:t>
      </w:r>
      <w:bookmarkStart w:id="54" w:name="_Toc352079997"/>
      <w:bookmarkStart w:id="55" w:name="_Toc188365220"/>
      <w:r w:rsidR="00227558">
        <w:rPr>
          <w:rFonts w:asciiTheme="minorHAnsi" w:hAnsiTheme="minorHAnsi"/>
          <w:sz w:val="22"/>
          <w:szCs w:val="22"/>
        </w:rPr>
        <w:t xml:space="preserve">2.1. </w:t>
      </w:r>
      <w:r w:rsidR="00807CA8" w:rsidRPr="00A53D1E">
        <w:rPr>
          <w:rFonts w:asciiTheme="minorHAnsi" w:hAnsiTheme="minorHAnsi"/>
          <w:sz w:val="22"/>
          <w:szCs w:val="22"/>
        </w:rPr>
        <w:t>Gyermekközpontú tevékenységrendszer:</w:t>
      </w:r>
      <w:bookmarkEnd w:id="52"/>
      <w:bookmarkEnd w:id="53"/>
      <w:bookmarkEnd w:id="54"/>
      <w:bookmarkEnd w:id="55"/>
    </w:p>
    <w:p w14:paraId="2A67F745" w14:textId="77777777" w:rsidR="00807CA8" w:rsidRPr="00A53D1E" w:rsidRDefault="00807CA8" w:rsidP="00807CA8">
      <w:pPr>
        <w:rPr>
          <w:rFonts w:asciiTheme="minorHAnsi" w:hAnsiTheme="minorHAnsi"/>
          <w:b/>
          <w:sz w:val="22"/>
          <w:szCs w:val="22"/>
        </w:rPr>
      </w:pPr>
    </w:p>
    <w:p w14:paraId="7185DF8A" w14:textId="77777777" w:rsidR="00807CA8" w:rsidRPr="00A53D1E" w:rsidRDefault="00807CA8" w:rsidP="00C864E9">
      <w:pPr>
        <w:numPr>
          <w:ilvl w:val="0"/>
          <w:numId w:val="3"/>
        </w:numPr>
        <w:tabs>
          <w:tab w:val="clear" w:pos="360"/>
        </w:tabs>
        <w:ind w:left="540"/>
        <w:rPr>
          <w:rFonts w:asciiTheme="minorHAnsi" w:hAnsiTheme="minorHAnsi"/>
          <w:sz w:val="22"/>
          <w:szCs w:val="22"/>
        </w:rPr>
      </w:pPr>
      <w:r w:rsidRPr="00A53D1E">
        <w:rPr>
          <w:rFonts w:asciiTheme="minorHAnsi" w:hAnsiTheme="minorHAnsi"/>
          <w:sz w:val="22"/>
          <w:szCs w:val="22"/>
        </w:rPr>
        <w:t xml:space="preserve">személyiségfejlesztés, </w:t>
      </w:r>
    </w:p>
    <w:p w14:paraId="37DDAA4B" w14:textId="77777777" w:rsidR="00807CA8" w:rsidRPr="00A53D1E" w:rsidRDefault="00807CA8" w:rsidP="00C864E9">
      <w:pPr>
        <w:numPr>
          <w:ilvl w:val="0"/>
          <w:numId w:val="3"/>
        </w:numPr>
        <w:tabs>
          <w:tab w:val="clear" w:pos="360"/>
        </w:tabs>
        <w:ind w:left="540"/>
        <w:rPr>
          <w:rFonts w:asciiTheme="minorHAnsi" w:hAnsiTheme="minorHAnsi"/>
          <w:sz w:val="22"/>
          <w:szCs w:val="22"/>
        </w:rPr>
      </w:pPr>
      <w:r w:rsidRPr="00A53D1E">
        <w:rPr>
          <w:rFonts w:asciiTheme="minorHAnsi" w:hAnsiTheme="minorHAnsi"/>
          <w:sz w:val="22"/>
          <w:szCs w:val="22"/>
        </w:rPr>
        <w:t xml:space="preserve">közösségek erősítése, </w:t>
      </w:r>
    </w:p>
    <w:p w14:paraId="4DDACE25" w14:textId="77777777" w:rsidR="00807CA8" w:rsidRPr="00A53D1E" w:rsidRDefault="00807CA8" w:rsidP="00C864E9">
      <w:pPr>
        <w:numPr>
          <w:ilvl w:val="0"/>
          <w:numId w:val="3"/>
        </w:numPr>
        <w:tabs>
          <w:tab w:val="clear" w:pos="360"/>
        </w:tabs>
        <w:ind w:left="540"/>
        <w:rPr>
          <w:rFonts w:asciiTheme="minorHAnsi" w:hAnsiTheme="minorHAnsi"/>
          <w:sz w:val="22"/>
          <w:szCs w:val="22"/>
        </w:rPr>
      </w:pPr>
      <w:r w:rsidRPr="00A53D1E">
        <w:rPr>
          <w:rFonts w:asciiTheme="minorHAnsi" w:hAnsiTheme="minorHAnsi"/>
          <w:sz w:val="22"/>
          <w:szCs w:val="22"/>
        </w:rPr>
        <w:t>esélyegyenlőség előmozdítása,</w:t>
      </w:r>
    </w:p>
    <w:p w14:paraId="5E23458B" w14:textId="77777777" w:rsidR="00807CA8" w:rsidRPr="00A53D1E" w:rsidRDefault="00807CA8" w:rsidP="00C864E9">
      <w:pPr>
        <w:numPr>
          <w:ilvl w:val="0"/>
          <w:numId w:val="3"/>
        </w:numPr>
        <w:tabs>
          <w:tab w:val="clear" w:pos="360"/>
        </w:tabs>
        <w:ind w:left="540"/>
        <w:rPr>
          <w:rFonts w:asciiTheme="minorHAnsi" w:hAnsiTheme="minorHAnsi"/>
          <w:sz w:val="22"/>
          <w:szCs w:val="22"/>
        </w:rPr>
      </w:pPr>
      <w:r w:rsidRPr="00A53D1E">
        <w:rPr>
          <w:rFonts w:asciiTheme="minorHAnsi" w:hAnsiTheme="minorHAnsi"/>
          <w:sz w:val="22"/>
          <w:szCs w:val="22"/>
        </w:rPr>
        <w:t>tehetséggondozás.</w:t>
      </w:r>
    </w:p>
    <w:p w14:paraId="0A2FD91D" w14:textId="77777777" w:rsidR="00807CA8" w:rsidRPr="00A53D1E" w:rsidRDefault="00807CA8" w:rsidP="00807CA8">
      <w:pPr>
        <w:ind w:left="709"/>
        <w:rPr>
          <w:rFonts w:asciiTheme="minorHAnsi" w:hAnsiTheme="minorHAnsi"/>
          <w:sz w:val="22"/>
          <w:szCs w:val="22"/>
        </w:rPr>
      </w:pPr>
    </w:p>
    <w:p w14:paraId="68A8EB6C" w14:textId="77777777" w:rsidR="0036401E" w:rsidRDefault="0036401E" w:rsidP="00D738ED">
      <w:pPr>
        <w:jc w:val="both"/>
        <w:rPr>
          <w:rFonts w:asciiTheme="minorHAnsi" w:hAnsiTheme="minorHAnsi"/>
          <w:sz w:val="22"/>
          <w:szCs w:val="22"/>
        </w:rPr>
      </w:pPr>
      <w:bookmarkStart w:id="56" w:name="_Toc512245715"/>
    </w:p>
    <w:p w14:paraId="335C8FC9" w14:textId="77777777" w:rsidR="0036401E" w:rsidRDefault="0036401E" w:rsidP="00D738ED">
      <w:pPr>
        <w:jc w:val="both"/>
        <w:rPr>
          <w:rFonts w:asciiTheme="minorHAnsi" w:hAnsiTheme="minorHAnsi"/>
          <w:sz w:val="22"/>
          <w:szCs w:val="22"/>
        </w:rPr>
      </w:pPr>
    </w:p>
    <w:p w14:paraId="0104EE09" w14:textId="77777777" w:rsidR="00807CA8" w:rsidRPr="00D738ED" w:rsidRDefault="00807CA8" w:rsidP="00D738ED">
      <w:pPr>
        <w:jc w:val="both"/>
        <w:rPr>
          <w:rFonts w:asciiTheme="minorHAnsi" w:hAnsiTheme="minorHAnsi"/>
          <w:i/>
          <w:sz w:val="22"/>
          <w:szCs w:val="22"/>
        </w:rPr>
      </w:pPr>
      <w:r w:rsidRPr="00A53D1E">
        <w:rPr>
          <w:rFonts w:asciiTheme="minorHAnsi" w:hAnsiTheme="minorHAnsi"/>
          <w:sz w:val="22"/>
          <w:szCs w:val="22"/>
        </w:rPr>
        <w:t xml:space="preserve">Az oktatás és a nevelés összhangján alapuló </w:t>
      </w:r>
      <w:r w:rsidRPr="00A53D1E">
        <w:rPr>
          <w:rFonts w:asciiTheme="minorHAnsi" w:hAnsiTheme="minorHAnsi"/>
          <w:i/>
          <w:sz w:val="22"/>
          <w:szCs w:val="22"/>
        </w:rPr>
        <w:t>pedagógiai folyamat irányítója a tanár, aki</w:t>
      </w:r>
      <w:r w:rsidRPr="00A53D1E">
        <w:rPr>
          <w:rFonts w:asciiTheme="minorHAnsi" w:hAnsiTheme="minorHAnsi"/>
          <w:sz w:val="22"/>
          <w:szCs w:val="22"/>
        </w:rPr>
        <w:t xml:space="preserve"> felelősséggel tartozik a rábízott gyermekekért a szülőknek, iskolájának, mind pedagógiai módszereit, mind pedig az átadott tudás tartalmát illetően. </w:t>
      </w:r>
      <w:r w:rsidRPr="00A53D1E">
        <w:rPr>
          <w:rFonts w:asciiTheme="minorHAnsi" w:hAnsiTheme="minorHAnsi"/>
          <w:i/>
          <w:sz w:val="22"/>
          <w:szCs w:val="22"/>
        </w:rPr>
        <w:t>A tanári tekintély alapja a bizalom, a tudás és a pedagógiai elkötelezettség.</w:t>
      </w:r>
      <w:bookmarkEnd w:id="56"/>
    </w:p>
    <w:p w14:paraId="352C84D8" w14:textId="77777777" w:rsidR="00807CA8" w:rsidRPr="00A53D1E" w:rsidRDefault="001465ED" w:rsidP="00B878B9">
      <w:pPr>
        <w:pStyle w:val="Cmsor2"/>
        <w:rPr>
          <w:rFonts w:asciiTheme="minorHAnsi" w:hAnsiTheme="minorHAnsi"/>
          <w:sz w:val="22"/>
          <w:szCs w:val="22"/>
        </w:rPr>
      </w:pPr>
      <w:bookmarkStart w:id="57" w:name="_Toc264296576"/>
      <w:bookmarkStart w:id="58" w:name="_Toc264636379"/>
      <w:r w:rsidRPr="00A53D1E">
        <w:rPr>
          <w:rFonts w:asciiTheme="minorHAnsi" w:hAnsiTheme="minorHAnsi"/>
          <w:sz w:val="22"/>
          <w:szCs w:val="22"/>
        </w:rPr>
        <w:t xml:space="preserve"> </w:t>
      </w:r>
      <w:bookmarkStart w:id="59" w:name="_Toc352079998"/>
      <w:bookmarkStart w:id="60" w:name="_Toc188365221"/>
      <w:r w:rsidR="00227558">
        <w:rPr>
          <w:rFonts w:asciiTheme="minorHAnsi" w:hAnsiTheme="minorHAnsi"/>
          <w:sz w:val="22"/>
          <w:szCs w:val="22"/>
        </w:rPr>
        <w:t xml:space="preserve">2.2. </w:t>
      </w:r>
      <w:r w:rsidR="00807CA8" w:rsidRPr="00A53D1E">
        <w:rPr>
          <w:rFonts w:asciiTheme="minorHAnsi" w:hAnsiTheme="minorHAnsi"/>
          <w:sz w:val="22"/>
          <w:szCs w:val="22"/>
        </w:rPr>
        <w:t>Együttműködés a pedagógiai folyamatban résztvevő partnerek között:</w:t>
      </w:r>
      <w:bookmarkEnd w:id="57"/>
      <w:bookmarkEnd w:id="58"/>
      <w:bookmarkEnd w:id="59"/>
      <w:bookmarkEnd w:id="60"/>
    </w:p>
    <w:p w14:paraId="07F12771"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demokratizmus, jogok és kötelességek összhangja,</w:t>
      </w:r>
    </w:p>
    <w:p w14:paraId="4982D847"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kölcsönös megbecsülés és tolerancia,</w:t>
      </w:r>
    </w:p>
    <w:p w14:paraId="3BB00328"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szolidaritás,</w:t>
      </w:r>
    </w:p>
    <w:p w14:paraId="6A75F224"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 xml:space="preserve">az egyén tisztelete, lelkiismereti szabadság, </w:t>
      </w:r>
    </w:p>
    <w:p w14:paraId="49D73C66"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 xml:space="preserve">egymás testi és lelki egészségének védelme, </w:t>
      </w:r>
    </w:p>
    <w:p w14:paraId="6134EF6B"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az iskola egészséges és tiszta környezetének fenntartása,</w:t>
      </w:r>
    </w:p>
    <w:p w14:paraId="46D1B7F5"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folyamatos és érdemi kommunikáció,</w:t>
      </w:r>
    </w:p>
    <w:p w14:paraId="768B14E8" w14:textId="77777777" w:rsidR="00807CA8" w:rsidRPr="00A53D1E" w:rsidRDefault="00807CA8" w:rsidP="00C864E9">
      <w:pPr>
        <w:numPr>
          <w:ilvl w:val="0"/>
          <w:numId w:val="5"/>
        </w:numPr>
        <w:tabs>
          <w:tab w:val="clear" w:pos="360"/>
          <w:tab w:val="num" w:pos="540"/>
        </w:tabs>
        <w:rPr>
          <w:rFonts w:asciiTheme="minorHAnsi" w:hAnsiTheme="minorHAnsi"/>
          <w:sz w:val="22"/>
          <w:szCs w:val="22"/>
        </w:rPr>
      </w:pPr>
      <w:r w:rsidRPr="00A53D1E">
        <w:rPr>
          <w:rFonts w:asciiTheme="minorHAnsi" w:hAnsiTheme="minorHAnsi"/>
          <w:sz w:val="22"/>
          <w:szCs w:val="22"/>
        </w:rPr>
        <w:t>az iskola jó hírnevének védelme.</w:t>
      </w:r>
    </w:p>
    <w:p w14:paraId="50ADFF7E" w14:textId="77777777" w:rsidR="00807CA8" w:rsidRPr="00A53D1E" w:rsidRDefault="00227558" w:rsidP="00B878B9">
      <w:pPr>
        <w:pStyle w:val="Cmsor2"/>
        <w:rPr>
          <w:rFonts w:asciiTheme="minorHAnsi" w:hAnsiTheme="minorHAnsi"/>
          <w:sz w:val="22"/>
          <w:szCs w:val="22"/>
        </w:rPr>
      </w:pPr>
      <w:bookmarkStart w:id="61" w:name="_Toc264296577"/>
      <w:bookmarkStart w:id="62" w:name="_Toc264636380"/>
      <w:bookmarkStart w:id="63" w:name="_Toc352079999"/>
      <w:bookmarkStart w:id="64" w:name="_Toc188365222"/>
      <w:r>
        <w:rPr>
          <w:rFonts w:asciiTheme="minorHAnsi" w:hAnsiTheme="minorHAnsi"/>
          <w:sz w:val="22"/>
          <w:szCs w:val="22"/>
        </w:rPr>
        <w:t xml:space="preserve">2.3. </w:t>
      </w:r>
      <w:r w:rsidR="00807CA8" w:rsidRPr="00A53D1E">
        <w:rPr>
          <w:rFonts w:asciiTheme="minorHAnsi" w:hAnsiTheme="minorHAnsi"/>
          <w:sz w:val="22"/>
          <w:szCs w:val="22"/>
        </w:rPr>
        <w:t>Értékközvetítés:</w:t>
      </w:r>
      <w:bookmarkEnd w:id="61"/>
      <w:bookmarkEnd w:id="62"/>
      <w:bookmarkEnd w:id="63"/>
      <w:bookmarkEnd w:id="64"/>
    </w:p>
    <w:p w14:paraId="3E2F5E50" w14:textId="77777777" w:rsidR="00807CA8"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 Nemzeti Alaptanterv szerinti kulcskompetenciák fejlesztésén alapuló, alkalmazható tudás; korszerű, sokoldalú általános műveltség,</w:t>
      </w:r>
    </w:p>
    <w:p w14:paraId="3A41FF3A" w14:textId="77777777" w:rsidR="003B0C38" w:rsidRPr="00A53D1E" w:rsidRDefault="003B0C38" w:rsidP="00C864E9">
      <w:pPr>
        <w:numPr>
          <w:ilvl w:val="0"/>
          <w:numId w:val="4"/>
        </w:numPr>
        <w:rPr>
          <w:rFonts w:asciiTheme="minorHAnsi" w:hAnsiTheme="minorHAnsi"/>
          <w:sz w:val="22"/>
          <w:szCs w:val="22"/>
        </w:rPr>
      </w:pPr>
      <w:r>
        <w:rPr>
          <w:rFonts w:asciiTheme="minorHAnsi" w:hAnsiTheme="minorHAnsi"/>
          <w:sz w:val="22"/>
          <w:szCs w:val="22"/>
        </w:rPr>
        <w:t xml:space="preserve">a munka megbecsülése </w:t>
      </w:r>
    </w:p>
    <w:p w14:paraId="10E91795" w14:textId="77777777" w:rsidR="00807CA8" w:rsidRPr="00A53D1E"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 nemzeti és a helyi hagyományok tisztelete,</w:t>
      </w:r>
    </w:p>
    <w:p w14:paraId="593A7BDB" w14:textId="77777777" w:rsidR="00807CA8" w:rsidRPr="00A53D1E"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az európai és az egyetemes kultúra megbecsülése,</w:t>
      </w:r>
    </w:p>
    <w:p w14:paraId="33AE5A66" w14:textId="77777777" w:rsidR="00807CA8" w:rsidRPr="00A53D1E"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 globális és helyi problémák iránti érzékenység,</w:t>
      </w:r>
    </w:p>
    <w:p w14:paraId="42CECCBA" w14:textId="77777777" w:rsidR="00807CA8" w:rsidRPr="00A53D1E"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az egészséges és környezettudatos életvitel igénye.</w:t>
      </w:r>
    </w:p>
    <w:p w14:paraId="1290D4F6" w14:textId="77777777" w:rsidR="00807CA8" w:rsidRPr="00A53D1E"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az innovációra való igény,</w:t>
      </w:r>
    </w:p>
    <w:p w14:paraId="5946AF97" w14:textId="77777777" w:rsidR="00807CA8" w:rsidRDefault="00807CA8" w:rsidP="00C864E9">
      <w:pPr>
        <w:numPr>
          <w:ilvl w:val="0"/>
          <w:numId w:val="4"/>
        </w:numPr>
        <w:rPr>
          <w:rFonts w:asciiTheme="minorHAnsi" w:hAnsiTheme="minorHAnsi"/>
          <w:sz w:val="22"/>
          <w:szCs w:val="22"/>
        </w:rPr>
      </w:pPr>
      <w:r w:rsidRPr="00A53D1E">
        <w:rPr>
          <w:rFonts w:asciiTheme="minorHAnsi" w:hAnsiTheme="minorHAnsi"/>
          <w:sz w:val="22"/>
          <w:szCs w:val="22"/>
        </w:rPr>
        <w:t>a kooperáci</w:t>
      </w:r>
      <w:r w:rsidR="00D738ED">
        <w:rPr>
          <w:rFonts w:asciiTheme="minorHAnsi" w:hAnsiTheme="minorHAnsi"/>
          <w:sz w:val="22"/>
          <w:szCs w:val="22"/>
        </w:rPr>
        <w:t>óra épülő közösségi magatartás.</w:t>
      </w:r>
    </w:p>
    <w:p w14:paraId="07CB25FA" w14:textId="77777777" w:rsidR="00D738ED" w:rsidRDefault="00D738ED" w:rsidP="00D738ED">
      <w:pPr>
        <w:rPr>
          <w:rFonts w:asciiTheme="minorHAnsi" w:hAnsiTheme="minorHAnsi"/>
          <w:sz w:val="22"/>
          <w:szCs w:val="22"/>
        </w:rPr>
      </w:pPr>
    </w:p>
    <w:p w14:paraId="177C8D70"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Az alapelveknek megfelelően iskolánk értékeinek tartjuk</w:t>
      </w:r>
    </w:p>
    <w:p w14:paraId="204ABC35"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 a sokoldalú tanulói támogatást</w:t>
      </w:r>
    </w:p>
    <w:p w14:paraId="6E2311C5"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 </w:t>
      </w:r>
      <w:r w:rsidRPr="00A53D1E">
        <w:rPr>
          <w:rFonts w:asciiTheme="minorHAnsi" w:hAnsiTheme="minorHAnsi"/>
          <w:b/>
          <w:i/>
          <w:sz w:val="22"/>
          <w:szCs w:val="22"/>
        </w:rPr>
        <w:tab/>
        <w:t xml:space="preserve">a </w:t>
      </w:r>
      <w:r w:rsidR="003B0C38">
        <w:rPr>
          <w:rFonts w:asciiTheme="minorHAnsi" w:hAnsiTheme="minorHAnsi"/>
          <w:b/>
          <w:i/>
          <w:sz w:val="22"/>
          <w:szCs w:val="22"/>
        </w:rPr>
        <w:t xml:space="preserve">teljes személyiség fejlődését </w:t>
      </w:r>
      <w:r w:rsidR="00E83542">
        <w:rPr>
          <w:rFonts w:asciiTheme="minorHAnsi" w:hAnsiTheme="minorHAnsi"/>
          <w:b/>
          <w:i/>
          <w:sz w:val="22"/>
          <w:szCs w:val="22"/>
        </w:rPr>
        <w:t xml:space="preserve">eredményező </w:t>
      </w:r>
      <w:r w:rsidRPr="00A53D1E">
        <w:rPr>
          <w:rFonts w:asciiTheme="minorHAnsi" w:hAnsiTheme="minorHAnsi"/>
          <w:b/>
          <w:i/>
          <w:sz w:val="22"/>
          <w:szCs w:val="22"/>
        </w:rPr>
        <w:t xml:space="preserve">képzést, </w:t>
      </w:r>
    </w:p>
    <w:p w14:paraId="526DAE92"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 </w:t>
      </w:r>
      <w:r w:rsidRPr="00A53D1E">
        <w:rPr>
          <w:rFonts w:asciiTheme="minorHAnsi" w:hAnsiTheme="minorHAnsi"/>
          <w:b/>
          <w:i/>
          <w:sz w:val="22"/>
          <w:szCs w:val="22"/>
        </w:rPr>
        <w:tab/>
        <w:t xml:space="preserve">közösségi tehetséggondozást,  </w:t>
      </w:r>
    </w:p>
    <w:p w14:paraId="54CF088E" w14:textId="77777777" w:rsidR="00807CA8" w:rsidRPr="00A53D1E" w:rsidRDefault="00807CA8" w:rsidP="00807CA8">
      <w:pPr>
        <w:ind w:firstLine="708"/>
        <w:jc w:val="both"/>
        <w:rPr>
          <w:rFonts w:asciiTheme="minorHAnsi" w:hAnsiTheme="minorHAnsi"/>
          <w:b/>
          <w:i/>
          <w:sz w:val="22"/>
          <w:szCs w:val="22"/>
        </w:rPr>
      </w:pPr>
      <w:r w:rsidRPr="00A53D1E">
        <w:rPr>
          <w:rFonts w:asciiTheme="minorHAnsi" w:hAnsiTheme="minorHAnsi"/>
          <w:b/>
          <w:i/>
          <w:sz w:val="22"/>
          <w:szCs w:val="22"/>
        </w:rPr>
        <w:t xml:space="preserve">az esélyegyenlőség előmozdítását, </w:t>
      </w:r>
    </w:p>
    <w:p w14:paraId="2588108C"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az infokommunikációs technikák kiemelkedő alkalmazását </w:t>
      </w:r>
    </w:p>
    <w:p w14:paraId="6FEF7FFB"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a partnerközpontú működést, </w:t>
      </w:r>
      <w:proofErr w:type="spellStart"/>
      <w:r w:rsidRPr="00A53D1E">
        <w:rPr>
          <w:rFonts w:asciiTheme="minorHAnsi" w:hAnsiTheme="minorHAnsi"/>
          <w:b/>
          <w:i/>
          <w:sz w:val="22"/>
          <w:szCs w:val="22"/>
        </w:rPr>
        <w:t>családiasságot</w:t>
      </w:r>
      <w:proofErr w:type="spellEnd"/>
      <w:r w:rsidRPr="00A53D1E">
        <w:rPr>
          <w:rFonts w:asciiTheme="minorHAnsi" w:hAnsiTheme="minorHAnsi"/>
          <w:b/>
          <w:i/>
          <w:sz w:val="22"/>
          <w:szCs w:val="22"/>
        </w:rPr>
        <w:t xml:space="preserve">, </w:t>
      </w:r>
    </w:p>
    <w:p w14:paraId="520DB811" w14:textId="77777777" w:rsidR="00807CA8" w:rsidRPr="00A53D1E" w:rsidRDefault="00807CA8" w:rsidP="00807CA8">
      <w:pPr>
        <w:jc w:val="both"/>
        <w:rPr>
          <w:rFonts w:asciiTheme="minorHAnsi" w:hAnsiTheme="minorHAnsi"/>
          <w:b/>
          <w:i/>
          <w:sz w:val="22"/>
          <w:szCs w:val="22"/>
        </w:rPr>
      </w:pPr>
      <w:r w:rsidRPr="00A53D1E">
        <w:rPr>
          <w:rFonts w:asciiTheme="minorHAnsi" w:hAnsiTheme="minorHAnsi"/>
          <w:b/>
          <w:i/>
          <w:sz w:val="22"/>
          <w:szCs w:val="22"/>
        </w:rPr>
        <w:t xml:space="preserve">a pedagógiai innovációk iránti fogékonyságot </w:t>
      </w:r>
    </w:p>
    <w:p w14:paraId="735B55FD" w14:textId="77777777" w:rsidR="00227558" w:rsidRDefault="00807CA8" w:rsidP="005C3ECE">
      <w:pPr>
        <w:jc w:val="both"/>
        <w:rPr>
          <w:rFonts w:asciiTheme="minorHAnsi" w:hAnsiTheme="minorHAnsi"/>
          <w:b/>
          <w:i/>
          <w:sz w:val="22"/>
          <w:szCs w:val="22"/>
        </w:rPr>
      </w:pPr>
      <w:r w:rsidRPr="00A53D1E">
        <w:rPr>
          <w:rFonts w:asciiTheme="minorHAnsi" w:hAnsiTheme="minorHAnsi"/>
          <w:b/>
          <w:i/>
          <w:sz w:val="22"/>
          <w:szCs w:val="22"/>
        </w:rPr>
        <w:t xml:space="preserve"> az irántunk megnyilvánuló keresettséget. </w:t>
      </w:r>
      <w:bookmarkStart w:id="65" w:name="_Toc225314165"/>
      <w:bookmarkStart w:id="66" w:name="_Toc264289745"/>
      <w:bookmarkStart w:id="67" w:name="_Toc264296578"/>
      <w:bookmarkStart w:id="68" w:name="_Toc264636381"/>
      <w:bookmarkStart w:id="69" w:name="_Toc352080000"/>
    </w:p>
    <w:p w14:paraId="11FEC7BE" w14:textId="77777777" w:rsidR="005C3ECE" w:rsidRPr="005C3ECE" w:rsidRDefault="005C3ECE" w:rsidP="005C3ECE">
      <w:pPr>
        <w:jc w:val="both"/>
        <w:rPr>
          <w:rFonts w:asciiTheme="minorHAnsi" w:hAnsiTheme="minorHAnsi"/>
          <w:b/>
          <w:i/>
          <w:sz w:val="22"/>
          <w:szCs w:val="22"/>
        </w:rPr>
      </w:pPr>
    </w:p>
    <w:p w14:paraId="76418F2C" w14:textId="77777777" w:rsidR="00807CA8" w:rsidRPr="00D738ED" w:rsidRDefault="001465ED" w:rsidP="00D738ED">
      <w:pPr>
        <w:pStyle w:val="Cmsor1"/>
        <w:jc w:val="left"/>
        <w:rPr>
          <w:rFonts w:asciiTheme="minorHAnsi" w:hAnsiTheme="minorHAnsi"/>
          <w:b/>
          <w:sz w:val="22"/>
          <w:szCs w:val="22"/>
        </w:rPr>
      </w:pPr>
      <w:bookmarkStart w:id="70" w:name="_Toc188365223"/>
      <w:r w:rsidRPr="00D738ED">
        <w:rPr>
          <w:rFonts w:asciiTheme="minorHAnsi" w:hAnsiTheme="minorHAnsi"/>
          <w:b/>
          <w:sz w:val="22"/>
          <w:szCs w:val="22"/>
        </w:rPr>
        <w:lastRenderedPageBreak/>
        <w:t xml:space="preserve">3. </w:t>
      </w:r>
      <w:r w:rsidR="00807CA8" w:rsidRPr="00D738ED">
        <w:rPr>
          <w:rFonts w:asciiTheme="minorHAnsi" w:hAnsiTheme="minorHAnsi"/>
          <w:b/>
          <w:sz w:val="22"/>
          <w:szCs w:val="22"/>
        </w:rPr>
        <w:t xml:space="preserve">Nevelő-oktató </w:t>
      </w:r>
      <w:r w:rsidR="00D40E4E">
        <w:rPr>
          <w:rFonts w:asciiTheme="minorHAnsi" w:hAnsiTheme="minorHAnsi"/>
          <w:b/>
          <w:sz w:val="22"/>
          <w:szCs w:val="22"/>
        </w:rPr>
        <w:t>munkánk</w:t>
      </w:r>
      <w:bookmarkEnd w:id="65"/>
      <w:bookmarkEnd w:id="66"/>
      <w:bookmarkEnd w:id="67"/>
      <w:bookmarkEnd w:id="68"/>
      <w:r w:rsidR="00E20630">
        <w:rPr>
          <w:rFonts w:asciiTheme="minorHAnsi" w:hAnsiTheme="minorHAnsi"/>
          <w:b/>
          <w:sz w:val="22"/>
          <w:szCs w:val="22"/>
        </w:rPr>
        <w:t xml:space="preserve"> céljai és feladatai</w:t>
      </w:r>
      <w:bookmarkEnd w:id="69"/>
      <w:bookmarkEnd w:id="70"/>
      <w:r w:rsidR="00E20630">
        <w:rPr>
          <w:rFonts w:asciiTheme="minorHAnsi" w:hAnsiTheme="minorHAnsi"/>
          <w:b/>
          <w:sz w:val="22"/>
          <w:szCs w:val="22"/>
        </w:rPr>
        <w:t xml:space="preserve"> </w:t>
      </w:r>
    </w:p>
    <w:p w14:paraId="4C1E924E" w14:textId="77777777" w:rsidR="00807CA8" w:rsidRPr="00A53D1E" w:rsidRDefault="00807CA8" w:rsidP="00807CA8">
      <w:pPr>
        <w:rPr>
          <w:rFonts w:asciiTheme="minorHAnsi" w:hAnsiTheme="minorHAnsi"/>
          <w:sz w:val="22"/>
          <w:szCs w:val="22"/>
        </w:rPr>
      </w:pPr>
    </w:p>
    <w:p w14:paraId="4BDF95F9" w14:textId="77777777" w:rsidR="00807CA8" w:rsidRDefault="00267204" w:rsidP="00807CA8">
      <w:pPr>
        <w:jc w:val="both"/>
        <w:rPr>
          <w:rFonts w:asciiTheme="minorHAnsi" w:hAnsiTheme="minorHAnsi"/>
          <w:sz w:val="22"/>
          <w:szCs w:val="22"/>
        </w:rPr>
      </w:pPr>
      <w:r>
        <w:rPr>
          <w:rFonts w:asciiTheme="minorHAnsi" w:hAnsiTheme="minorHAnsi"/>
          <w:sz w:val="22"/>
          <w:szCs w:val="22"/>
        </w:rPr>
        <w:t xml:space="preserve">Közös célunk, </w:t>
      </w:r>
      <w:r w:rsidR="00807CA8" w:rsidRPr="00A53D1E">
        <w:rPr>
          <w:rFonts w:asciiTheme="minorHAnsi" w:hAnsiTheme="minorHAnsi"/>
          <w:sz w:val="22"/>
          <w:szCs w:val="22"/>
        </w:rPr>
        <w:t>hogy értékeink megőrzésével az eddig kivívott rangunkat, pozíciónkat az általános- és középiskolák között megőrizzük, és tovább erősítsük.</w:t>
      </w:r>
    </w:p>
    <w:p w14:paraId="5B8950EA" w14:textId="77777777" w:rsidR="00E20630" w:rsidRDefault="00E20630" w:rsidP="003B0C38">
      <w:pPr>
        <w:jc w:val="both"/>
        <w:rPr>
          <w:rFonts w:asciiTheme="minorHAnsi" w:hAnsiTheme="minorHAnsi"/>
          <w:b/>
          <w:sz w:val="22"/>
          <w:szCs w:val="22"/>
        </w:rPr>
      </w:pPr>
    </w:p>
    <w:p w14:paraId="3DF20A95" w14:textId="77777777" w:rsidR="00E20630" w:rsidRDefault="00E20630" w:rsidP="003B0C38">
      <w:pPr>
        <w:jc w:val="both"/>
        <w:rPr>
          <w:rFonts w:asciiTheme="minorHAnsi" w:hAnsiTheme="minorHAnsi"/>
          <w:b/>
          <w:sz w:val="22"/>
          <w:szCs w:val="22"/>
        </w:rPr>
      </w:pPr>
      <w:r w:rsidRPr="00E20630">
        <w:rPr>
          <w:rFonts w:asciiTheme="minorHAnsi" w:hAnsiTheme="minorHAnsi"/>
          <w:b/>
          <w:sz w:val="22"/>
          <w:szCs w:val="22"/>
        </w:rPr>
        <w:t>Az általános iskolai peda</w:t>
      </w:r>
      <w:r w:rsidR="002346DE">
        <w:rPr>
          <w:rFonts w:asciiTheme="minorHAnsi" w:hAnsiTheme="minorHAnsi"/>
          <w:b/>
          <w:sz w:val="22"/>
          <w:szCs w:val="22"/>
        </w:rPr>
        <w:t xml:space="preserve">gógiai munka </w:t>
      </w:r>
      <w:r w:rsidR="00557274">
        <w:rPr>
          <w:rFonts w:asciiTheme="minorHAnsi" w:hAnsiTheme="minorHAnsi"/>
          <w:b/>
          <w:sz w:val="22"/>
          <w:szCs w:val="22"/>
        </w:rPr>
        <w:t>céljai és feladatai</w:t>
      </w:r>
      <w:r w:rsidRPr="00E20630">
        <w:rPr>
          <w:rFonts w:asciiTheme="minorHAnsi" w:hAnsiTheme="minorHAnsi"/>
          <w:b/>
          <w:sz w:val="22"/>
          <w:szCs w:val="22"/>
        </w:rPr>
        <w:t>:</w:t>
      </w:r>
    </w:p>
    <w:p w14:paraId="098CCD59" w14:textId="77777777" w:rsidR="00AE3DA5" w:rsidRPr="00AE3DA5" w:rsidRDefault="00AE3DA5" w:rsidP="00AE3DA5">
      <w:pPr>
        <w:spacing w:after="160" w:line="259" w:lineRule="auto"/>
        <w:jc w:val="both"/>
        <w:rPr>
          <w:rFonts w:ascii="Calibri" w:eastAsia="Calibri" w:hAnsi="Calibri"/>
          <w:sz w:val="22"/>
          <w:szCs w:val="22"/>
          <w:lang w:eastAsia="en-US"/>
        </w:rPr>
      </w:pPr>
      <w:r w:rsidRPr="00AE3DA5">
        <w:rPr>
          <w:rFonts w:ascii="Calibri" w:eastAsia="Calibri" w:hAnsi="Calibri"/>
          <w:sz w:val="22"/>
          <w:szCs w:val="22"/>
          <w:lang w:eastAsia="en-US"/>
        </w:rPr>
        <w:t>Esélyegyenlőség/méltányos oktatás: Intézményünk nyitott: minden tanuló értékes, a pedagógiai gyakorlatunk tervezésénél a tanulók értékeinek kibontása, megerősítése a domináns. Iskolánk anyagi, családi hátterétől, származásától, tehetségétől függetlenül egyformán szívesen fogadja körzetének minden gyermekét.</w:t>
      </w:r>
    </w:p>
    <w:p w14:paraId="79AE934A" w14:textId="77777777" w:rsidR="00AE3DA5" w:rsidRPr="00AE3DA5" w:rsidRDefault="00AE3DA5" w:rsidP="00AE3DA5">
      <w:pPr>
        <w:autoSpaceDE w:val="0"/>
        <w:autoSpaceDN w:val="0"/>
        <w:adjustRightInd w:val="0"/>
        <w:spacing w:after="160" w:line="259" w:lineRule="auto"/>
        <w:jc w:val="both"/>
        <w:rPr>
          <w:rFonts w:ascii="Calibri" w:eastAsia="Calibri" w:hAnsi="Calibri"/>
          <w:sz w:val="22"/>
          <w:szCs w:val="22"/>
          <w:lang w:eastAsia="en-US"/>
        </w:rPr>
      </w:pPr>
      <w:r w:rsidRPr="00AE3DA5">
        <w:rPr>
          <w:rFonts w:ascii="Calibri" w:eastAsia="Calibri" w:hAnsi="Calibri"/>
          <w:sz w:val="22"/>
          <w:szCs w:val="22"/>
          <w:lang w:eastAsia="en-US"/>
        </w:rPr>
        <w:t xml:space="preserve">Az iskolánk tárgyi környezetét a tantermekben és az iskola egyéb helyiségeiben (zsibongó) úgy alakítjuk ki, hogy az tükrözze az iskolába járó tanulók kulturális sokszínűségét és értékeit.  </w:t>
      </w:r>
    </w:p>
    <w:p w14:paraId="3955746C" w14:textId="77777777" w:rsidR="0036401E" w:rsidRDefault="003B0C38" w:rsidP="00204108">
      <w:pPr>
        <w:jc w:val="both"/>
        <w:rPr>
          <w:rFonts w:asciiTheme="minorHAnsi" w:hAnsiTheme="minorHAnsi"/>
          <w:sz w:val="22"/>
          <w:szCs w:val="22"/>
        </w:rPr>
      </w:pPr>
      <w:r w:rsidRPr="003B0C38">
        <w:rPr>
          <w:rFonts w:asciiTheme="minorHAnsi" w:hAnsiTheme="minorHAnsi"/>
          <w:sz w:val="22"/>
          <w:szCs w:val="22"/>
        </w:rPr>
        <w:t xml:space="preserve">Az általános iskolában az alapfokú nevelés-oktatás első szakaszában, az alsó tagozatban az iskolába lépő kisgyermekben óvjuk  és </w:t>
      </w:r>
      <w:proofErr w:type="spellStart"/>
      <w:r w:rsidRPr="003B0C38">
        <w:rPr>
          <w:rFonts w:asciiTheme="minorHAnsi" w:hAnsiTheme="minorHAnsi"/>
          <w:sz w:val="22"/>
          <w:szCs w:val="22"/>
        </w:rPr>
        <w:t>továbbfejlesztjük</w:t>
      </w:r>
      <w:proofErr w:type="spellEnd"/>
      <w:r w:rsidRPr="003B0C38">
        <w:rPr>
          <w:rFonts w:asciiTheme="minorHAnsi" w:hAnsiTheme="minorHAnsi"/>
          <w:sz w:val="22"/>
          <w:szCs w:val="22"/>
        </w:rPr>
        <w:t xml:space="preserve">  a megismerés, a megértés és a tanulás iránti érdeklődést és </w:t>
      </w:r>
      <w:proofErr w:type="spellStart"/>
      <w:r w:rsidRPr="003B0C38">
        <w:rPr>
          <w:rFonts w:asciiTheme="minorHAnsi" w:hAnsiTheme="minorHAnsi"/>
          <w:sz w:val="22"/>
          <w:szCs w:val="22"/>
        </w:rPr>
        <w:t>nyitottságot</w:t>
      </w:r>
      <w:proofErr w:type="spellEnd"/>
      <w:r w:rsidRPr="003B0C38">
        <w:rPr>
          <w:rFonts w:asciiTheme="minorHAnsi" w:hAnsiTheme="minorHAnsi"/>
          <w:sz w:val="22"/>
          <w:szCs w:val="22"/>
        </w:rPr>
        <w:t xml:space="preserve">. Átvezetjük a gyermeket az óvoda játékközpontú tevékenységeiből az iskolai tanulás tevékenységeibe. Fogékonnyá tesszük saját környezete, a természet, a társas kapcsolatok, majd a tágabb társadalom értékei iránt. Teret adunk a gyermek </w:t>
      </w:r>
    </w:p>
    <w:p w14:paraId="1E601480" w14:textId="77777777" w:rsidR="003B0C38" w:rsidRPr="003B0C38" w:rsidRDefault="003B0C38" w:rsidP="00204108">
      <w:pPr>
        <w:jc w:val="both"/>
        <w:rPr>
          <w:rFonts w:asciiTheme="minorHAnsi" w:hAnsiTheme="minorHAnsi"/>
          <w:sz w:val="22"/>
          <w:szCs w:val="22"/>
        </w:rPr>
      </w:pPr>
      <w:r w:rsidRPr="003B0C38">
        <w:rPr>
          <w:rFonts w:asciiTheme="minorHAnsi" w:hAnsiTheme="minorHAnsi"/>
          <w:sz w:val="22"/>
          <w:szCs w:val="22"/>
        </w:rPr>
        <w:t xml:space="preserve">játék és mozgás iránti vágyának, segítjük természetes fejlődését, érését. A tanítási tartalmak feldolgozásának folyamatában – élményszerű tanulással, problémahelyzetekből kiinduló izgalmas tevékenységekkel, kreativitást ösztönző feladatokkal – fejlesztjük az alapvető képességeket és alapkészségeket, közvetítjük  az elemi ismereteket, szokásokat alakítunk ki. </w:t>
      </w:r>
    </w:p>
    <w:p w14:paraId="66FF2DFE" w14:textId="77777777" w:rsidR="003B0C38" w:rsidRPr="009A1DCB" w:rsidRDefault="003B0C38" w:rsidP="00204108">
      <w:pPr>
        <w:autoSpaceDE w:val="0"/>
        <w:autoSpaceDN w:val="0"/>
        <w:adjustRightInd w:val="0"/>
        <w:jc w:val="both"/>
        <w:rPr>
          <w:rFonts w:asciiTheme="minorHAnsi" w:hAnsiTheme="minorHAnsi"/>
          <w:sz w:val="22"/>
          <w:szCs w:val="22"/>
        </w:rPr>
      </w:pPr>
      <w:r w:rsidRPr="003B0C38">
        <w:rPr>
          <w:rFonts w:asciiTheme="minorHAnsi" w:hAnsiTheme="minorHAnsi"/>
          <w:sz w:val="22"/>
          <w:szCs w:val="22"/>
        </w:rPr>
        <w:t>A fejlesztést a tanító az egyéni sajátosságokra épülő differenciált tanulásszervezéssel és bánásmóddal szolgálja. Az alapvető képességek, készségek, kompetenciák fejlesztésében a tanulói tevékenységekre épít. Az ehhez felhasznált tananyagtartalmak megtervezésekor, valamint a feldolgozás tempójának meghatározásakor, a pedagógiai módszerek és eszközök kiválasztásakor a tanulócsoport, illetve az egyes tanulók fejlődési jellemzőit és fejlesztési szükségleteit tekinti irányadónak.</w:t>
      </w:r>
      <w:r w:rsidR="00C93A7F">
        <w:rPr>
          <w:rFonts w:asciiTheme="minorHAnsi" w:hAnsiTheme="minorHAnsi"/>
          <w:sz w:val="22"/>
          <w:szCs w:val="22"/>
        </w:rPr>
        <w:t xml:space="preserve"> </w:t>
      </w:r>
      <w:r w:rsidR="00C93A7F" w:rsidRPr="009A1DCB">
        <w:rPr>
          <w:rFonts w:asciiTheme="minorHAnsi" w:hAnsiTheme="minorHAnsi"/>
          <w:sz w:val="22"/>
          <w:szCs w:val="22"/>
        </w:rPr>
        <w:t xml:space="preserve">Az iskolánk tárgyi környezetét a tantermekben és az iskola egyéb helyiségeiben (zsibongó) úgy alakítjuk ki, hogy az tükrözze az iskolába járó tanulók kulturális sokszínűségét és értékeit.  </w:t>
      </w:r>
    </w:p>
    <w:p w14:paraId="66944BA7" w14:textId="77777777" w:rsidR="00E20630" w:rsidRDefault="003B0C38" w:rsidP="00204108">
      <w:pPr>
        <w:jc w:val="both"/>
        <w:rPr>
          <w:rFonts w:asciiTheme="minorHAnsi" w:hAnsiTheme="minorHAnsi"/>
          <w:sz w:val="22"/>
          <w:szCs w:val="22"/>
        </w:rPr>
      </w:pPr>
      <w:r w:rsidRPr="003B0C38">
        <w:rPr>
          <w:rFonts w:asciiTheme="minorHAnsi" w:hAnsiTheme="minorHAnsi"/>
          <w:sz w:val="22"/>
          <w:szCs w:val="22"/>
        </w:rPr>
        <w:t xml:space="preserve">Az alapfokú nevelés-oktatás felső </w:t>
      </w:r>
      <w:proofErr w:type="spellStart"/>
      <w:r w:rsidRPr="003B0C38">
        <w:rPr>
          <w:rFonts w:asciiTheme="minorHAnsi" w:hAnsiTheme="minorHAnsi"/>
          <w:sz w:val="22"/>
          <w:szCs w:val="22"/>
        </w:rPr>
        <w:t>tagozatos</w:t>
      </w:r>
      <w:proofErr w:type="spellEnd"/>
      <w:r w:rsidRPr="003B0C38">
        <w:rPr>
          <w:rFonts w:asciiTheme="minorHAnsi" w:hAnsiTheme="minorHAnsi"/>
          <w:sz w:val="22"/>
          <w:szCs w:val="22"/>
        </w:rPr>
        <w:t xml:space="preserve"> szakasza szervesen folytatja az alsó </w:t>
      </w:r>
      <w:proofErr w:type="spellStart"/>
      <w:r w:rsidRPr="003B0C38">
        <w:rPr>
          <w:rFonts w:asciiTheme="minorHAnsi" w:hAnsiTheme="minorHAnsi"/>
          <w:sz w:val="22"/>
          <w:szCs w:val="22"/>
        </w:rPr>
        <w:t>tagozatos</w:t>
      </w:r>
      <w:proofErr w:type="spellEnd"/>
      <w:r w:rsidRPr="003B0C38">
        <w:rPr>
          <w:rFonts w:asciiTheme="minorHAnsi" w:hAnsiTheme="minorHAnsi"/>
          <w:sz w:val="22"/>
          <w:szCs w:val="22"/>
        </w:rPr>
        <w:t xml:space="preserve"> szakasz nevelő-oktató munkáját. Ez a szakasz a készségek és képességek fejlesztésév</w:t>
      </w:r>
      <w:r w:rsidR="0035433A">
        <w:rPr>
          <w:rFonts w:asciiTheme="minorHAnsi" w:hAnsiTheme="minorHAnsi"/>
          <w:sz w:val="22"/>
          <w:szCs w:val="22"/>
        </w:rPr>
        <w:t>el</w:t>
      </w:r>
      <w:r w:rsidRPr="003B0C38">
        <w:rPr>
          <w:rFonts w:asciiTheme="minorHAnsi" w:hAnsiTheme="minorHAnsi"/>
          <w:sz w:val="22"/>
          <w:szCs w:val="22"/>
        </w:rPr>
        <w:t xml:space="preserve"> olyan pedagógiai munkát igényel, amelyben a tanulók tudásának, képességeinek, egész személyiségének fejlődése, fejlesztése áll a középpontban, figyelembe véve, hogy az oktatás és nevelés színtere nemcsak az iskola, hanem a tanulók életének és tevékenységének számos más színtere, fóruma is.</w:t>
      </w:r>
    </w:p>
    <w:p w14:paraId="62273276" w14:textId="77777777" w:rsidR="00C93A7F" w:rsidRDefault="00C93A7F" w:rsidP="00204108">
      <w:pPr>
        <w:jc w:val="both"/>
        <w:rPr>
          <w:rFonts w:asciiTheme="minorHAnsi" w:hAnsiTheme="minorHAnsi"/>
          <w:sz w:val="22"/>
          <w:szCs w:val="22"/>
        </w:rPr>
      </w:pPr>
    </w:p>
    <w:p w14:paraId="14C7CF2F" w14:textId="77777777" w:rsidR="0035433A" w:rsidRPr="00A53D1E" w:rsidRDefault="0035433A" w:rsidP="00204108">
      <w:pPr>
        <w:jc w:val="both"/>
        <w:rPr>
          <w:rFonts w:asciiTheme="minorHAnsi" w:hAnsiTheme="minorHAnsi"/>
          <w:sz w:val="22"/>
          <w:szCs w:val="22"/>
        </w:rPr>
      </w:pPr>
      <w:r>
        <w:rPr>
          <w:rFonts w:asciiTheme="minorHAnsi" w:hAnsiTheme="minorHAnsi"/>
          <w:sz w:val="22"/>
          <w:szCs w:val="22"/>
        </w:rPr>
        <w:t>Ennek megfelelően célunk</w:t>
      </w:r>
    </w:p>
    <w:p w14:paraId="5063EA48" w14:textId="77777777" w:rsidR="00E20630" w:rsidRPr="00A53D1E"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diákjaink </w:t>
      </w:r>
      <w:r w:rsidRPr="00A53D1E">
        <w:rPr>
          <w:rFonts w:asciiTheme="minorHAnsi" w:hAnsiTheme="minorHAnsi" w:cs="Arial"/>
          <w:b/>
          <w:sz w:val="22"/>
          <w:szCs w:val="22"/>
        </w:rPr>
        <w:t>kulcskompetenciáinak</w:t>
      </w:r>
      <w:r w:rsidRPr="00A53D1E">
        <w:rPr>
          <w:rFonts w:asciiTheme="minorHAnsi" w:hAnsiTheme="minorHAnsi" w:cs="Arial"/>
          <w:sz w:val="22"/>
          <w:szCs w:val="22"/>
        </w:rPr>
        <w:t xml:space="preserve"> fejlesztése:</w:t>
      </w:r>
    </w:p>
    <w:p w14:paraId="241FAC71"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a tanulás kompetenciái;</w:t>
      </w:r>
    </w:p>
    <w:p w14:paraId="6E272E2F"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kommunikációs kompetenciák (anyanyelvi és idegen nyelvi);</w:t>
      </w:r>
    </w:p>
    <w:p w14:paraId="7023B7AF"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digitális kompetenciák;</w:t>
      </w:r>
    </w:p>
    <w:p w14:paraId="254AA318"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matematikai, gondolkodási kompetencia;</w:t>
      </w:r>
    </w:p>
    <w:p w14:paraId="3B5FA690"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személyes és társas kapcsolati kompetenciák;</w:t>
      </w:r>
    </w:p>
    <w:p w14:paraId="5F85A9CB" w14:textId="77777777" w:rsidR="00514E34" w:rsidRPr="00514E34" w:rsidRDefault="00514E34" w:rsidP="00514E34">
      <w:pPr>
        <w:pStyle w:val="Listaszerbekezds"/>
        <w:framePr w:hSpace="141" w:wrap="around" w:vAnchor="text" w:hAnchor="margin" w:y="176"/>
        <w:numPr>
          <w:ilvl w:val="0"/>
          <w:numId w:val="74"/>
        </w:numPr>
        <w:autoSpaceDE w:val="0"/>
        <w:autoSpaceDN w:val="0"/>
        <w:adjustRightInd w:val="0"/>
        <w:jc w:val="both"/>
        <w:rPr>
          <w:rFonts w:asciiTheme="minorHAnsi" w:hAnsiTheme="minorHAnsi" w:cstheme="minorHAnsi"/>
          <w:sz w:val="22"/>
          <w:szCs w:val="22"/>
        </w:rPr>
      </w:pPr>
      <w:r w:rsidRPr="00514E34">
        <w:rPr>
          <w:rFonts w:asciiTheme="minorHAnsi" w:hAnsiTheme="minorHAnsi" w:cstheme="minorHAnsi"/>
          <w:sz w:val="22"/>
          <w:szCs w:val="22"/>
        </w:rPr>
        <w:t>a kreativitás, a kreatív alkotás, önkifejezés és kulturális tudatosság kompetenciái;</w:t>
      </w:r>
    </w:p>
    <w:p w14:paraId="25CFB587" w14:textId="77777777" w:rsidR="00E20630" w:rsidRPr="00514E34" w:rsidRDefault="00514E34" w:rsidP="00514E34">
      <w:pPr>
        <w:pStyle w:val="Listaszerbekezds"/>
        <w:numPr>
          <w:ilvl w:val="0"/>
          <w:numId w:val="74"/>
        </w:numPr>
        <w:autoSpaceDE w:val="0"/>
        <w:autoSpaceDN w:val="0"/>
        <w:adjustRightInd w:val="0"/>
        <w:jc w:val="both"/>
        <w:rPr>
          <w:rFonts w:asciiTheme="minorHAnsi" w:hAnsiTheme="minorHAnsi" w:cs="Arial"/>
          <w:sz w:val="22"/>
          <w:szCs w:val="22"/>
        </w:rPr>
      </w:pPr>
      <w:r w:rsidRPr="00514E34">
        <w:rPr>
          <w:rFonts w:asciiTheme="minorHAnsi" w:hAnsiTheme="minorHAnsi" w:cstheme="minorHAnsi"/>
          <w:sz w:val="22"/>
          <w:szCs w:val="22"/>
        </w:rPr>
        <w:t>munkavállalói, innovációs és vállalkozói kompetenciák</w:t>
      </w:r>
      <w:r w:rsidR="00E20630" w:rsidRPr="00514E34">
        <w:rPr>
          <w:rFonts w:asciiTheme="minorHAnsi" w:hAnsiTheme="minorHAnsi" w:cs="Arial"/>
          <w:sz w:val="22"/>
          <w:szCs w:val="22"/>
        </w:rPr>
        <w:t>.</w:t>
      </w:r>
    </w:p>
    <w:p w14:paraId="2C73BB49" w14:textId="77777777" w:rsidR="00E20630" w:rsidRPr="00A53D1E" w:rsidRDefault="00E20630" w:rsidP="00E20630">
      <w:pPr>
        <w:spacing w:before="120"/>
        <w:ind w:left="1260"/>
        <w:jc w:val="both"/>
        <w:rPr>
          <w:rFonts w:asciiTheme="minorHAnsi" w:hAnsiTheme="minorHAnsi" w:cs="Arial"/>
          <w:sz w:val="22"/>
          <w:szCs w:val="22"/>
        </w:rPr>
      </w:pPr>
      <w:r w:rsidRPr="00A53D1E">
        <w:rPr>
          <w:rFonts w:asciiTheme="minorHAnsi" w:hAnsiTheme="minorHAnsi" w:cs="Arial"/>
          <w:sz w:val="22"/>
          <w:szCs w:val="22"/>
        </w:rPr>
        <w:lastRenderedPageBreak/>
        <w:t>A kulcskompetenciák birtoklása alkalmassá teszi tanulóinkat a változásokhoz való gyors és hatékony alkalmazkodásra, a változások befolyásolására, saját sorsuk tudatos alakítására. A kulcskompetenciák hozzájárulnak az egész életen át tartó tanuláshoz, az aktív állampolgári léthez, a társadalmi beilleszkedéshez és munkához.</w:t>
      </w:r>
    </w:p>
    <w:p w14:paraId="6EE49EAE"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A </w:t>
      </w:r>
      <w:r w:rsidRPr="0035433A">
        <w:rPr>
          <w:rFonts w:asciiTheme="minorHAnsi" w:hAnsiTheme="minorHAnsi" w:cs="Arial"/>
          <w:sz w:val="22"/>
          <w:szCs w:val="22"/>
        </w:rPr>
        <w:t>részképesség-zavarok csökkentése, a sajátos nevelési igényű tanulók folyamatos egyéni fejlesztése.</w:t>
      </w:r>
    </w:p>
    <w:p w14:paraId="53A87E22"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35433A">
        <w:rPr>
          <w:rFonts w:asciiTheme="minorHAnsi" w:hAnsiTheme="minorHAnsi" w:cs="Arial"/>
          <w:sz w:val="22"/>
          <w:szCs w:val="22"/>
        </w:rPr>
        <w:t>A sajátos nevelési igényű tanulók minél kevesebb problémával, nehézséggel történő integrálása.</w:t>
      </w:r>
    </w:p>
    <w:p w14:paraId="01FBC130"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Minden tanítványunk számára </w:t>
      </w:r>
      <w:r w:rsidRPr="0035433A">
        <w:rPr>
          <w:rFonts w:asciiTheme="minorHAnsi" w:hAnsiTheme="minorHAnsi" w:cs="Arial"/>
          <w:sz w:val="22"/>
          <w:szCs w:val="22"/>
        </w:rPr>
        <w:t>az esélyegyenlőség</w:t>
      </w:r>
      <w:r w:rsidRPr="00A53D1E">
        <w:rPr>
          <w:rFonts w:asciiTheme="minorHAnsi" w:hAnsiTheme="minorHAnsi" w:cs="Arial"/>
          <w:sz w:val="22"/>
          <w:szCs w:val="22"/>
        </w:rPr>
        <w:t xml:space="preserve"> </w:t>
      </w:r>
      <w:r w:rsidRPr="0035433A">
        <w:rPr>
          <w:rFonts w:asciiTheme="minorHAnsi" w:hAnsiTheme="minorHAnsi" w:cs="Arial"/>
          <w:sz w:val="22"/>
          <w:szCs w:val="22"/>
        </w:rPr>
        <w:t>biztosítása</w:t>
      </w:r>
      <w:r w:rsidRPr="00A53D1E">
        <w:rPr>
          <w:rFonts w:asciiTheme="minorHAnsi" w:hAnsiTheme="minorHAnsi" w:cs="Arial"/>
          <w:sz w:val="22"/>
          <w:szCs w:val="22"/>
        </w:rPr>
        <w:t xml:space="preserve"> a tanítási-tanulási folyamatban.</w:t>
      </w:r>
    </w:p>
    <w:p w14:paraId="322EF1F4"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B</w:t>
      </w:r>
      <w:r w:rsidRPr="0035433A">
        <w:rPr>
          <w:rFonts w:asciiTheme="minorHAnsi" w:hAnsiTheme="minorHAnsi" w:cs="Arial"/>
          <w:sz w:val="22"/>
          <w:szCs w:val="22"/>
        </w:rPr>
        <w:t>eilleszkedési, magatartási nehézségekkel küzdő tanulók támogatása.</w:t>
      </w:r>
    </w:p>
    <w:p w14:paraId="4E04FB3A" w14:textId="77777777" w:rsidR="00E20630" w:rsidRPr="00A53D1E"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Az</w:t>
      </w:r>
      <w:r w:rsidRPr="0035433A">
        <w:rPr>
          <w:rFonts w:asciiTheme="minorHAnsi" w:hAnsiTheme="minorHAnsi" w:cs="Arial"/>
          <w:sz w:val="22"/>
          <w:szCs w:val="22"/>
        </w:rPr>
        <w:t xml:space="preserve"> egészséges személyiségfejlődés </w:t>
      </w:r>
      <w:r w:rsidRPr="00A53D1E">
        <w:rPr>
          <w:rFonts w:asciiTheme="minorHAnsi" w:hAnsiTheme="minorHAnsi" w:cs="Arial"/>
          <w:sz w:val="22"/>
          <w:szCs w:val="22"/>
        </w:rPr>
        <w:t>biztosítása, a szélsőségesen negatív személyiségjegyek kialakulásának megelőzése.</w:t>
      </w:r>
    </w:p>
    <w:p w14:paraId="3026CBE5" w14:textId="77777777" w:rsidR="00E20630" w:rsidRPr="00A53D1E"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Az </w:t>
      </w:r>
      <w:r w:rsidRPr="0035433A">
        <w:rPr>
          <w:rFonts w:asciiTheme="minorHAnsi" w:hAnsiTheme="minorHAnsi" w:cs="Arial"/>
          <w:sz w:val="22"/>
          <w:szCs w:val="22"/>
        </w:rPr>
        <w:t>angol nyelv, német nyelv kötelező</w:t>
      </w:r>
      <w:r w:rsidR="00DD3C0A">
        <w:rPr>
          <w:rFonts w:asciiTheme="minorHAnsi" w:hAnsiTheme="minorHAnsi" w:cs="Arial"/>
          <w:sz w:val="22"/>
          <w:szCs w:val="22"/>
        </w:rPr>
        <w:t xml:space="preserve">en választott </w:t>
      </w:r>
      <w:r w:rsidRPr="0035433A">
        <w:rPr>
          <w:rFonts w:asciiTheme="minorHAnsi" w:hAnsiTheme="minorHAnsi" w:cs="Arial"/>
          <w:sz w:val="22"/>
          <w:szCs w:val="22"/>
        </w:rPr>
        <w:t xml:space="preserve"> oktatása</w:t>
      </w:r>
      <w:r w:rsidR="00DD3C0A">
        <w:rPr>
          <w:rFonts w:asciiTheme="minorHAnsi" w:hAnsiTheme="minorHAnsi" w:cs="Arial"/>
          <w:sz w:val="22"/>
          <w:szCs w:val="22"/>
        </w:rPr>
        <w:t xml:space="preserve"> az általános iskola 1</w:t>
      </w:r>
      <w:r w:rsidRPr="00A53D1E">
        <w:rPr>
          <w:rFonts w:asciiTheme="minorHAnsi" w:hAnsiTheme="minorHAnsi" w:cs="Arial"/>
          <w:sz w:val="22"/>
          <w:szCs w:val="22"/>
        </w:rPr>
        <w:t>. évfolyamától kezdve.</w:t>
      </w:r>
    </w:p>
    <w:p w14:paraId="5B68D247"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Valamennyi diákunk felkészítése a tanult </w:t>
      </w:r>
      <w:r w:rsidRPr="0035433A">
        <w:rPr>
          <w:rFonts w:asciiTheme="minorHAnsi" w:hAnsiTheme="minorHAnsi" w:cs="Arial"/>
          <w:sz w:val="22"/>
          <w:szCs w:val="22"/>
        </w:rPr>
        <w:t>idegen nyelven</w:t>
      </w:r>
      <w:r w:rsidRPr="00A53D1E">
        <w:rPr>
          <w:rFonts w:asciiTheme="minorHAnsi" w:hAnsiTheme="minorHAnsi" w:cs="Arial"/>
          <w:sz w:val="22"/>
          <w:szCs w:val="22"/>
        </w:rPr>
        <w:t xml:space="preserve"> (nyelveken) való általános kommunikációra.</w:t>
      </w:r>
    </w:p>
    <w:p w14:paraId="5F57CF93" w14:textId="77777777" w:rsidR="00E20630" w:rsidRPr="00A53D1E"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Az</w:t>
      </w:r>
      <w:r w:rsidRPr="0035433A">
        <w:rPr>
          <w:rFonts w:asciiTheme="minorHAnsi" w:hAnsiTheme="minorHAnsi" w:cs="Arial"/>
          <w:sz w:val="22"/>
          <w:szCs w:val="22"/>
        </w:rPr>
        <w:t xml:space="preserve"> IKT eszközök készség szintű használata </w:t>
      </w:r>
      <w:r w:rsidRPr="00A53D1E">
        <w:rPr>
          <w:rFonts w:asciiTheme="minorHAnsi" w:hAnsiTheme="minorHAnsi" w:cs="Arial"/>
          <w:sz w:val="22"/>
          <w:szCs w:val="22"/>
        </w:rPr>
        <w:t>a mindennapi tevékenységük során.</w:t>
      </w:r>
    </w:p>
    <w:p w14:paraId="46C315D1"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A </w:t>
      </w:r>
      <w:r w:rsidRPr="0035433A">
        <w:rPr>
          <w:rFonts w:asciiTheme="minorHAnsi" w:hAnsiTheme="minorHAnsi" w:cs="Arial"/>
          <w:sz w:val="22"/>
          <w:szCs w:val="22"/>
        </w:rPr>
        <w:t>rendszeres testmozgás iránti igény kialakítása.</w:t>
      </w:r>
    </w:p>
    <w:p w14:paraId="4528BD7B" w14:textId="77777777" w:rsidR="00E20630" w:rsidRPr="00A53D1E"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Tanrendbe iktatott </w:t>
      </w:r>
      <w:r w:rsidRPr="0035433A">
        <w:rPr>
          <w:rFonts w:asciiTheme="minorHAnsi" w:hAnsiTheme="minorHAnsi" w:cs="Arial"/>
          <w:sz w:val="22"/>
          <w:szCs w:val="22"/>
        </w:rPr>
        <w:t xml:space="preserve">egészség- és életmódnevelés </w:t>
      </w:r>
      <w:r w:rsidRPr="00A53D1E">
        <w:rPr>
          <w:rFonts w:asciiTheme="minorHAnsi" w:hAnsiTheme="minorHAnsi" w:cs="Arial"/>
          <w:sz w:val="22"/>
          <w:szCs w:val="22"/>
        </w:rPr>
        <w:t>az általános valamennyi évfolyamán.</w:t>
      </w:r>
    </w:p>
    <w:p w14:paraId="46F9E742" w14:textId="77777777" w:rsidR="00E20630" w:rsidRPr="0035433A" w:rsidRDefault="00E20630" w:rsidP="0013664A">
      <w:pPr>
        <w:numPr>
          <w:ilvl w:val="0"/>
          <w:numId w:val="74"/>
        </w:numPr>
        <w:tabs>
          <w:tab w:val="clear" w:pos="1776"/>
          <w:tab w:val="num" w:pos="1260"/>
        </w:tabs>
        <w:ind w:left="1259" w:hanging="357"/>
        <w:jc w:val="both"/>
        <w:rPr>
          <w:rFonts w:asciiTheme="minorHAnsi" w:hAnsiTheme="minorHAnsi" w:cs="Arial"/>
          <w:sz w:val="22"/>
          <w:szCs w:val="22"/>
        </w:rPr>
      </w:pPr>
      <w:r w:rsidRPr="00A53D1E">
        <w:rPr>
          <w:rFonts w:asciiTheme="minorHAnsi" w:hAnsiTheme="minorHAnsi" w:cs="Arial"/>
          <w:sz w:val="22"/>
          <w:szCs w:val="22"/>
        </w:rPr>
        <w:t xml:space="preserve">A </w:t>
      </w:r>
      <w:r w:rsidRPr="0035433A">
        <w:rPr>
          <w:rFonts w:asciiTheme="minorHAnsi" w:hAnsiTheme="minorHAnsi" w:cs="Arial"/>
          <w:sz w:val="22"/>
          <w:szCs w:val="22"/>
        </w:rPr>
        <w:t>kultúra, a művészet iránti igény felkeltése</w:t>
      </w:r>
      <w:r w:rsidRPr="00A53D1E">
        <w:rPr>
          <w:rFonts w:asciiTheme="minorHAnsi" w:hAnsiTheme="minorHAnsi" w:cs="Arial"/>
          <w:sz w:val="22"/>
          <w:szCs w:val="22"/>
        </w:rPr>
        <w:t xml:space="preserve">. Tanulóinkban váljon belső igénnyé az iskolai, települési és nemzeti </w:t>
      </w:r>
      <w:r w:rsidRPr="0035433A">
        <w:rPr>
          <w:rFonts w:asciiTheme="minorHAnsi" w:hAnsiTheme="minorHAnsi" w:cs="Arial"/>
          <w:sz w:val="22"/>
          <w:szCs w:val="22"/>
        </w:rPr>
        <w:t>hagyományok ápolása</w:t>
      </w:r>
      <w:r w:rsidRPr="00A53D1E">
        <w:rPr>
          <w:rFonts w:asciiTheme="minorHAnsi" w:hAnsiTheme="minorHAnsi" w:cs="Arial"/>
          <w:sz w:val="22"/>
          <w:szCs w:val="22"/>
        </w:rPr>
        <w:t xml:space="preserve"> és őrzése.</w:t>
      </w:r>
    </w:p>
    <w:p w14:paraId="7C29A511" w14:textId="77777777" w:rsidR="002346DE" w:rsidRDefault="002346DE" w:rsidP="003B0C38">
      <w:pPr>
        <w:jc w:val="both"/>
        <w:rPr>
          <w:rFonts w:asciiTheme="minorHAnsi" w:hAnsiTheme="minorHAnsi"/>
          <w:sz w:val="22"/>
          <w:szCs w:val="22"/>
        </w:rPr>
      </w:pPr>
    </w:p>
    <w:p w14:paraId="64AE7210" w14:textId="77777777" w:rsidR="00E20630" w:rsidRPr="002346DE" w:rsidRDefault="00117D58" w:rsidP="003B0C38">
      <w:pPr>
        <w:jc w:val="both"/>
        <w:rPr>
          <w:rFonts w:asciiTheme="minorHAnsi" w:hAnsiTheme="minorHAnsi"/>
          <w:b/>
          <w:sz w:val="22"/>
          <w:szCs w:val="22"/>
        </w:rPr>
      </w:pPr>
      <w:r>
        <w:rPr>
          <w:rFonts w:asciiTheme="minorHAnsi" w:hAnsiTheme="minorHAnsi"/>
          <w:b/>
          <w:sz w:val="22"/>
          <w:szCs w:val="22"/>
        </w:rPr>
        <w:t xml:space="preserve">A gimnáziumi </w:t>
      </w:r>
      <w:r w:rsidR="002346DE" w:rsidRPr="002346DE">
        <w:rPr>
          <w:rFonts w:asciiTheme="minorHAnsi" w:hAnsiTheme="minorHAnsi"/>
          <w:b/>
          <w:sz w:val="22"/>
          <w:szCs w:val="22"/>
        </w:rPr>
        <w:t xml:space="preserve">pedagógiai munka </w:t>
      </w:r>
      <w:r w:rsidR="00557274">
        <w:rPr>
          <w:rFonts w:asciiTheme="minorHAnsi" w:hAnsiTheme="minorHAnsi"/>
          <w:b/>
          <w:sz w:val="22"/>
          <w:szCs w:val="22"/>
        </w:rPr>
        <w:t>céljai és feladatai</w:t>
      </w:r>
      <w:r w:rsidR="00557274" w:rsidRPr="00E20630">
        <w:rPr>
          <w:rFonts w:asciiTheme="minorHAnsi" w:hAnsiTheme="minorHAnsi"/>
          <w:b/>
          <w:sz w:val="22"/>
          <w:szCs w:val="22"/>
        </w:rPr>
        <w:t>:</w:t>
      </w:r>
    </w:p>
    <w:p w14:paraId="135AB771" w14:textId="77777777" w:rsidR="00C72B5E" w:rsidRDefault="00C72B5E" w:rsidP="003B0C38">
      <w:pPr>
        <w:jc w:val="both"/>
        <w:rPr>
          <w:rFonts w:asciiTheme="minorHAnsi" w:hAnsiTheme="minorHAnsi"/>
          <w:sz w:val="22"/>
          <w:szCs w:val="22"/>
        </w:rPr>
      </w:pPr>
    </w:p>
    <w:p w14:paraId="1A3C258C" w14:textId="77777777" w:rsidR="003B0C38" w:rsidRDefault="00F37C17" w:rsidP="003B0C38">
      <w:pPr>
        <w:jc w:val="both"/>
        <w:rPr>
          <w:rFonts w:asciiTheme="minorHAnsi" w:hAnsiTheme="minorHAnsi"/>
          <w:sz w:val="22"/>
          <w:szCs w:val="22"/>
        </w:rPr>
      </w:pPr>
      <w:r>
        <w:rPr>
          <w:rFonts w:asciiTheme="minorHAnsi" w:hAnsiTheme="minorHAnsi"/>
          <w:sz w:val="22"/>
          <w:szCs w:val="22"/>
        </w:rPr>
        <w:t>A Szekszárdi I. Béla Gimnáziumban fo</w:t>
      </w:r>
      <w:r w:rsidR="00FF5148">
        <w:rPr>
          <w:rFonts w:asciiTheme="minorHAnsi" w:hAnsiTheme="minorHAnsi"/>
          <w:sz w:val="22"/>
          <w:szCs w:val="22"/>
        </w:rPr>
        <w:t>lyó nevelő-oktató munka elsődleges</w:t>
      </w:r>
      <w:r>
        <w:rPr>
          <w:rFonts w:asciiTheme="minorHAnsi" w:hAnsiTheme="minorHAnsi"/>
          <w:sz w:val="22"/>
          <w:szCs w:val="22"/>
        </w:rPr>
        <w:t xml:space="preserve"> célja, hogy diákjainkat felkészítsük az érettségi vizsgára és az azt követő felsőfokú tanulmányokra. N</w:t>
      </w:r>
      <w:r w:rsidR="00494C79">
        <w:rPr>
          <w:rFonts w:asciiTheme="minorHAnsi" w:hAnsiTheme="minorHAnsi"/>
          <w:sz w:val="22"/>
          <w:szCs w:val="22"/>
        </w:rPr>
        <w:t>evelőtestületünk</w:t>
      </w:r>
      <w:r>
        <w:rPr>
          <w:rFonts w:asciiTheme="minorHAnsi" w:hAnsiTheme="minorHAnsi"/>
          <w:sz w:val="22"/>
          <w:szCs w:val="22"/>
        </w:rPr>
        <w:t xml:space="preserve"> munkájának </w:t>
      </w:r>
      <w:r w:rsidR="003B0C38" w:rsidRPr="003B0C38">
        <w:rPr>
          <w:rFonts w:asciiTheme="minorHAnsi" w:hAnsiTheme="minorHAnsi"/>
          <w:sz w:val="22"/>
          <w:szCs w:val="22"/>
        </w:rPr>
        <w:t xml:space="preserve">célja, hogy érvényesítse a humánus értékeket, közvetítse </w:t>
      </w:r>
      <w:r>
        <w:rPr>
          <w:rFonts w:asciiTheme="minorHAnsi" w:hAnsiTheme="minorHAnsi"/>
          <w:sz w:val="22"/>
          <w:szCs w:val="22"/>
        </w:rPr>
        <w:t>a</w:t>
      </w:r>
      <w:r w:rsidR="003B0C38" w:rsidRPr="003B0C38">
        <w:rPr>
          <w:rFonts w:asciiTheme="minorHAnsi" w:hAnsiTheme="minorHAnsi"/>
          <w:sz w:val="22"/>
          <w:szCs w:val="22"/>
        </w:rPr>
        <w:t xml:space="preserve"> nemzeti </w:t>
      </w:r>
      <w:r>
        <w:rPr>
          <w:rFonts w:asciiTheme="minorHAnsi" w:hAnsiTheme="minorHAnsi"/>
          <w:sz w:val="22"/>
          <w:szCs w:val="22"/>
        </w:rPr>
        <w:t xml:space="preserve">és az egyetemes </w:t>
      </w:r>
      <w:r w:rsidR="003B0C38" w:rsidRPr="003B0C38">
        <w:rPr>
          <w:rFonts w:asciiTheme="minorHAnsi" w:hAnsiTheme="minorHAnsi"/>
          <w:sz w:val="22"/>
          <w:szCs w:val="22"/>
        </w:rPr>
        <w:t>kultúra alapértékeit, testi és lelki egészségre törekvő, az emberi kapcsolatokban igényes felnőtteket, demokratikus elveket követő állampolgárokat neveljen, akik képesek a társadalmi, gazdasági, technikai változások követésére és az ezekhez alkalmazkodó cselekvésre.</w:t>
      </w:r>
      <w:r>
        <w:rPr>
          <w:rFonts w:asciiTheme="minorHAnsi" w:hAnsiTheme="minorHAnsi"/>
          <w:sz w:val="22"/>
          <w:szCs w:val="22"/>
        </w:rPr>
        <w:t xml:space="preserve"> A</w:t>
      </w:r>
      <w:r w:rsidR="003B0C38" w:rsidRPr="003B0C38">
        <w:rPr>
          <w:rFonts w:asciiTheme="minorHAnsi" w:hAnsiTheme="minorHAnsi"/>
          <w:sz w:val="22"/>
          <w:szCs w:val="22"/>
        </w:rPr>
        <w:t xml:space="preserve">z általános </w:t>
      </w:r>
      <w:r>
        <w:rPr>
          <w:rFonts w:asciiTheme="minorHAnsi" w:hAnsiTheme="minorHAnsi"/>
          <w:sz w:val="22"/>
          <w:szCs w:val="22"/>
        </w:rPr>
        <w:t xml:space="preserve">műveltséget megalapozó, </w:t>
      </w:r>
      <w:r w:rsidR="003B0C38" w:rsidRPr="003B0C38">
        <w:rPr>
          <w:rFonts w:asciiTheme="minorHAnsi" w:hAnsiTheme="minorHAnsi"/>
          <w:sz w:val="22"/>
          <w:szCs w:val="22"/>
        </w:rPr>
        <w:t>érettségi vizsgára és felsőfokú iskolai tanulmányok megkezdésére felkészítő nevelés-oktatás</w:t>
      </w:r>
      <w:r w:rsidR="00FF5148">
        <w:rPr>
          <w:rFonts w:asciiTheme="minorHAnsi" w:hAnsiTheme="minorHAnsi"/>
          <w:sz w:val="22"/>
          <w:szCs w:val="22"/>
        </w:rPr>
        <w:t xml:space="preserve"> során </w:t>
      </w:r>
      <w:r>
        <w:rPr>
          <w:rFonts w:asciiTheme="minorHAnsi" w:hAnsiTheme="minorHAnsi"/>
          <w:sz w:val="22"/>
          <w:szCs w:val="22"/>
        </w:rPr>
        <w:t>f</w:t>
      </w:r>
      <w:r w:rsidR="003B0C38" w:rsidRPr="003B0C38">
        <w:rPr>
          <w:rFonts w:asciiTheme="minorHAnsi" w:hAnsiTheme="minorHAnsi"/>
          <w:sz w:val="22"/>
          <w:szCs w:val="22"/>
        </w:rPr>
        <w:t>ejlesztő célú képzési tartalmakkal, problémakezelési módokkal, hatékony tanítási-tanulási módszerekkel készít</w:t>
      </w:r>
      <w:r w:rsidR="008A4EF7">
        <w:rPr>
          <w:rFonts w:asciiTheme="minorHAnsi" w:hAnsiTheme="minorHAnsi"/>
          <w:sz w:val="22"/>
          <w:szCs w:val="22"/>
        </w:rPr>
        <w:t>jük</w:t>
      </w:r>
      <w:r w:rsidR="00326309">
        <w:rPr>
          <w:rFonts w:asciiTheme="minorHAnsi" w:hAnsiTheme="minorHAnsi"/>
          <w:sz w:val="22"/>
          <w:szCs w:val="22"/>
        </w:rPr>
        <w:t xml:space="preserve"> fel tanulóinkat</w:t>
      </w:r>
      <w:r w:rsidR="003B0C38" w:rsidRPr="003B0C38">
        <w:rPr>
          <w:rFonts w:asciiTheme="minorHAnsi" w:hAnsiTheme="minorHAnsi"/>
          <w:sz w:val="22"/>
          <w:szCs w:val="22"/>
        </w:rPr>
        <w:t xml:space="preserve"> arra, hogy a tudás – az állandó értékek mellett – mindig tartalmaz átalakuló, változó, bővülő elemeket is, így átfogó </w:t>
      </w:r>
      <w:r w:rsidR="00E43B18">
        <w:rPr>
          <w:rFonts w:asciiTheme="minorHAnsi" w:hAnsiTheme="minorHAnsi"/>
          <w:sz w:val="22"/>
          <w:szCs w:val="22"/>
        </w:rPr>
        <w:t>céljaival összhangban kialakítjuk</w:t>
      </w:r>
      <w:r w:rsidR="003B0C38" w:rsidRPr="003B0C38">
        <w:rPr>
          <w:rFonts w:asciiTheme="minorHAnsi" w:hAnsiTheme="minorHAnsi"/>
          <w:sz w:val="22"/>
          <w:szCs w:val="22"/>
        </w:rPr>
        <w:t xml:space="preserve"> a tanulókban az élethosszig tartó tanulás igényét és az erre való készséget, képességet.</w:t>
      </w:r>
      <w:r w:rsidR="00C757E0">
        <w:rPr>
          <w:rFonts w:asciiTheme="minorHAnsi" w:hAnsiTheme="minorHAnsi"/>
          <w:sz w:val="22"/>
          <w:szCs w:val="22"/>
        </w:rPr>
        <w:t xml:space="preserve"> </w:t>
      </w:r>
    </w:p>
    <w:p w14:paraId="107927E1" w14:textId="77777777" w:rsidR="00D24520" w:rsidRDefault="00D24520" w:rsidP="003B0C38">
      <w:pPr>
        <w:jc w:val="both"/>
        <w:rPr>
          <w:rFonts w:asciiTheme="minorHAnsi" w:hAnsiTheme="minorHAnsi"/>
          <w:sz w:val="22"/>
          <w:szCs w:val="22"/>
        </w:rPr>
      </w:pPr>
    </w:p>
    <w:p w14:paraId="12FBA92D" w14:textId="77777777" w:rsidR="000670E1" w:rsidRDefault="00DB121D" w:rsidP="000670E1">
      <w:pPr>
        <w:pStyle w:val="Default"/>
        <w:jc w:val="both"/>
        <w:rPr>
          <w:rFonts w:asciiTheme="minorHAnsi" w:hAnsiTheme="minorHAnsi"/>
          <w:sz w:val="22"/>
          <w:szCs w:val="22"/>
        </w:rPr>
      </w:pPr>
      <w:r>
        <w:rPr>
          <w:rFonts w:asciiTheme="minorHAnsi" w:hAnsiTheme="minorHAnsi"/>
          <w:sz w:val="22"/>
          <w:szCs w:val="22"/>
        </w:rPr>
        <w:t>Arra törekszünk, hogy olyan fiatalok nevelődjenek intézményünkben, akik rendszeres napi tanulással tudatosan dolgoznak az életkorukban elérhet</w:t>
      </w:r>
      <w:r w:rsidR="00FF5148">
        <w:rPr>
          <w:rFonts w:asciiTheme="minorHAnsi" w:hAnsiTheme="minorHAnsi"/>
          <w:sz w:val="22"/>
          <w:szCs w:val="22"/>
        </w:rPr>
        <w:t>ő eredmények, célok eléréséért.</w:t>
      </w:r>
      <w:r w:rsidR="00326309">
        <w:rPr>
          <w:rFonts w:asciiTheme="minorHAnsi" w:hAnsiTheme="minorHAnsi"/>
          <w:sz w:val="22"/>
          <w:szCs w:val="22"/>
        </w:rPr>
        <w:t xml:space="preserve"> </w:t>
      </w:r>
      <w:r w:rsidR="000670E1">
        <w:rPr>
          <w:rFonts w:asciiTheme="minorHAnsi" w:hAnsiTheme="minorHAnsi"/>
          <w:sz w:val="22"/>
          <w:szCs w:val="22"/>
        </w:rPr>
        <w:t xml:space="preserve">Ezért a </w:t>
      </w:r>
      <w:r w:rsidR="000670E1" w:rsidRPr="000670E1">
        <w:rPr>
          <w:rFonts w:asciiTheme="minorHAnsi" w:hAnsiTheme="minorHAnsi"/>
          <w:sz w:val="22"/>
          <w:szCs w:val="22"/>
        </w:rPr>
        <w:t xml:space="preserve">tantervi tartalmakat igyekszünk a tanulók egyéni pedagógiai-pszichológiai szükségleteihez is igazodva eredményesen és adaptívan alkalmazni. </w:t>
      </w:r>
    </w:p>
    <w:p w14:paraId="5B95CCEE" w14:textId="77777777" w:rsidR="00D24520" w:rsidRDefault="00D24520" w:rsidP="00DB121D">
      <w:pPr>
        <w:jc w:val="both"/>
        <w:rPr>
          <w:rFonts w:asciiTheme="minorHAnsi" w:hAnsiTheme="minorHAnsi"/>
          <w:sz w:val="22"/>
          <w:szCs w:val="22"/>
        </w:rPr>
      </w:pPr>
    </w:p>
    <w:p w14:paraId="1CE3BF66" w14:textId="77777777" w:rsidR="0082657A" w:rsidRPr="0082657A" w:rsidRDefault="00BE7E60" w:rsidP="0082657A">
      <w:pPr>
        <w:autoSpaceDE w:val="0"/>
        <w:autoSpaceDN w:val="0"/>
        <w:adjustRightInd w:val="0"/>
        <w:jc w:val="both"/>
        <w:rPr>
          <w:rFonts w:asciiTheme="minorHAnsi" w:hAnsiTheme="minorHAnsi" w:cs="TimesNewRoman,BoldItalic"/>
          <w:sz w:val="22"/>
          <w:szCs w:val="22"/>
        </w:rPr>
      </w:pPr>
      <w:r w:rsidRPr="00BE7E60">
        <w:rPr>
          <w:rFonts w:asciiTheme="minorHAnsi" w:hAnsiTheme="minorHAnsi"/>
          <w:sz w:val="22"/>
          <w:szCs w:val="22"/>
        </w:rPr>
        <w:t>T</w:t>
      </w:r>
      <w:r>
        <w:rPr>
          <w:rFonts w:asciiTheme="minorHAnsi" w:hAnsiTheme="minorHAnsi"/>
          <w:sz w:val="22"/>
          <w:szCs w:val="22"/>
        </w:rPr>
        <w:t>anáraink t</w:t>
      </w:r>
      <w:r w:rsidRPr="00BE7E60">
        <w:rPr>
          <w:rFonts w:asciiTheme="minorHAnsi" w:hAnsiTheme="minorHAnsi"/>
          <w:sz w:val="22"/>
          <w:szCs w:val="22"/>
        </w:rPr>
        <w:t>isztában van</w:t>
      </w:r>
      <w:r>
        <w:rPr>
          <w:rFonts w:asciiTheme="minorHAnsi" w:hAnsiTheme="minorHAnsi"/>
          <w:sz w:val="22"/>
          <w:szCs w:val="22"/>
        </w:rPr>
        <w:t>nak</w:t>
      </w:r>
      <w:r w:rsidRPr="00BE7E60">
        <w:rPr>
          <w:rFonts w:asciiTheme="minorHAnsi" w:hAnsiTheme="minorHAnsi"/>
          <w:sz w:val="22"/>
          <w:szCs w:val="22"/>
        </w:rPr>
        <w:t xml:space="preserve"> személyiség</w:t>
      </w:r>
      <w:r>
        <w:rPr>
          <w:rFonts w:asciiTheme="minorHAnsi" w:hAnsiTheme="minorHAnsi"/>
          <w:sz w:val="22"/>
          <w:szCs w:val="22"/>
        </w:rPr>
        <w:t>ü</w:t>
      </w:r>
      <w:r w:rsidRPr="00BE7E60">
        <w:rPr>
          <w:rFonts w:asciiTheme="minorHAnsi" w:hAnsiTheme="minorHAnsi"/>
          <w:sz w:val="22"/>
          <w:szCs w:val="22"/>
        </w:rPr>
        <w:t>k sajátosságaival, és alkalmazkod</w:t>
      </w:r>
      <w:r>
        <w:rPr>
          <w:rFonts w:asciiTheme="minorHAnsi" w:hAnsiTheme="minorHAnsi"/>
          <w:sz w:val="22"/>
          <w:szCs w:val="22"/>
        </w:rPr>
        <w:t>na</w:t>
      </w:r>
      <w:r w:rsidRPr="00BE7E60">
        <w:rPr>
          <w:rFonts w:asciiTheme="minorHAnsi" w:hAnsiTheme="minorHAnsi"/>
          <w:sz w:val="22"/>
          <w:szCs w:val="22"/>
        </w:rPr>
        <w:t>k a szerepelvárásokhoz</w:t>
      </w:r>
      <w:r>
        <w:rPr>
          <w:rFonts w:asciiTheme="minorHAnsi" w:hAnsiTheme="minorHAnsi"/>
          <w:sz w:val="22"/>
          <w:szCs w:val="22"/>
        </w:rPr>
        <w:t xml:space="preserve">. </w:t>
      </w:r>
      <w:r w:rsidR="0082657A">
        <w:rPr>
          <w:rFonts w:asciiTheme="minorHAnsi" w:hAnsiTheme="minorHAnsi"/>
          <w:sz w:val="22"/>
          <w:szCs w:val="22"/>
        </w:rPr>
        <w:t xml:space="preserve">A </w:t>
      </w:r>
      <w:r w:rsidR="0082657A" w:rsidRPr="0082657A">
        <w:rPr>
          <w:rFonts w:asciiTheme="minorHAnsi" w:hAnsiTheme="minorHAnsi" w:cs="TimesNewRoman,BoldItalic"/>
          <w:sz w:val="22"/>
          <w:szCs w:val="22"/>
        </w:rPr>
        <w:t xml:space="preserve">nevelőtestület tevékenysége során az intézményi pedagógiai programhoz igazodóan és a pedagógiai céljainak megfelelően érthetően és hitelesen kommunikál. </w:t>
      </w:r>
    </w:p>
    <w:p w14:paraId="683265F9" w14:textId="77777777" w:rsidR="00DB121D" w:rsidRDefault="00DB121D" w:rsidP="00FC04BC">
      <w:pPr>
        <w:pStyle w:val="Default"/>
        <w:jc w:val="both"/>
        <w:rPr>
          <w:rFonts w:asciiTheme="minorHAnsi" w:hAnsiTheme="minorHAnsi"/>
          <w:sz w:val="22"/>
          <w:szCs w:val="22"/>
        </w:rPr>
      </w:pPr>
      <w:r>
        <w:rPr>
          <w:rFonts w:asciiTheme="minorHAnsi" w:hAnsiTheme="minorHAnsi"/>
          <w:sz w:val="22"/>
          <w:szCs w:val="22"/>
        </w:rPr>
        <w:lastRenderedPageBreak/>
        <w:t>A nevelőtestület feladata</w:t>
      </w:r>
      <w:r w:rsidRPr="003B0C38">
        <w:rPr>
          <w:rFonts w:asciiTheme="minorHAnsi" w:hAnsiTheme="minorHAnsi"/>
          <w:sz w:val="22"/>
          <w:szCs w:val="22"/>
        </w:rPr>
        <w:t xml:space="preserve">, hogy </w:t>
      </w:r>
      <w:r w:rsidR="00FC04BC" w:rsidRPr="0070127A">
        <w:rPr>
          <w:rFonts w:asciiTheme="minorHAnsi" w:hAnsiTheme="minorHAnsi"/>
          <w:sz w:val="22"/>
          <w:szCs w:val="22"/>
        </w:rPr>
        <w:t xml:space="preserve">tervei készítése során figyelembe vegye az intézménye vonatkozásában alkalmazott tantervi, tartalmi és az intézményi belső elvárásokat, valamint az általa nevelt, oktatott egyének és csoportok fejlesztési céljait; </w:t>
      </w:r>
      <w:r w:rsidR="0070127A" w:rsidRPr="0070127A">
        <w:rPr>
          <w:rFonts w:asciiTheme="minorHAnsi" w:hAnsiTheme="minorHAnsi"/>
          <w:sz w:val="22"/>
          <w:szCs w:val="22"/>
        </w:rPr>
        <w:t xml:space="preserve">hogy egységes rendszerbe illesztve tervezze az adott pedagógiai céloknak megfelelő stratégiát, folyamatot, munkaformát, </w:t>
      </w:r>
      <w:r w:rsidR="00EB695E">
        <w:rPr>
          <w:rFonts w:asciiTheme="minorHAnsi" w:hAnsiTheme="minorHAnsi"/>
          <w:sz w:val="22"/>
          <w:szCs w:val="22"/>
        </w:rPr>
        <w:t xml:space="preserve">(értékelési) </w:t>
      </w:r>
      <w:r w:rsidR="0070127A" w:rsidRPr="0070127A">
        <w:rPr>
          <w:rFonts w:asciiTheme="minorHAnsi" w:hAnsiTheme="minorHAnsi"/>
          <w:sz w:val="22"/>
          <w:szCs w:val="22"/>
        </w:rPr>
        <w:t xml:space="preserve">módszereket, eszközöket; </w:t>
      </w:r>
      <w:r w:rsidR="00FC04BC" w:rsidRPr="0070127A">
        <w:rPr>
          <w:rFonts w:asciiTheme="minorHAnsi" w:hAnsiTheme="minorHAnsi"/>
          <w:sz w:val="22"/>
          <w:szCs w:val="22"/>
        </w:rPr>
        <w:t xml:space="preserve">hogy </w:t>
      </w:r>
      <w:r>
        <w:rPr>
          <w:rFonts w:asciiTheme="minorHAnsi" w:hAnsiTheme="minorHAnsi"/>
          <w:sz w:val="22"/>
          <w:szCs w:val="22"/>
        </w:rPr>
        <w:t xml:space="preserve">figyelemmel kísérje </w:t>
      </w:r>
      <w:r w:rsidR="00FF5148">
        <w:rPr>
          <w:rFonts w:asciiTheme="minorHAnsi" w:hAnsiTheme="minorHAnsi"/>
          <w:sz w:val="22"/>
          <w:szCs w:val="22"/>
        </w:rPr>
        <w:t>a tanulói célok</w:t>
      </w:r>
      <w:r>
        <w:rPr>
          <w:rFonts w:asciiTheme="minorHAnsi" w:hAnsiTheme="minorHAnsi"/>
          <w:sz w:val="22"/>
          <w:szCs w:val="22"/>
        </w:rPr>
        <w:t xml:space="preserve"> megvalósítását</w:t>
      </w:r>
      <w:r w:rsidR="0070127A">
        <w:rPr>
          <w:rFonts w:asciiTheme="minorHAnsi" w:hAnsiTheme="minorHAnsi"/>
          <w:sz w:val="22"/>
          <w:szCs w:val="22"/>
        </w:rPr>
        <w:t>;</w:t>
      </w:r>
      <w:r>
        <w:rPr>
          <w:rFonts w:asciiTheme="minorHAnsi" w:hAnsiTheme="minorHAnsi"/>
          <w:sz w:val="22"/>
          <w:szCs w:val="22"/>
        </w:rPr>
        <w:t xml:space="preserve"> a célokhoz vezető úton segítse az előrehaladást (ha szükséges, szülői együttműködéssel)</w:t>
      </w:r>
      <w:r w:rsidR="0055136B">
        <w:rPr>
          <w:rFonts w:asciiTheme="minorHAnsi" w:hAnsiTheme="minorHAnsi"/>
          <w:sz w:val="22"/>
          <w:szCs w:val="22"/>
        </w:rPr>
        <w:t xml:space="preserve">, ezért </w:t>
      </w:r>
      <w:r w:rsidR="0055136B" w:rsidRPr="0055136B">
        <w:rPr>
          <w:rFonts w:asciiTheme="minorHAnsi" w:hAnsiTheme="minorHAnsi"/>
          <w:sz w:val="22"/>
          <w:szCs w:val="22"/>
        </w:rPr>
        <w:t>pedagógiai fejlesztési terveiben kiemelt szerepet kap a gyermekek, tanulók tevékenysége</w:t>
      </w:r>
      <w:r w:rsidR="0070127A">
        <w:rPr>
          <w:rFonts w:asciiTheme="minorHAnsi" w:hAnsiTheme="minorHAnsi"/>
          <w:sz w:val="22"/>
          <w:szCs w:val="22"/>
        </w:rPr>
        <w:t>;</w:t>
      </w:r>
      <w:r>
        <w:rPr>
          <w:rFonts w:asciiTheme="minorHAnsi" w:hAnsiTheme="minorHAnsi"/>
          <w:sz w:val="22"/>
          <w:szCs w:val="22"/>
        </w:rPr>
        <w:t xml:space="preserve"> hogy </w:t>
      </w:r>
      <w:r w:rsidRPr="003B0C38">
        <w:rPr>
          <w:rFonts w:asciiTheme="minorHAnsi" w:hAnsiTheme="minorHAnsi"/>
          <w:sz w:val="22"/>
          <w:szCs w:val="22"/>
        </w:rPr>
        <w:t xml:space="preserve">előmozdítsa a tanulás belső motivációinak, önszabályozó mechanizmusainak kialakítását, fejlesztését; </w:t>
      </w:r>
      <w:r w:rsidR="0070127A">
        <w:rPr>
          <w:rFonts w:asciiTheme="minorHAnsi" w:hAnsiTheme="minorHAnsi"/>
          <w:sz w:val="22"/>
          <w:szCs w:val="22"/>
        </w:rPr>
        <w:t xml:space="preserve">hogy </w:t>
      </w:r>
      <w:r w:rsidRPr="003B0C38">
        <w:rPr>
          <w:rFonts w:asciiTheme="minorHAnsi" w:hAnsiTheme="minorHAnsi"/>
          <w:sz w:val="22"/>
          <w:szCs w:val="22"/>
        </w:rPr>
        <w:t xml:space="preserve">a nevelési-oktatási folyamat segítse elő a tanulók előzetes ismereteinek, tudásának, nézeteinek feltárását, adjon módot tudásuk átrendezésére, </w:t>
      </w:r>
      <w:proofErr w:type="spellStart"/>
      <w:r w:rsidRPr="003B0C38">
        <w:rPr>
          <w:rFonts w:asciiTheme="minorHAnsi" w:hAnsiTheme="minorHAnsi"/>
          <w:sz w:val="22"/>
          <w:szCs w:val="22"/>
        </w:rPr>
        <w:t>továbbépítésére</w:t>
      </w:r>
      <w:proofErr w:type="spellEnd"/>
      <w:r w:rsidRPr="003B0C38">
        <w:rPr>
          <w:rFonts w:asciiTheme="minorHAnsi" w:hAnsiTheme="minorHAnsi"/>
          <w:sz w:val="22"/>
          <w:szCs w:val="22"/>
        </w:rPr>
        <w:t>, integrálására.</w:t>
      </w:r>
      <w:r>
        <w:rPr>
          <w:rFonts w:asciiTheme="minorHAnsi" w:hAnsiTheme="minorHAnsi"/>
          <w:sz w:val="22"/>
          <w:szCs w:val="22"/>
        </w:rPr>
        <w:t xml:space="preserve"> </w:t>
      </w:r>
      <w:r w:rsidR="00C757E0">
        <w:rPr>
          <w:rFonts w:asciiTheme="minorHAnsi" w:hAnsiTheme="minorHAnsi"/>
          <w:sz w:val="22"/>
          <w:szCs w:val="22"/>
        </w:rPr>
        <w:t xml:space="preserve">Fontosnak tartjuk, hogy tanítványainkat rendszeresen és folyamatosan felkészítsük tanulmányi, művészeti, sportversenyekre, hogy elért eredményeiket elismerjük és segítsük </w:t>
      </w:r>
      <w:proofErr w:type="spellStart"/>
      <w:r w:rsidR="00C757E0">
        <w:rPr>
          <w:rFonts w:asciiTheme="minorHAnsi" w:hAnsiTheme="minorHAnsi"/>
          <w:sz w:val="22"/>
          <w:szCs w:val="22"/>
        </w:rPr>
        <w:t>továbbfejlődésüket</w:t>
      </w:r>
      <w:proofErr w:type="spellEnd"/>
      <w:r w:rsidR="00C757E0">
        <w:rPr>
          <w:rFonts w:asciiTheme="minorHAnsi" w:hAnsiTheme="minorHAnsi"/>
          <w:sz w:val="22"/>
          <w:szCs w:val="22"/>
        </w:rPr>
        <w:t xml:space="preserve">. </w:t>
      </w:r>
    </w:p>
    <w:p w14:paraId="707EEAF4" w14:textId="77777777" w:rsidR="00DA4308" w:rsidRPr="00DA4308" w:rsidRDefault="003B0C38" w:rsidP="00DA4308">
      <w:pPr>
        <w:jc w:val="both"/>
        <w:rPr>
          <w:rFonts w:asciiTheme="minorHAnsi" w:hAnsiTheme="minorHAnsi"/>
          <w:sz w:val="22"/>
          <w:szCs w:val="22"/>
        </w:rPr>
      </w:pPr>
      <w:r w:rsidRPr="003B0C38">
        <w:rPr>
          <w:rFonts w:asciiTheme="minorHAnsi" w:hAnsiTheme="minorHAnsi"/>
          <w:sz w:val="22"/>
          <w:szCs w:val="22"/>
        </w:rPr>
        <w:t>Az életfeltételek kialakítása és a társadalomba való beilleszkedés sokoldalú tájékozódási képességet és tájékozottságo</w:t>
      </w:r>
      <w:r w:rsidR="00E43B18">
        <w:rPr>
          <w:rFonts w:asciiTheme="minorHAnsi" w:hAnsiTheme="minorHAnsi"/>
          <w:sz w:val="22"/>
          <w:szCs w:val="22"/>
        </w:rPr>
        <w:t>t kívánó feladatát gimnáziumunk</w:t>
      </w:r>
      <w:r w:rsidRPr="003B0C38">
        <w:rPr>
          <w:rFonts w:asciiTheme="minorHAnsi" w:hAnsiTheme="minorHAnsi"/>
          <w:sz w:val="22"/>
          <w:szCs w:val="22"/>
        </w:rPr>
        <w:t xml:space="preserve"> azzal támogatja, hogy felkészíti tanulóit a </w:t>
      </w:r>
      <w:r w:rsidR="00DA4308">
        <w:rPr>
          <w:rFonts w:asciiTheme="minorHAnsi" w:hAnsiTheme="minorHAnsi"/>
          <w:sz w:val="22"/>
          <w:szCs w:val="22"/>
        </w:rPr>
        <w:t xml:space="preserve">természeti és </w:t>
      </w:r>
      <w:r w:rsidRPr="003B0C38">
        <w:rPr>
          <w:rFonts w:asciiTheme="minorHAnsi" w:hAnsiTheme="minorHAnsi"/>
          <w:sz w:val="22"/>
          <w:szCs w:val="22"/>
        </w:rPr>
        <w:t xml:space="preserve">társadalmi jelenségek, kapcsolatrendszerek megértésére, alakítására, az alkalmazni képes tudás megszerzéséhez nélkülözhetetlen munka felvállalására. </w:t>
      </w:r>
      <w:r w:rsidR="00DA4308">
        <w:rPr>
          <w:rFonts w:asciiTheme="minorHAnsi" w:hAnsiTheme="minorHAnsi"/>
          <w:sz w:val="22"/>
          <w:szCs w:val="22"/>
        </w:rPr>
        <w:t>A</w:t>
      </w:r>
      <w:r w:rsidR="00DA4308" w:rsidRPr="00DA4308">
        <w:rPr>
          <w:rFonts w:asciiTheme="minorHAnsi" w:hAnsiTheme="minorHAnsi"/>
          <w:sz w:val="22"/>
          <w:szCs w:val="22"/>
        </w:rPr>
        <w:t xml:space="preserve"> fenntarthatóságra neveléssel </w:t>
      </w:r>
      <w:r w:rsidR="00077D5B">
        <w:rPr>
          <w:rFonts w:asciiTheme="minorHAnsi" w:hAnsiTheme="minorHAnsi"/>
          <w:sz w:val="22"/>
          <w:szCs w:val="22"/>
        </w:rPr>
        <w:t>pedig</w:t>
      </w:r>
      <w:r w:rsidR="00DA4308" w:rsidRPr="00DA4308">
        <w:rPr>
          <w:rFonts w:asciiTheme="minorHAnsi" w:hAnsiTheme="minorHAnsi"/>
          <w:sz w:val="22"/>
          <w:szCs w:val="22"/>
        </w:rPr>
        <w:t xml:space="preserve"> a környezettel való tudatos együttélésre, a környezetbarát életvitelre.</w:t>
      </w:r>
    </w:p>
    <w:p w14:paraId="50088940" w14:textId="77777777" w:rsidR="00BA7121" w:rsidRDefault="003B0C38" w:rsidP="00807CA8">
      <w:pPr>
        <w:jc w:val="both"/>
        <w:rPr>
          <w:rFonts w:asciiTheme="minorHAnsi" w:hAnsiTheme="minorHAnsi"/>
          <w:sz w:val="22"/>
          <w:szCs w:val="22"/>
        </w:rPr>
      </w:pPr>
      <w:proofErr w:type="spellStart"/>
      <w:r w:rsidRPr="003B0C38">
        <w:rPr>
          <w:rFonts w:asciiTheme="minorHAnsi" w:hAnsiTheme="minorHAnsi"/>
          <w:sz w:val="22"/>
          <w:szCs w:val="22"/>
        </w:rPr>
        <w:t>Mindehhez</w:t>
      </w:r>
      <w:proofErr w:type="spellEnd"/>
      <w:r w:rsidRPr="003B0C38">
        <w:rPr>
          <w:rFonts w:asciiTheme="minorHAnsi" w:hAnsiTheme="minorHAnsi"/>
          <w:sz w:val="22"/>
          <w:szCs w:val="22"/>
        </w:rPr>
        <w:t xml:space="preserve"> elengedhetetlen a tanulók tudatos, önkéntes, aktív, segítőkész együttműködése az iskolával.</w:t>
      </w:r>
      <w:r w:rsidR="00E43B18">
        <w:rPr>
          <w:rFonts w:asciiTheme="minorHAnsi" w:hAnsiTheme="minorHAnsi"/>
          <w:sz w:val="22"/>
          <w:szCs w:val="22"/>
        </w:rPr>
        <w:t xml:space="preserve"> </w:t>
      </w:r>
    </w:p>
    <w:p w14:paraId="72864AC4" w14:textId="77777777" w:rsidR="00ED6870" w:rsidRDefault="00B907CF" w:rsidP="005C3ECE">
      <w:pPr>
        <w:jc w:val="both"/>
        <w:rPr>
          <w:rFonts w:asciiTheme="minorHAnsi" w:hAnsiTheme="minorHAnsi"/>
          <w:sz w:val="22"/>
          <w:szCs w:val="22"/>
        </w:rPr>
      </w:pPr>
      <w:r>
        <w:rPr>
          <w:rFonts w:asciiTheme="minorHAnsi" w:hAnsiTheme="minorHAnsi"/>
          <w:sz w:val="22"/>
          <w:szCs w:val="22"/>
        </w:rPr>
        <w:t xml:space="preserve">A tanulmányokban való előrehaladás mellett olyan fiatalok </w:t>
      </w:r>
      <w:r w:rsidR="006A5238">
        <w:rPr>
          <w:rFonts w:asciiTheme="minorHAnsi" w:hAnsiTheme="minorHAnsi"/>
          <w:sz w:val="22"/>
          <w:szCs w:val="22"/>
        </w:rPr>
        <w:t xml:space="preserve">nevelését tűzzük ki célul, akik </w:t>
      </w:r>
      <w:r w:rsidR="000B6049">
        <w:rPr>
          <w:rFonts w:asciiTheme="minorHAnsi" w:hAnsiTheme="minorHAnsi"/>
          <w:sz w:val="22"/>
          <w:szCs w:val="22"/>
        </w:rPr>
        <w:t xml:space="preserve">jól működő osztályközösségeikkel </w:t>
      </w:r>
      <w:r w:rsidR="00395AE1">
        <w:rPr>
          <w:rFonts w:asciiTheme="minorHAnsi" w:hAnsiTheme="minorHAnsi"/>
          <w:sz w:val="22"/>
          <w:szCs w:val="22"/>
        </w:rPr>
        <w:t>beilleszkednek</w:t>
      </w:r>
      <w:r w:rsidR="000B6049">
        <w:rPr>
          <w:rFonts w:asciiTheme="minorHAnsi" w:hAnsiTheme="minorHAnsi"/>
          <w:sz w:val="22"/>
          <w:szCs w:val="22"/>
        </w:rPr>
        <w:t xml:space="preserve"> a gimnáziumi közösségbe, tevékenyen részt vállalnak a gimnáziumi hagyományok ápolásában.</w:t>
      </w:r>
      <w:r w:rsidR="004C50E3">
        <w:rPr>
          <w:rFonts w:asciiTheme="minorHAnsi" w:hAnsiTheme="minorHAnsi"/>
          <w:sz w:val="22"/>
          <w:szCs w:val="22"/>
        </w:rPr>
        <w:t xml:space="preserve"> </w:t>
      </w:r>
      <w:bookmarkStart w:id="71" w:name="_Toc264296579"/>
      <w:bookmarkStart w:id="72" w:name="_Toc264636382"/>
      <w:bookmarkStart w:id="73" w:name="_Toc352080001"/>
    </w:p>
    <w:p w14:paraId="24EF3E56" w14:textId="77777777" w:rsidR="005C3ECE" w:rsidRPr="005C3ECE" w:rsidRDefault="005C3ECE" w:rsidP="005C3ECE">
      <w:pPr>
        <w:jc w:val="both"/>
        <w:rPr>
          <w:rFonts w:asciiTheme="minorHAnsi" w:hAnsiTheme="minorHAnsi"/>
          <w:sz w:val="22"/>
          <w:szCs w:val="22"/>
        </w:rPr>
      </w:pPr>
    </w:p>
    <w:p w14:paraId="093729E9" w14:textId="77777777" w:rsidR="00807CA8" w:rsidRDefault="00E20630" w:rsidP="00E20630">
      <w:pPr>
        <w:pStyle w:val="Cmsor1"/>
        <w:jc w:val="left"/>
        <w:rPr>
          <w:rFonts w:asciiTheme="minorHAnsi" w:hAnsiTheme="minorHAnsi"/>
          <w:b/>
          <w:sz w:val="22"/>
          <w:szCs w:val="22"/>
        </w:rPr>
      </w:pPr>
      <w:bookmarkStart w:id="74" w:name="_Toc188365224"/>
      <w:r>
        <w:rPr>
          <w:rFonts w:asciiTheme="minorHAnsi" w:hAnsiTheme="minorHAnsi"/>
          <w:b/>
          <w:sz w:val="22"/>
          <w:szCs w:val="22"/>
        </w:rPr>
        <w:t>4</w:t>
      </w:r>
      <w:r w:rsidR="001465ED" w:rsidRPr="00E20630">
        <w:rPr>
          <w:rFonts w:asciiTheme="minorHAnsi" w:hAnsiTheme="minorHAnsi"/>
          <w:b/>
          <w:sz w:val="22"/>
          <w:szCs w:val="22"/>
        </w:rPr>
        <w:t xml:space="preserve">. </w:t>
      </w:r>
      <w:r w:rsidRPr="00E20630">
        <w:rPr>
          <w:rFonts w:asciiTheme="minorHAnsi" w:hAnsiTheme="minorHAnsi"/>
          <w:b/>
          <w:sz w:val="22"/>
          <w:szCs w:val="22"/>
        </w:rPr>
        <w:t>Nevelő-oktató munkánk</w:t>
      </w:r>
      <w:r w:rsidR="00494C79">
        <w:rPr>
          <w:rFonts w:asciiTheme="minorHAnsi" w:hAnsiTheme="minorHAnsi"/>
          <w:b/>
          <w:sz w:val="22"/>
          <w:szCs w:val="22"/>
        </w:rPr>
        <w:t>,</w:t>
      </w:r>
      <w:r w:rsidRPr="00E20630">
        <w:rPr>
          <w:rFonts w:asciiTheme="minorHAnsi" w:hAnsiTheme="minorHAnsi"/>
          <w:b/>
          <w:sz w:val="22"/>
          <w:szCs w:val="22"/>
        </w:rPr>
        <w:t xml:space="preserve"> pedagógiai </w:t>
      </w:r>
      <w:r w:rsidR="00807CA8" w:rsidRPr="00E20630">
        <w:rPr>
          <w:rFonts w:asciiTheme="minorHAnsi" w:hAnsiTheme="minorHAnsi"/>
          <w:b/>
          <w:sz w:val="22"/>
          <w:szCs w:val="22"/>
        </w:rPr>
        <w:t>tevékenységünk</w:t>
      </w:r>
      <w:bookmarkEnd w:id="71"/>
      <w:bookmarkEnd w:id="72"/>
      <w:r w:rsidRPr="00E20630">
        <w:rPr>
          <w:rFonts w:asciiTheme="minorHAnsi" w:hAnsiTheme="minorHAnsi"/>
          <w:b/>
          <w:sz w:val="22"/>
          <w:szCs w:val="22"/>
        </w:rPr>
        <w:t xml:space="preserve"> eszközei, eljárásai</w:t>
      </w:r>
      <w:bookmarkEnd w:id="73"/>
      <w:bookmarkEnd w:id="74"/>
    </w:p>
    <w:p w14:paraId="244F79C2" w14:textId="77777777" w:rsidR="00ED6870" w:rsidRDefault="00ED6870" w:rsidP="00ED6870">
      <w:pPr>
        <w:jc w:val="both"/>
        <w:rPr>
          <w:rFonts w:asciiTheme="minorHAnsi" w:hAnsiTheme="minorHAnsi"/>
          <w:sz w:val="22"/>
          <w:szCs w:val="22"/>
        </w:rPr>
      </w:pPr>
    </w:p>
    <w:p w14:paraId="17FEBE1A" w14:textId="77777777" w:rsidR="00E20630" w:rsidRPr="00B34C57" w:rsidRDefault="00ED6870" w:rsidP="00ED6870">
      <w:pPr>
        <w:jc w:val="both"/>
        <w:rPr>
          <w:rFonts w:asciiTheme="minorHAnsi" w:hAnsiTheme="minorHAnsi"/>
          <w:b/>
          <w:sz w:val="22"/>
          <w:szCs w:val="22"/>
        </w:rPr>
      </w:pPr>
      <w:r w:rsidRPr="00B34C57">
        <w:rPr>
          <w:rFonts w:asciiTheme="minorHAnsi" w:hAnsiTheme="minorHAnsi"/>
          <w:b/>
          <w:sz w:val="22"/>
          <w:szCs w:val="22"/>
        </w:rPr>
        <w:t>Céljaink elérése érdekében a helyi tantervekben meghatározott tartalommal és követelmén</w:t>
      </w:r>
      <w:r w:rsidR="009455E4">
        <w:rPr>
          <w:rFonts w:asciiTheme="minorHAnsi" w:hAnsiTheme="minorHAnsi"/>
          <w:b/>
          <w:sz w:val="22"/>
          <w:szCs w:val="22"/>
        </w:rPr>
        <w:t>yrendszer szerint végezzük napi</w:t>
      </w:r>
      <w:r w:rsidRPr="00B34C57">
        <w:rPr>
          <w:rFonts w:asciiTheme="minorHAnsi" w:hAnsiTheme="minorHAnsi"/>
          <w:b/>
          <w:sz w:val="22"/>
          <w:szCs w:val="22"/>
        </w:rPr>
        <w:t xml:space="preserve"> tanítási-oktatási feladatainkat és a célokhoz igazodóan formáljuk napi nevelési tevékenységünket. </w:t>
      </w:r>
    </w:p>
    <w:p w14:paraId="22CFAEE2" w14:textId="77777777" w:rsidR="0036401E" w:rsidRPr="00ED6870" w:rsidRDefault="0036401E" w:rsidP="00126232">
      <w:pPr>
        <w:jc w:val="both"/>
        <w:rPr>
          <w:rFonts w:asciiTheme="minorHAnsi" w:hAnsiTheme="minorHAnsi"/>
          <w:sz w:val="22"/>
          <w:szCs w:val="22"/>
        </w:rPr>
      </w:pPr>
    </w:p>
    <w:p w14:paraId="1474D9DD" w14:textId="77777777" w:rsidR="00807CA8" w:rsidRPr="00AC564C" w:rsidRDefault="00DF5E8D" w:rsidP="00126232">
      <w:pPr>
        <w:pStyle w:val="Default"/>
        <w:numPr>
          <w:ilvl w:val="0"/>
          <w:numId w:val="75"/>
        </w:numPr>
        <w:jc w:val="both"/>
        <w:rPr>
          <w:rFonts w:asciiTheme="minorHAnsi" w:hAnsiTheme="minorHAnsi"/>
          <w:sz w:val="22"/>
          <w:szCs w:val="22"/>
        </w:rPr>
      </w:pPr>
      <w:r>
        <w:rPr>
          <w:rFonts w:asciiTheme="minorHAnsi" w:hAnsiTheme="minorHAnsi"/>
          <w:sz w:val="22"/>
          <w:szCs w:val="22"/>
        </w:rPr>
        <w:t>Befogadó, a tanulók érdeklődését felkeltő és fenntartó,</w:t>
      </w:r>
      <w:r w:rsidR="00807CA8" w:rsidRPr="00A53D1E">
        <w:rPr>
          <w:rFonts w:asciiTheme="minorHAnsi" w:hAnsiTheme="minorHAnsi"/>
          <w:sz w:val="22"/>
          <w:szCs w:val="22"/>
        </w:rPr>
        <w:t xml:space="preserve"> az egyéni fejlődést biztosító</w:t>
      </w:r>
      <w:r>
        <w:rPr>
          <w:rFonts w:asciiTheme="minorHAnsi" w:hAnsiTheme="minorHAnsi"/>
          <w:sz w:val="22"/>
          <w:szCs w:val="22"/>
        </w:rPr>
        <w:t xml:space="preserve"> </w:t>
      </w:r>
      <w:r w:rsidR="00807CA8" w:rsidRPr="00A53D1E">
        <w:rPr>
          <w:rFonts w:asciiTheme="minorHAnsi" w:hAnsiTheme="minorHAnsi"/>
          <w:sz w:val="22"/>
          <w:szCs w:val="22"/>
        </w:rPr>
        <w:t>nevelés-oktatás eljárásait érvényesítő pedagógiai módszereket alkalmazunk</w:t>
      </w:r>
      <w:r w:rsidR="00AC564C">
        <w:rPr>
          <w:rFonts w:asciiTheme="minorHAnsi" w:hAnsiTheme="minorHAnsi"/>
          <w:sz w:val="22"/>
          <w:szCs w:val="22"/>
        </w:rPr>
        <w:t xml:space="preserve">, mindeközben építünk </w:t>
      </w:r>
      <w:r w:rsidR="00AC564C" w:rsidRPr="00AC564C">
        <w:rPr>
          <w:rFonts w:asciiTheme="minorHAnsi" w:hAnsiTheme="minorHAnsi"/>
          <w:sz w:val="22"/>
          <w:szCs w:val="22"/>
        </w:rPr>
        <w:t>a szociális tanulásban rejlő lehetőségekre</w:t>
      </w:r>
      <w:r w:rsidR="00EE1ACE">
        <w:rPr>
          <w:rFonts w:asciiTheme="minorHAnsi" w:hAnsiTheme="minorHAnsi"/>
          <w:sz w:val="22"/>
          <w:szCs w:val="22"/>
        </w:rPr>
        <w:t xml:space="preserve"> is</w:t>
      </w:r>
      <w:r w:rsidR="00807CA8" w:rsidRPr="00A53D1E">
        <w:rPr>
          <w:rFonts w:asciiTheme="minorHAnsi" w:hAnsiTheme="minorHAnsi"/>
          <w:sz w:val="22"/>
          <w:szCs w:val="22"/>
        </w:rPr>
        <w:t xml:space="preserve">. </w:t>
      </w:r>
    </w:p>
    <w:p w14:paraId="61D6AAE1" w14:textId="77777777" w:rsidR="00807CA8" w:rsidRPr="00A91816" w:rsidRDefault="00807CA8" w:rsidP="00126232">
      <w:pPr>
        <w:pStyle w:val="Default"/>
        <w:numPr>
          <w:ilvl w:val="0"/>
          <w:numId w:val="75"/>
        </w:numPr>
        <w:jc w:val="both"/>
        <w:rPr>
          <w:rFonts w:asciiTheme="minorHAnsi" w:hAnsiTheme="minorHAnsi"/>
          <w:sz w:val="22"/>
          <w:szCs w:val="22"/>
        </w:rPr>
      </w:pPr>
      <w:r w:rsidRPr="00A53D1E">
        <w:rPr>
          <w:rFonts w:asciiTheme="minorHAnsi" w:hAnsiTheme="minorHAnsi"/>
          <w:sz w:val="22"/>
          <w:szCs w:val="22"/>
        </w:rPr>
        <w:t>Pedagógiai munkánkba</w:t>
      </w:r>
      <w:r w:rsidR="00C05F77">
        <w:rPr>
          <w:rFonts w:asciiTheme="minorHAnsi" w:hAnsiTheme="minorHAnsi"/>
          <w:sz w:val="22"/>
          <w:szCs w:val="22"/>
        </w:rPr>
        <w:t>n hangsúlyos a képességeke</w:t>
      </w:r>
      <w:r w:rsidR="009359C7">
        <w:rPr>
          <w:rFonts w:asciiTheme="minorHAnsi" w:hAnsiTheme="minorHAnsi"/>
          <w:sz w:val="22"/>
          <w:szCs w:val="22"/>
        </w:rPr>
        <w:t>t és a tudást, valamint a tudásszerzéshez szükséges attitűdöt harmonikusan fejlesztő</w:t>
      </w:r>
      <w:r w:rsidR="00C05F77">
        <w:rPr>
          <w:rFonts w:asciiTheme="minorHAnsi" w:hAnsiTheme="minorHAnsi"/>
          <w:sz w:val="22"/>
          <w:szCs w:val="22"/>
        </w:rPr>
        <w:t xml:space="preserve"> </w:t>
      </w:r>
      <w:r w:rsidRPr="00A53D1E">
        <w:rPr>
          <w:rFonts w:asciiTheme="minorHAnsi" w:hAnsiTheme="minorHAnsi"/>
          <w:sz w:val="22"/>
          <w:szCs w:val="22"/>
        </w:rPr>
        <w:t>nevelés-oktatás módszereinek alkalmazása</w:t>
      </w:r>
      <w:r w:rsidR="00A91816">
        <w:rPr>
          <w:rFonts w:asciiTheme="minorHAnsi" w:hAnsiTheme="minorHAnsi"/>
          <w:sz w:val="22"/>
          <w:szCs w:val="22"/>
        </w:rPr>
        <w:t xml:space="preserve">, valamint a </w:t>
      </w:r>
      <w:r w:rsidR="00A91816" w:rsidRPr="00A91816">
        <w:rPr>
          <w:rFonts w:asciiTheme="minorHAnsi" w:hAnsiTheme="minorHAnsi"/>
          <w:sz w:val="22"/>
          <w:szCs w:val="22"/>
        </w:rPr>
        <w:t>gyermekek, tanulók optimális fejlődését elősegítő, az egyéni fejlődési sajátosságokhoz igazodó, differenciált tanítási-tanulási folyamat</w:t>
      </w:r>
      <w:r w:rsidRPr="00A53D1E">
        <w:rPr>
          <w:rFonts w:asciiTheme="minorHAnsi" w:hAnsiTheme="minorHAnsi"/>
          <w:sz w:val="22"/>
          <w:szCs w:val="22"/>
        </w:rPr>
        <w:t xml:space="preserve">. </w:t>
      </w:r>
    </w:p>
    <w:p w14:paraId="03667167" w14:textId="77777777" w:rsidR="00D50BCB" w:rsidRDefault="00D50BCB" w:rsidP="00126232">
      <w:pPr>
        <w:pStyle w:val="Default"/>
        <w:numPr>
          <w:ilvl w:val="0"/>
          <w:numId w:val="75"/>
        </w:numPr>
        <w:jc w:val="both"/>
        <w:rPr>
          <w:rFonts w:asciiTheme="minorHAnsi" w:hAnsiTheme="minorHAnsi"/>
          <w:sz w:val="22"/>
          <w:szCs w:val="22"/>
        </w:rPr>
      </w:pPr>
      <w:r w:rsidRPr="009A1DCB">
        <w:rPr>
          <w:rFonts w:asciiTheme="minorHAnsi" w:hAnsiTheme="minorHAnsi"/>
          <w:sz w:val="22"/>
          <w:szCs w:val="22"/>
        </w:rPr>
        <w:t>Az oktatási követelmények megállapítása és követelménytámasztás az egyéni képességek objektív felmérésével és figyelembevételével történik.</w:t>
      </w:r>
      <w:r w:rsidR="00846FCE">
        <w:rPr>
          <w:rFonts w:asciiTheme="minorHAnsi" w:hAnsiTheme="minorHAnsi"/>
          <w:sz w:val="22"/>
          <w:szCs w:val="22"/>
        </w:rPr>
        <w:t xml:space="preserve"> </w:t>
      </w:r>
    </w:p>
    <w:p w14:paraId="0C1932F8" w14:textId="77777777" w:rsidR="00537076" w:rsidRPr="009A1DCB" w:rsidRDefault="00537076" w:rsidP="00454999">
      <w:pPr>
        <w:pStyle w:val="Default"/>
        <w:numPr>
          <w:ilvl w:val="0"/>
          <w:numId w:val="75"/>
        </w:numPr>
        <w:jc w:val="both"/>
        <w:rPr>
          <w:rFonts w:asciiTheme="minorHAnsi" w:hAnsiTheme="minorHAnsi"/>
          <w:sz w:val="22"/>
          <w:szCs w:val="22"/>
        </w:rPr>
      </w:pPr>
      <w:r w:rsidRPr="00537076">
        <w:rPr>
          <w:rFonts w:asciiTheme="minorHAnsi" w:hAnsiTheme="minorHAnsi"/>
          <w:sz w:val="22"/>
          <w:szCs w:val="22"/>
        </w:rPr>
        <w:t>Változatos pedagógiai értékelési módszereket</w:t>
      </w:r>
      <w:r>
        <w:rPr>
          <w:rFonts w:asciiTheme="minorHAnsi" w:hAnsiTheme="minorHAnsi"/>
          <w:sz w:val="22"/>
          <w:szCs w:val="22"/>
        </w:rPr>
        <w:t xml:space="preserve"> alkalmazunk</w:t>
      </w:r>
      <w:r w:rsidR="002F75A9">
        <w:rPr>
          <w:rFonts w:asciiTheme="minorHAnsi" w:hAnsiTheme="minorHAnsi"/>
          <w:sz w:val="22"/>
          <w:szCs w:val="22"/>
        </w:rPr>
        <w:t>,</w:t>
      </w:r>
      <w:r w:rsidR="000B57F8">
        <w:rPr>
          <w:rFonts w:asciiTheme="minorHAnsi" w:hAnsiTheme="minorHAnsi"/>
          <w:sz w:val="22"/>
          <w:szCs w:val="22"/>
        </w:rPr>
        <w:t xml:space="preserve"> melyek során </w:t>
      </w:r>
      <w:r w:rsidR="000B57F8" w:rsidRPr="000B57F8">
        <w:rPr>
          <w:rFonts w:asciiTheme="minorHAnsi" w:hAnsiTheme="minorHAnsi"/>
          <w:sz w:val="22"/>
          <w:szCs w:val="22"/>
        </w:rPr>
        <w:t>figyelembe ves</w:t>
      </w:r>
      <w:r w:rsidR="000B57F8">
        <w:rPr>
          <w:rFonts w:asciiTheme="minorHAnsi" w:hAnsiTheme="minorHAnsi"/>
          <w:sz w:val="22"/>
          <w:szCs w:val="22"/>
        </w:rPr>
        <w:t>szük</w:t>
      </w:r>
      <w:r w:rsidR="000B57F8" w:rsidRPr="000B57F8">
        <w:rPr>
          <w:rFonts w:asciiTheme="minorHAnsi" w:hAnsiTheme="minorHAnsi"/>
          <w:sz w:val="22"/>
          <w:szCs w:val="22"/>
        </w:rPr>
        <w:t xml:space="preserve"> azok várható hatását a tanulók személyiségének fejlődésére</w:t>
      </w:r>
      <w:r w:rsidR="000B57F8">
        <w:rPr>
          <w:rFonts w:asciiTheme="minorHAnsi" w:hAnsiTheme="minorHAnsi"/>
          <w:sz w:val="22"/>
          <w:szCs w:val="22"/>
        </w:rPr>
        <w:t>.</w:t>
      </w:r>
      <w:r w:rsidR="002F75A9">
        <w:rPr>
          <w:rFonts w:asciiTheme="minorHAnsi" w:hAnsiTheme="minorHAnsi"/>
          <w:sz w:val="22"/>
          <w:szCs w:val="22"/>
        </w:rPr>
        <w:t xml:space="preserve"> </w:t>
      </w:r>
      <w:r w:rsidR="000B57F8">
        <w:rPr>
          <w:rFonts w:asciiTheme="minorHAnsi" w:hAnsiTheme="minorHAnsi"/>
          <w:sz w:val="22"/>
          <w:szCs w:val="22"/>
        </w:rPr>
        <w:t>P</w:t>
      </w:r>
      <w:r w:rsidR="002F75A9">
        <w:rPr>
          <w:rFonts w:asciiTheme="minorHAnsi" w:hAnsiTheme="minorHAnsi"/>
          <w:sz w:val="22"/>
          <w:szCs w:val="22"/>
        </w:rPr>
        <w:t xml:space="preserve">edagógiai céljainknak megfelelő </w:t>
      </w:r>
      <w:r w:rsidR="002F75A9" w:rsidRPr="002F75A9">
        <w:rPr>
          <w:rFonts w:asciiTheme="minorHAnsi" w:hAnsiTheme="minorHAnsi"/>
          <w:sz w:val="22"/>
          <w:szCs w:val="22"/>
        </w:rPr>
        <w:t>ellenőrzési, értékelési eszközöket választ</w:t>
      </w:r>
      <w:r w:rsidR="002F75A9">
        <w:rPr>
          <w:rFonts w:asciiTheme="minorHAnsi" w:hAnsiTheme="minorHAnsi"/>
          <w:sz w:val="22"/>
          <w:szCs w:val="22"/>
        </w:rPr>
        <w:t>unk</w:t>
      </w:r>
      <w:r w:rsidR="002F75A9" w:rsidRPr="002F75A9">
        <w:rPr>
          <w:rFonts w:asciiTheme="minorHAnsi" w:hAnsiTheme="minorHAnsi"/>
          <w:sz w:val="22"/>
          <w:szCs w:val="22"/>
        </w:rPr>
        <w:t xml:space="preserve"> vagy készít</w:t>
      </w:r>
      <w:r w:rsidR="002F75A9">
        <w:rPr>
          <w:rFonts w:asciiTheme="minorHAnsi" w:hAnsiTheme="minorHAnsi"/>
          <w:sz w:val="22"/>
          <w:szCs w:val="22"/>
        </w:rPr>
        <w:t>ünk</w:t>
      </w:r>
      <w:r w:rsidR="00846FCE">
        <w:rPr>
          <w:rFonts w:asciiTheme="minorHAnsi" w:hAnsiTheme="minorHAnsi"/>
          <w:sz w:val="22"/>
          <w:szCs w:val="22"/>
        </w:rPr>
        <w:t xml:space="preserve">, és </w:t>
      </w:r>
      <w:r w:rsidR="00846FCE" w:rsidRPr="00846FCE">
        <w:rPr>
          <w:rFonts w:asciiTheme="minorHAnsi" w:hAnsiTheme="minorHAnsi"/>
          <w:sz w:val="22"/>
          <w:szCs w:val="22"/>
        </w:rPr>
        <w:t>a tanulóknak személyre szabott értékelést ad</w:t>
      </w:r>
      <w:r w:rsidR="00846FCE">
        <w:rPr>
          <w:rFonts w:asciiTheme="minorHAnsi" w:hAnsiTheme="minorHAnsi"/>
          <w:sz w:val="22"/>
          <w:szCs w:val="22"/>
        </w:rPr>
        <w:t>unk</w:t>
      </w:r>
      <w:r w:rsidR="00A925DA">
        <w:rPr>
          <w:rFonts w:asciiTheme="minorHAnsi" w:hAnsiTheme="minorHAnsi"/>
          <w:sz w:val="22"/>
          <w:szCs w:val="22"/>
        </w:rPr>
        <w:t xml:space="preserve">. </w:t>
      </w:r>
      <w:r w:rsidR="003D3A73">
        <w:rPr>
          <w:rFonts w:asciiTheme="minorHAnsi" w:hAnsiTheme="minorHAnsi"/>
          <w:sz w:val="22"/>
          <w:szCs w:val="22"/>
        </w:rPr>
        <w:t>A</w:t>
      </w:r>
      <w:r w:rsidR="003D3A73" w:rsidRPr="003D3A73">
        <w:rPr>
          <w:rFonts w:asciiTheme="minorHAnsi" w:hAnsiTheme="minorHAnsi"/>
          <w:sz w:val="22"/>
          <w:szCs w:val="22"/>
        </w:rPr>
        <w:t xml:space="preserve"> tanulók számára adott visszajelzései</w:t>
      </w:r>
      <w:r w:rsidR="003D3A73">
        <w:rPr>
          <w:rFonts w:asciiTheme="minorHAnsi" w:hAnsiTheme="minorHAnsi"/>
          <w:sz w:val="22"/>
          <w:szCs w:val="22"/>
        </w:rPr>
        <w:t>nk</w:t>
      </w:r>
      <w:r w:rsidR="003D3A73" w:rsidRPr="003D3A73">
        <w:rPr>
          <w:rFonts w:asciiTheme="minorHAnsi" w:hAnsiTheme="minorHAnsi"/>
          <w:sz w:val="22"/>
          <w:szCs w:val="22"/>
        </w:rPr>
        <w:t xml:space="preserve"> rendszeresek, egyértelműek, tárgyilagosak</w:t>
      </w:r>
      <w:r w:rsidR="003D3A73">
        <w:rPr>
          <w:rFonts w:asciiTheme="minorHAnsi" w:hAnsiTheme="minorHAnsi"/>
          <w:sz w:val="22"/>
          <w:szCs w:val="22"/>
        </w:rPr>
        <w:t xml:space="preserve">. </w:t>
      </w:r>
      <w:r w:rsidR="000B57F8">
        <w:rPr>
          <w:rFonts w:asciiTheme="minorHAnsi" w:hAnsiTheme="minorHAnsi"/>
          <w:sz w:val="22"/>
          <w:szCs w:val="22"/>
        </w:rPr>
        <w:t>Továbbá a</w:t>
      </w:r>
      <w:r w:rsidRPr="00537076">
        <w:rPr>
          <w:rFonts w:asciiTheme="minorHAnsi" w:hAnsiTheme="minorHAnsi"/>
          <w:sz w:val="22"/>
          <w:szCs w:val="22"/>
        </w:rPr>
        <w:t xml:space="preserve"> nevelési-oktatási folyamatban célzottan a diagnosztikus, a fejlesztő és összegző értékelési formák</w:t>
      </w:r>
      <w:r w:rsidR="00A925DA">
        <w:rPr>
          <w:rFonts w:asciiTheme="minorHAnsi" w:hAnsiTheme="minorHAnsi"/>
          <w:sz w:val="22"/>
          <w:szCs w:val="22"/>
        </w:rPr>
        <w:t>, valamint</w:t>
      </w:r>
      <w:r w:rsidRPr="00537076">
        <w:rPr>
          <w:rFonts w:asciiTheme="minorHAnsi" w:hAnsiTheme="minorHAnsi"/>
          <w:sz w:val="22"/>
          <w:szCs w:val="22"/>
        </w:rPr>
        <w:t xml:space="preserve"> </w:t>
      </w:r>
      <w:r w:rsidR="00A925DA">
        <w:rPr>
          <w:rFonts w:asciiTheme="minorHAnsi" w:hAnsiTheme="minorHAnsi"/>
          <w:sz w:val="22"/>
          <w:szCs w:val="22"/>
        </w:rPr>
        <w:t xml:space="preserve">a </w:t>
      </w:r>
      <w:r w:rsidR="00A925DA" w:rsidRPr="00A925DA">
        <w:rPr>
          <w:rFonts w:asciiTheme="minorHAnsi" w:hAnsiTheme="minorHAnsi"/>
          <w:sz w:val="22"/>
          <w:szCs w:val="22"/>
        </w:rPr>
        <w:t>szakterület</w:t>
      </w:r>
      <w:r w:rsidR="00A925DA">
        <w:rPr>
          <w:rFonts w:asciiTheme="minorHAnsi" w:hAnsiTheme="minorHAnsi"/>
          <w:sz w:val="22"/>
          <w:szCs w:val="22"/>
        </w:rPr>
        <w:t>ek</w:t>
      </w:r>
      <w:r w:rsidR="00A925DA" w:rsidRPr="00A925DA">
        <w:rPr>
          <w:rFonts w:asciiTheme="minorHAnsi" w:hAnsiTheme="minorHAnsi"/>
          <w:sz w:val="22"/>
          <w:szCs w:val="22"/>
        </w:rPr>
        <w:t>, a tantárgya</w:t>
      </w:r>
      <w:r w:rsidR="00A925DA">
        <w:rPr>
          <w:rFonts w:asciiTheme="minorHAnsi" w:hAnsiTheme="minorHAnsi"/>
          <w:sz w:val="22"/>
          <w:szCs w:val="22"/>
        </w:rPr>
        <w:t>k</w:t>
      </w:r>
      <w:r w:rsidR="00A925DA" w:rsidRPr="00A925DA">
        <w:rPr>
          <w:rFonts w:asciiTheme="minorHAnsi" w:hAnsiTheme="minorHAnsi"/>
          <w:sz w:val="22"/>
          <w:szCs w:val="22"/>
        </w:rPr>
        <w:t xml:space="preserve"> sajátosságainak és az adott nevelési helyzetnek megfelelő ellenőrzési-értékelési módszerek </w:t>
      </w:r>
      <w:r w:rsidR="00A925DA">
        <w:rPr>
          <w:rFonts w:asciiTheme="minorHAnsi" w:hAnsiTheme="minorHAnsi"/>
          <w:sz w:val="22"/>
          <w:szCs w:val="22"/>
        </w:rPr>
        <w:t>használatára törekszünk.</w:t>
      </w:r>
      <w:r w:rsidR="00C00892">
        <w:rPr>
          <w:rFonts w:asciiTheme="minorHAnsi" w:hAnsiTheme="minorHAnsi"/>
          <w:sz w:val="22"/>
          <w:szCs w:val="22"/>
        </w:rPr>
        <w:t xml:space="preserve"> </w:t>
      </w:r>
      <w:r w:rsidR="00454999" w:rsidRPr="00454999">
        <w:rPr>
          <w:rFonts w:asciiTheme="minorHAnsi" w:hAnsiTheme="minorHAnsi"/>
          <w:sz w:val="22"/>
          <w:szCs w:val="22"/>
        </w:rPr>
        <w:t xml:space="preserve">Az intézményi pedagógiai </w:t>
      </w:r>
      <w:r w:rsidR="00454999" w:rsidRPr="00454999">
        <w:rPr>
          <w:rFonts w:asciiTheme="minorHAnsi" w:hAnsiTheme="minorHAnsi"/>
          <w:sz w:val="22"/>
          <w:szCs w:val="22"/>
        </w:rPr>
        <w:lastRenderedPageBreak/>
        <w:t>programmal összhangban alkalmazott pedagógiai ellenőrzési és értékelési rendszert és módszereket</w:t>
      </w:r>
      <w:r w:rsidR="00454999">
        <w:rPr>
          <w:rFonts w:asciiTheme="minorHAnsi" w:hAnsiTheme="minorHAnsi"/>
          <w:sz w:val="22"/>
          <w:szCs w:val="22"/>
        </w:rPr>
        <w:t>, azok szempontjait megismertetjük</w:t>
      </w:r>
      <w:r w:rsidR="00454999" w:rsidRPr="00454999">
        <w:rPr>
          <w:rFonts w:asciiTheme="minorHAnsi" w:hAnsiTheme="minorHAnsi"/>
          <w:sz w:val="22"/>
          <w:szCs w:val="22"/>
        </w:rPr>
        <w:t xml:space="preserve"> a tanulókkal</w:t>
      </w:r>
      <w:r w:rsidR="00454999">
        <w:rPr>
          <w:rFonts w:asciiTheme="minorHAnsi" w:hAnsiTheme="minorHAnsi"/>
          <w:sz w:val="22"/>
          <w:szCs w:val="22"/>
        </w:rPr>
        <w:t xml:space="preserve"> és</w:t>
      </w:r>
      <w:r w:rsidR="00454999" w:rsidRPr="00454999">
        <w:rPr>
          <w:rFonts w:asciiTheme="minorHAnsi" w:hAnsiTheme="minorHAnsi"/>
          <w:sz w:val="22"/>
          <w:szCs w:val="22"/>
        </w:rPr>
        <w:t xml:space="preserve"> a szülőkkel</w:t>
      </w:r>
      <w:r w:rsidR="00DD68D4">
        <w:rPr>
          <w:rFonts w:asciiTheme="minorHAnsi" w:hAnsiTheme="minorHAnsi"/>
          <w:sz w:val="22"/>
          <w:szCs w:val="22"/>
        </w:rPr>
        <w:t xml:space="preserve">. </w:t>
      </w:r>
    </w:p>
    <w:p w14:paraId="3DC51090" w14:textId="77777777" w:rsidR="00F96BA8" w:rsidRPr="00162D68" w:rsidRDefault="00257910" w:rsidP="00126232">
      <w:pPr>
        <w:pStyle w:val="Default"/>
        <w:numPr>
          <w:ilvl w:val="0"/>
          <w:numId w:val="75"/>
        </w:numPr>
        <w:jc w:val="both"/>
        <w:rPr>
          <w:rFonts w:asciiTheme="minorHAnsi" w:hAnsiTheme="minorHAnsi"/>
          <w:sz w:val="22"/>
          <w:szCs w:val="22"/>
        </w:rPr>
      </w:pPr>
      <w:r w:rsidRPr="00162D68">
        <w:rPr>
          <w:rFonts w:asciiTheme="minorHAnsi" w:hAnsiTheme="minorHAnsi"/>
          <w:sz w:val="22"/>
          <w:szCs w:val="22"/>
        </w:rPr>
        <w:t>A tanórai és a tanórán kívüli tevékenységek során egyaránt kiemelt figyelmet sz</w:t>
      </w:r>
      <w:r w:rsidR="005425FB" w:rsidRPr="00162D68">
        <w:rPr>
          <w:rFonts w:asciiTheme="minorHAnsi" w:hAnsiTheme="minorHAnsi"/>
          <w:sz w:val="22"/>
          <w:szCs w:val="22"/>
        </w:rPr>
        <w:t xml:space="preserve">entelünk a fenntarthatóságra </w:t>
      </w:r>
      <w:r w:rsidRPr="00162D68">
        <w:rPr>
          <w:rFonts w:asciiTheme="minorHAnsi" w:hAnsiTheme="minorHAnsi"/>
          <w:sz w:val="22"/>
          <w:szCs w:val="22"/>
        </w:rPr>
        <w:t>nevelésre.</w:t>
      </w:r>
      <w:r w:rsidR="005425FB" w:rsidRPr="00162D68">
        <w:rPr>
          <w:rFonts w:asciiTheme="minorHAnsi" w:hAnsiTheme="minorHAnsi"/>
          <w:sz w:val="22"/>
          <w:szCs w:val="22"/>
        </w:rPr>
        <w:t xml:space="preserve"> Segítjük a gyermekeket, tanulókat, hogy megértsék a nem fenntartható és fenntartható fejlődés különbségeit. </w:t>
      </w:r>
      <w:r w:rsidR="005869FA" w:rsidRPr="00162D68">
        <w:rPr>
          <w:rFonts w:asciiTheme="minorHAnsi" w:hAnsiTheme="minorHAnsi"/>
          <w:sz w:val="22"/>
          <w:szCs w:val="22"/>
        </w:rPr>
        <w:t>Kihasználjuk saját szakterület</w:t>
      </w:r>
      <w:r w:rsidR="006E75D8">
        <w:rPr>
          <w:rFonts w:asciiTheme="minorHAnsi" w:hAnsiTheme="minorHAnsi"/>
          <w:sz w:val="22"/>
          <w:szCs w:val="22"/>
        </w:rPr>
        <w:t>ei</w:t>
      </w:r>
      <w:r w:rsidR="005869FA" w:rsidRPr="00162D68">
        <w:rPr>
          <w:rFonts w:asciiTheme="minorHAnsi" w:hAnsiTheme="minorHAnsi"/>
          <w:sz w:val="22"/>
          <w:szCs w:val="22"/>
        </w:rPr>
        <w:t>nk</w:t>
      </w:r>
      <w:r w:rsidR="006E75D8">
        <w:rPr>
          <w:rFonts w:asciiTheme="minorHAnsi" w:hAnsiTheme="minorHAnsi"/>
          <w:sz w:val="22"/>
          <w:szCs w:val="22"/>
        </w:rPr>
        <w:t>e</w:t>
      </w:r>
      <w:r w:rsidR="005869FA" w:rsidRPr="00162D68">
        <w:rPr>
          <w:rFonts w:asciiTheme="minorHAnsi" w:hAnsiTheme="minorHAnsi"/>
          <w:sz w:val="22"/>
          <w:szCs w:val="22"/>
        </w:rPr>
        <w:t xml:space="preserve">n, illetve intézményünkben a fenntarthatóságra nevelés pedagógiai lehetőségeit. </w:t>
      </w:r>
    </w:p>
    <w:p w14:paraId="4C192E31" w14:textId="77777777" w:rsidR="00807CA8" w:rsidRPr="00090CDB" w:rsidRDefault="00807CA8" w:rsidP="00C62427">
      <w:pPr>
        <w:pStyle w:val="Default"/>
        <w:numPr>
          <w:ilvl w:val="0"/>
          <w:numId w:val="75"/>
        </w:numPr>
        <w:jc w:val="both"/>
        <w:rPr>
          <w:rFonts w:asciiTheme="minorHAnsi" w:hAnsiTheme="minorHAnsi"/>
          <w:sz w:val="22"/>
          <w:szCs w:val="22"/>
        </w:rPr>
      </w:pPr>
      <w:r w:rsidRPr="00090CDB">
        <w:rPr>
          <w:rFonts w:asciiTheme="minorHAnsi" w:hAnsiTheme="minorHAnsi"/>
          <w:sz w:val="22"/>
          <w:szCs w:val="22"/>
        </w:rPr>
        <w:t xml:space="preserve">Munkakultúránkat nyitott nevelési-oktatási környezet jellemzi: a szülőkkel, a civil szervezetekkel, és a helyi társadalommal kiépített partnerkapcsolataink erősek. </w:t>
      </w:r>
      <w:r w:rsidR="00090CDB" w:rsidRPr="00090CDB">
        <w:rPr>
          <w:rFonts w:asciiTheme="minorHAnsi" w:hAnsiTheme="minorHAnsi"/>
          <w:sz w:val="22"/>
          <w:szCs w:val="22"/>
        </w:rPr>
        <w:t>A tanulók nevelése-oktatása érdekében</w:t>
      </w:r>
      <w:r w:rsidR="00C62427">
        <w:rPr>
          <w:rFonts w:asciiTheme="minorHAnsi" w:hAnsiTheme="minorHAnsi"/>
          <w:sz w:val="22"/>
          <w:szCs w:val="22"/>
        </w:rPr>
        <w:t xml:space="preserve">, valamint a </w:t>
      </w:r>
      <w:r w:rsidR="00C62427" w:rsidRPr="00C62427">
        <w:rPr>
          <w:rFonts w:asciiTheme="minorHAnsi" w:hAnsiTheme="minorHAnsi"/>
          <w:sz w:val="22"/>
          <w:szCs w:val="22"/>
        </w:rPr>
        <w:t>pedagógiai feladatok megoldásában</w:t>
      </w:r>
      <w:r w:rsidR="00090CDB" w:rsidRPr="00090CDB">
        <w:rPr>
          <w:rFonts w:asciiTheme="minorHAnsi" w:hAnsiTheme="minorHAnsi"/>
          <w:sz w:val="22"/>
          <w:szCs w:val="22"/>
        </w:rPr>
        <w:t xml:space="preserve"> kezdeményezően együttműködünk pedagógustársainkkal,</w:t>
      </w:r>
      <w:r w:rsidR="00C62427">
        <w:rPr>
          <w:rFonts w:asciiTheme="minorHAnsi" w:hAnsiTheme="minorHAnsi"/>
          <w:sz w:val="22"/>
          <w:szCs w:val="22"/>
        </w:rPr>
        <w:t xml:space="preserve"> a munkaközösségekkel,</w:t>
      </w:r>
      <w:r w:rsidR="00090CDB" w:rsidRPr="00090CDB">
        <w:rPr>
          <w:rFonts w:asciiTheme="minorHAnsi" w:hAnsiTheme="minorHAnsi"/>
          <w:sz w:val="22"/>
          <w:szCs w:val="22"/>
        </w:rPr>
        <w:t xml:space="preserve"> a pedagógiai munkát segítő</w:t>
      </w:r>
      <w:r w:rsidR="00C62427">
        <w:rPr>
          <w:rFonts w:asciiTheme="minorHAnsi" w:hAnsiTheme="minorHAnsi"/>
          <w:sz w:val="22"/>
          <w:szCs w:val="22"/>
        </w:rPr>
        <w:t xml:space="preserve"> és a </w:t>
      </w:r>
      <w:r w:rsidR="00C62427" w:rsidRPr="00C62427">
        <w:rPr>
          <w:rFonts w:asciiTheme="minorHAnsi" w:hAnsiTheme="minorHAnsi"/>
          <w:sz w:val="22"/>
          <w:szCs w:val="22"/>
        </w:rPr>
        <w:t>tanuló</w:t>
      </w:r>
      <w:r w:rsidR="00C62427">
        <w:rPr>
          <w:rFonts w:asciiTheme="minorHAnsi" w:hAnsiTheme="minorHAnsi"/>
          <w:sz w:val="22"/>
          <w:szCs w:val="22"/>
        </w:rPr>
        <w:t>k</w:t>
      </w:r>
      <w:r w:rsidR="00C62427" w:rsidRPr="00C62427">
        <w:rPr>
          <w:rFonts w:asciiTheme="minorHAnsi" w:hAnsiTheme="minorHAnsi"/>
          <w:sz w:val="22"/>
          <w:szCs w:val="22"/>
        </w:rPr>
        <w:t xml:space="preserve"> fejlődését támogató</w:t>
      </w:r>
      <w:r w:rsidR="00090CDB" w:rsidRPr="00090CDB">
        <w:rPr>
          <w:rFonts w:asciiTheme="minorHAnsi" w:hAnsiTheme="minorHAnsi"/>
          <w:sz w:val="22"/>
          <w:szCs w:val="22"/>
        </w:rPr>
        <w:t xml:space="preserve"> szakemberekkel</w:t>
      </w:r>
      <w:r w:rsidR="00C62427">
        <w:rPr>
          <w:rFonts w:asciiTheme="minorHAnsi" w:hAnsiTheme="minorHAnsi"/>
          <w:sz w:val="22"/>
          <w:szCs w:val="22"/>
        </w:rPr>
        <w:t>,</w:t>
      </w:r>
      <w:r w:rsidR="00090CDB" w:rsidRPr="00090CDB">
        <w:rPr>
          <w:rFonts w:asciiTheme="minorHAnsi" w:hAnsiTheme="minorHAnsi"/>
          <w:sz w:val="22"/>
          <w:szCs w:val="22"/>
        </w:rPr>
        <w:t xml:space="preserve"> a szülőkkel</w:t>
      </w:r>
      <w:r w:rsidR="00C62427">
        <w:rPr>
          <w:rFonts w:asciiTheme="minorHAnsi" w:hAnsiTheme="minorHAnsi"/>
          <w:sz w:val="22"/>
          <w:szCs w:val="22"/>
        </w:rPr>
        <w:t xml:space="preserve">, továbbá </w:t>
      </w:r>
      <w:r w:rsidR="00C62427" w:rsidRPr="00C62427">
        <w:rPr>
          <w:rFonts w:asciiTheme="minorHAnsi" w:hAnsiTheme="minorHAnsi"/>
          <w:sz w:val="22"/>
          <w:szCs w:val="22"/>
        </w:rPr>
        <w:t>a nevelő-oktató munkát segítő munkatársa</w:t>
      </w:r>
      <w:r w:rsidR="00C62427">
        <w:rPr>
          <w:rFonts w:asciiTheme="minorHAnsi" w:hAnsiTheme="minorHAnsi"/>
          <w:sz w:val="22"/>
          <w:szCs w:val="22"/>
        </w:rPr>
        <w:t>kkal</w:t>
      </w:r>
      <w:r w:rsidR="00090CDB" w:rsidRPr="00090CDB">
        <w:rPr>
          <w:rFonts w:asciiTheme="minorHAnsi" w:hAnsiTheme="minorHAnsi"/>
          <w:sz w:val="22"/>
          <w:szCs w:val="22"/>
        </w:rPr>
        <w:t xml:space="preserve">. </w:t>
      </w:r>
      <w:r w:rsidRPr="00090CDB">
        <w:rPr>
          <w:rFonts w:asciiTheme="minorHAnsi" w:hAnsiTheme="minorHAnsi"/>
          <w:sz w:val="22"/>
          <w:szCs w:val="22"/>
        </w:rPr>
        <w:t>A vezetés és a tantestület egyaránt elkötelezett a köz</w:t>
      </w:r>
      <w:r w:rsidR="00BA7121" w:rsidRPr="00090CDB">
        <w:rPr>
          <w:rFonts w:asciiTheme="minorHAnsi" w:hAnsiTheme="minorHAnsi"/>
          <w:sz w:val="22"/>
          <w:szCs w:val="22"/>
        </w:rPr>
        <w:t>nevelési</w:t>
      </w:r>
      <w:r w:rsidRPr="00090CDB">
        <w:rPr>
          <w:rFonts w:asciiTheme="minorHAnsi" w:hAnsiTheme="minorHAnsi"/>
          <w:sz w:val="22"/>
          <w:szCs w:val="22"/>
        </w:rPr>
        <w:t xml:space="preserve"> intézmények közötti hálózati tanulás folyamatának erősítésében. </w:t>
      </w:r>
    </w:p>
    <w:p w14:paraId="7D0DEB62" w14:textId="77777777" w:rsidR="00807CA8" w:rsidRPr="00A53D1E" w:rsidRDefault="00807CA8" w:rsidP="00FA54DA">
      <w:pPr>
        <w:pStyle w:val="Default"/>
        <w:numPr>
          <w:ilvl w:val="0"/>
          <w:numId w:val="75"/>
        </w:numPr>
        <w:jc w:val="both"/>
        <w:rPr>
          <w:rFonts w:asciiTheme="minorHAnsi" w:hAnsiTheme="minorHAnsi"/>
          <w:sz w:val="22"/>
          <w:szCs w:val="22"/>
        </w:rPr>
      </w:pPr>
      <w:r w:rsidRPr="00A53D1E">
        <w:rPr>
          <w:rFonts w:asciiTheme="minorHAnsi" w:hAnsiTheme="minorHAnsi"/>
          <w:sz w:val="22"/>
          <w:szCs w:val="22"/>
        </w:rPr>
        <w:t>Folyamatos önfejlesztésre</w:t>
      </w:r>
      <w:r w:rsidR="00F76697">
        <w:rPr>
          <w:rFonts w:asciiTheme="minorHAnsi" w:hAnsiTheme="minorHAnsi"/>
          <w:sz w:val="22"/>
          <w:szCs w:val="22"/>
        </w:rPr>
        <w:t xml:space="preserve">, </w:t>
      </w:r>
      <w:r w:rsidR="00F76697" w:rsidRPr="00FA54DA">
        <w:rPr>
          <w:rFonts w:asciiTheme="minorHAnsi" w:hAnsiTheme="minorHAnsi"/>
          <w:sz w:val="22"/>
          <w:szCs w:val="22"/>
        </w:rPr>
        <w:t>szakmai tudás</w:t>
      </w:r>
      <w:r w:rsidR="00F76697">
        <w:rPr>
          <w:rFonts w:asciiTheme="minorHAnsi" w:hAnsiTheme="minorHAnsi"/>
          <w:sz w:val="22"/>
          <w:szCs w:val="22"/>
        </w:rPr>
        <w:t>un</w:t>
      </w:r>
      <w:r w:rsidR="00F76697" w:rsidRPr="00FA54DA">
        <w:rPr>
          <w:rFonts w:asciiTheme="minorHAnsi" w:hAnsiTheme="minorHAnsi"/>
          <w:sz w:val="22"/>
          <w:szCs w:val="22"/>
        </w:rPr>
        <w:t>k folyamatos megújítás</w:t>
      </w:r>
      <w:r w:rsidR="00F76697">
        <w:rPr>
          <w:rFonts w:asciiTheme="minorHAnsi" w:hAnsiTheme="minorHAnsi"/>
          <w:sz w:val="22"/>
          <w:szCs w:val="22"/>
        </w:rPr>
        <w:t>ár</w:t>
      </w:r>
      <w:r w:rsidR="00F76697" w:rsidRPr="00FA54DA">
        <w:rPr>
          <w:rFonts w:asciiTheme="minorHAnsi" w:hAnsiTheme="minorHAnsi"/>
          <w:sz w:val="22"/>
          <w:szCs w:val="22"/>
        </w:rPr>
        <w:t>a</w:t>
      </w:r>
      <w:r w:rsidRPr="00A53D1E">
        <w:rPr>
          <w:rFonts w:asciiTheme="minorHAnsi" w:hAnsiTheme="minorHAnsi"/>
          <w:sz w:val="22"/>
          <w:szCs w:val="22"/>
        </w:rPr>
        <w:t xml:space="preserve"> törekszünk</w:t>
      </w:r>
      <w:r w:rsidR="00F76697">
        <w:rPr>
          <w:rFonts w:asciiTheme="minorHAnsi" w:hAnsiTheme="minorHAnsi"/>
          <w:sz w:val="22"/>
          <w:szCs w:val="22"/>
        </w:rPr>
        <w:t xml:space="preserve">. A </w:t>
      </w:r>
      <w:r w:rsidR="00F76697" w:rsidRPr="00FA54DA">
        <w:rPr>
          <w:rFonts w:asciiTheme="minorHAnsi" w:hAnsiTheme="minorHAnsi"/>
          <w:sz w:val="22"/>
          <w:szCs w:val="22"/>
        </w:rPr>
        <w:t>megszerzett tudás</w:t>
      </w:r>
      <w:r w:rsidR="00F76697">
        <w:rPr>
          <w:rFonts w:asciiTheme="minorHAnsi" w:hAnsiTheme="minorHAnsi"/>
          <w:sz w:val="22"/>
          <w:szCs w:val="22"/>
        </w:rPr>
        <w:t xml:space="preserve"> eredményes alkalmazására </w:t>
      </w:r>
      <w:r w:rsidR="00F76697" w:rsidRPr="00FA54DA">
        <w:rPr>
          <w:rFonts w:asciiTheme="minorHAnsi" w:hAnsiTheme="minorHAnsi"/>
          <w:sz w:val="22"/>
          <w:szCs w:val="22"/>
        </w:rPr>
        <w:t>t</w:t>
      </w:r>
      <w:r w:rsidR="00F76697">
        <w:rPr>
          <w:rFonts w:asciiTheme="minorHAnsi" w:hAnsiTheme="minorHAnsi"/>
          <w:sz w:val="22"/>
          <w:szCs w:val="22"/>
        </w:rPr>
        <w:t>örekszünk</w:t>
      </w:r>
      <w:r w:rsidR="00F76697" w:rsidRPr="00FA54DA">
        <w:rPr>
          <w:rFonts w:asciiTheme="minorHAnsi" w:hAnsiTheme="minorHAnsi"/>
          <w:sz w:val="22"/>
          <w:szCs w:val="22"/>
        </w:rPr>
        <w:t xml:space="preserve"> a pedagógiai gyakorlat</w:t>
      </w:r>
      <w:r w:rsidR="00F76697">
        <w:rPr>
          <w:rFonts w:asciiTheme="minorHAnsi" w:hAnsiTheme="minorHAnsi"/>
          <w:sz w:val="22"/>
          <w:szCs w:val="22"/>
        </w:rPr>
        <w:t>unk</w:t>
      </w:r>
      <w:r w:rsidR="00F76697" w:rsidRPr="00FA54DA">
        <w:rPr>
          <w:rFonts w:asciiTheme="minorHAnsi" w:hAnsiTheme="minorHAnsi"/>
          <w:sz w:val="22"/>
          <w:szCs w:val="22"/>
        </w:rPr>
        <w:t>ban</w:t>
      </w:r>
      <w:r w:rsidR="00F76697">
        <w:rPr>
          <w:rFonts w:asciiTheme="minorHAnsi" w:hAnsiTheme="minorHAnsi"/>
          <w:sz w:val="22"/>
          <w:szCs w:val="22"/>
        </w:rPr>
        <w:t>.</w:t>
      </w:r>
      <w:r w:rsidRPr="00A53D1E">
        <w:rPr>
          <w:rFonts w:asciiTheme="minorHAnsi" w:hAnsiTheme="minorHAnsi"/>
          <w:sz w:val="22"/>
          <w:szCs w:val="22"/>
        </w:rPr>
        <w:t xml:space="preserve"> </w:t>
      </w:r>
      <w:r w:rsidR="00F76697">
        <w:rPr>
          <w:rFonts w:asciiTheme="minorHAnsi" w:hAnsiTheme="minorHAnsi"/>
          <w:sz w:val="22"/>
          <w:szCs w:val="22"/>
        </w:rPr>
        <w:t>Ö</w:t>
      </w:r>
      <w:r w:rsidRPr="00A53D1E">
        <w:rPr>
          <w:rFonts w:asciiTheme="minorHAnsi" w:hAnsiTheme="minorHAnsi"/>
          <w:sz w:val="22"/>
          <w:szCs w:val="22"/>
        </w:rPr>
        <w:t xml:space="preserve">nértékelési rendszert működtetünk, </w:t>
      </w:r>
      <w:r w:rsidR="00ED6870">
        <w:rPr>
          <w:rFonts w:asciiTheme="minorHAnsi" w:hAnsiTheme="minorHAnsi"/>
          <w:sz w:val="22"/>
          <w:szCs w:val="22"/>
        </w:rPr>
        <w:t xml:space="preserve">konstruktívan veszünk részt </w:t>
      </w:r>
      <w:r w:rsidRPr="00A53D1E">
        <w:rPr>
          <w:rFonts w:asciiTheme="minorHAnsi" w:hAnsiTheme="minorHAnsi"/>
          <w:sz w:val="22"/>
          <w:szCs w:val="22"/>
        </w:rPr>
        <w:t xml:space="preserve">a külső értékelésben. </w:t>
      </w:r>
    </w:p>
    <w:p w14:paraId="1A0C09C9" w14:textId="77777777" w:rsidR="00807CA8" w:rsidRPr="00A53D1E" w:rsidRDefault="00807CA8" w:rsidP="00126232">
      <w:pPr>
        <w:pStyle w:val="Default"/>
        <w:numPr>
          <w:ilvl w:val="0"/>
          <w:numId w:val="75"/>
        </w:numPr>
        <w:jc w:val="both"/>
        <w:rPr>
          <w:rFonts w:asciiTheme="minorHAnsi" w:hAnsiTheme="minorHAnsi"/>
          <w:sz w:val="22"/>
          <w:szCs w:val="22"/>
        </w:rPr>
      </w:pPr>
      <w:r w:rsidRPr="00A53D1E">
        <w:rPr>
          <w:rFonts w:asciiTheme="minorHAnsi" w:hAnsiTheme="minorHAnsi"/>
          <w:sz w:val="22"/>
          <w:szCs w:val="22"/>
        </w:rPr>
        <w:t xml:space="preserve">Kidolgozott külső-belső szakmai kapcsolati formákkal rendelkezünk. </w:t>
      </w:r>
    </w:p>
    <w:p w14:paraId="5AE02F2C" w14:textId="77777777" w:rsidR="00807CA8" w:rsidRPr="00A53D1E" w:rsidRDefault="00807CA8" w:rsidP="00D7600C">
      <w:pPr>
        <w:pStyle w:val="Default"/>
        <w:numPr>
          <w:ilvl w:val="0"/>
          <w:numId w:val="75"/>
        </w:numPr>
        <w:jc w:val="both"/>
        <w:rPr>
          <w:rFonts w:asciiTheme="minorHAnsi" w:hAnsiTheme="minorHAnsi"/>
          <w:sz w:val="22"/>
          <w:szCs w:val="22"/>
        </w:rPr>
      </w:pPr>
      <w:r w:rsidRPr="00A53D1E">
        <w:rPr>
          <w:rFonts w:asciiTheme="minorHAnsi" w:hAnsiTheme="minorHAnsi"/>
          <w:sz w:val="22"/>
          <w:szCs w:val="22"/>
        </w:rPr>
        <w:t>Szervezeti kultúránkra, pedagógiai</w:t>
      </w:r>
      <w:r w:rsidR="00B45ACB">
        <w:rPr>
          <w:rFonts w:asciiTheme="minorHAnsi" w:hAnsiTheme="minorHAnsi"/>
          <w:sz w:val="22"/>
          <w:szCs w:val="22"/>
        </w:rPr>
        <w:t xml:space="preserve"> </w:t>
      </w:r>
      <w:r w:rsidRPr="00A53D1E">
        <w:rPr>
          <w:rFonts w:asciiTheme="minorHAnsi" w:hAnsiTheme="minorHAnsi"/>
          <w:sz w:val="22"/>
          <w:szCs w:val="22"/>
        </w:rPr>
        <w:t xml:space="preserve"> gyakorlatunkra  jellemző a team-munka és a pedagógusok közötti</w:t>
      </w:r>
      <w:r w:rsidR="006E0953">
        <w:rPr>
          <w:rFonts w:asciiTheme="minorHAnsi" w:hAnsiTheme="minorHAnsi"/>
          <w:sz w:val="22"/>
          <w:szCs w:val="22"/>
        </w:rPr>
        <w:t>, ill. a pe</w:t>
      </w:r>
      <w:r w:rsidR="00B45ACB">
        <w:rPr>
          <w:rFonts w:asciiTheme="minorHAnsi" w:hAnsiTheme="minorHAnsi"/>
          <w:sz w:val="22"/>
          <w:szCs w:val="22"/>
        </w:rPr>
        <w:t>dag</w:t>
      </w:r>
      <w:r w:rsidR="00E01557">
        <w:rPr>
          <w:rFonts w:asciiTheme="minorHAnsi" w:hAnsiTheme="minorHAnsi"/>
          <w:sz w:val="22"/>
          <w:szCs w:val="22"/>
        </w:rPr>
        <w:t>ógusok</w:t>
      </w:r>
      <w:r w:rsidR="006E0953">
        <w:rPr>
          <w:rFonts w:asciiTheme="minorHAnsi" w:hAnsiTheme="minorHAnsi"/>
          <w:sz w:val="22"/>
          <w:szCs w:val="22"/>
        </w:rPr>
        <w:t>–diákok közötti</w:t>
      </w:r>
      <w:r w:rsidRPr="00A53D1E">
        <w:rPr>
          <w:rFonts w:asciiTheme="minorHAnsi" w:hAnsiTheme="minorHAnsi"/>
          <w:sz w:val="22"/>
          <w:szCs w:val="22"/>
        </w:rPr>
        <w:t xml:space="preserve"> aktív együttműködés. </w:t>
      </w:r>
      <w:r w:rsidR="00D7600C">
        <w:rPr>
          <w:rFonts w:asciiTheme="minorHAnsi" w:hAnsiTheme="minorHAnsi"/>
          <w:sz w:val="22"/>
          <w:szCs w:val="22"/>
        </w:rPr>
        <w:t>Igényeljük a</w:t>
      </w:r>
      <w:r w:rsidR="00D7600C" w:rsidRPr="00D7600C">
        <w:rPr>
          <w:rFonts w:asciiTheme="minorHAnsi" w:hAnsiTheme="minorHAnsi"/>
          <w:sz w:val="22"/>
          <w:szCs w:val="22"/>
        </w:rPr>
        <w:t xml:space="preserve"> pedagógiai munkával kapcsolatos rendszeres visszajelzéseket, nyitott</w:t>
      </w:r>
      <w:r w:rsidR="00D7600C">
        <w:rPr>
          <w:rFonts w:asciiTheme="minorHAnsi" w:hAnsiTheme="minorHAnsi"/>
          <w:sz w:val="22"/>
          <w:szCs w:val="22"/>
        </w:rPr>
        <w:t>ak vagyunk</w:t>
      </w:r>
      <w:r w:rsidR="00D7600C" w:rsidRPr="00D7600C">
        <w:rPr>
          <w:rFonts w:asciiTheme="minorHAnsi" w:hAnsiTheme="minorHAnsi"/>
          <w:sz w:val="22"/>
          <w:szCs w:val="22"/>
        </w:rPr>
        <w:t xml:space="preserve"> </w:t>
      </w:r>
      <w:r w:rsidR="00D7600C">
        <w:rPr>
          <w:rFonts w:asciiTheme="minorHAnsi" w:hAnsiTheme="minorHAnsi"/>
          <w:sz w:val="22"/>
          <w:szCs w:val="22"/>
        </w:rPr>
        <w:t>eze</w:t>
      </w:r>
      <w:r w:rsidR="00D7600C" w:rsidRPr="00D7600C">
        <w:rPr>
          <w:rFonts w:asciiTheme="minorHAnsi" w:hAnsiTheme="minorHAnsi"/>
          <w:sz w:val="22"/>
          <w:szCs w:val="22"/>
        </w:rPr>
        <w:t>k befogadására</w:t>
      </w:r>
      <w:r w:rsidR="00D7600C">
        <w:rPr>
          <w:rFonts w:asciiTheme="minorHAnsi" w:hAnsiTheme="minorHAnsi"/>
          <w:sz w:val="22"/>
          <w:szCs w:val="22"/>
        </w:rPr>
        <w:t xml:space="preserve">. </w:t>
      </w:r>
      <w:r w:rsidR="00D7600C" w:rsidRPr="00D7600C">
        <w:rPr>
          <w:rFonts w:asciiTheme="minorHAnsi" w:hAnsiTheme="minorHAnsi"/>
          <w:sz w:val="22"/>
          <w:szCs w:val="22"/>
        </w:rPr>
        <w:t>Szakmai megbeszéléseke</w:t>
      </w:r>
      <w:r w:rsidR="00D7600C">
        <w:rPr>
          <w:rFonts w:asciiTheme="minorHAnsi" w:hAnsiTheme="minorHAnsi"/>
          <w:sz w:val="22"/>
          <w:szCs w:val="22"/>
        </w:rPr>
        <w:t xml:space="preserve">t tartunk, az </w:t>
      </w:r>
      <w:r w:rsidR="00D7600C" w:rsidRPr="00D7600C">
        <w:rPr>
          <w:rFonts w:asciiTheme="minorHAnsi" w:hAnsiTheme="minorHAnsi"/>
          <w:sz w:val="22"/>
          <w:szCs w:val="22"/>
        </w:rPr>
        <w:t>álláspont</w:t>
      </w:r>
      <w:r w:rsidR="00D7600C">
        <w:rPr>
          <w:rFonts w:asciiTheme="minorHAnsi" w:hAnsiTheme="minorHAnsi"/>
          <w:sz w:val="22"/>
          <w:szCs w:val="22"/>
        </w:rPr>
        <w:t>okat összevetjük:</w:t>
      </w:r>
      <w:r w:rsidR="00D7600C" w:rsidRPr="00D7600C">
        <w:rPr>
          <w:rFonts w:asciiTheme="minorHAnsi" w:hAnsiTheme="minorHAnsi"/>
          <w:sz w:val="22"/>
          <w:szCs w:val="22"/>
        </w:rPr>
        <w:t xml:space="preserve"> </w:t>
      </w:r>
      <w:proofErr w:type="spellStart"/>
      <w:r w:rsidR="00D7600C" w:rsidRPr="00D7600C">
        <w:rPr>
          <w:rFonts w:asciiTheme="minorHAnsi" w:hAnsiTheme="minorHAnsi"/>
          <w:sz w:val="22"/>
          <w:szCs w:val="22"/>
        </w:rPr>
        <w:t>meggyőz</w:t>
      </w:r>
      <w:r w:rsidR="00D7600C">
        <w:rPr>
          <w:rFonts w:asciiTheme="minorHAnsi" w:hAnsiTheme="minorHAnsi"/>
          <w:sz w:val="22"/>
          <w:szCs w:val="22"/>
        </w:rPr>
        <w:t>őek</w:t>
      </w:r>
      <w:proofErr w:type="spellEnd"/>
      <w:r w:rsidR="00D7600C">
        <w:rPr>
          <w:rFonts w:asciiTheme="minorHAnsi" w:hAnsiTheme="minorHAnsi"/>
          <w:sz w:val="22"/>
          <w:szCs w:val="22"/>
        </w:rPr>
        <w:t xml:space="preserve"> is tudunk lenni, de</w:t>
      </w:r>
      <w:r w:rsidR="00D7600C" w:rsidRPr="00D7600C">
        <w:rPr>
          <w:rFonts w:asciiTheme="minorHAnsi" w:hAnsiTheme="minorHAnsi"/>
          <w:sz w:val="22"/>
          <w:szCs w:val="22"/>
        </w:rPr>
        <w:t xml:space="preserve"> </w:t>
      </w:r>
      <w:proofErr w:type="spellStart"/>
      <w:r w:rsidR="00D7600C" w:rsidRPr="00D7600C">
        <w:rPr>
          <w:rFonts w:asciiTheme="minorHAnsi" w:hAnsiTheme="minorHAnsi"/>
          <w:sz w:val="22"/>
          <w:szCs w:val="22"/>
        </w:rPr>
        <w:t>meggyőzhető</w:t>
      </w:r>
      <w:r w:rsidR="00D7600C">
        <w:rPr>
          <w:rFonts w:asciiTheme="minorHAnsi" w:hAnsiTheme="minorHAnsi"/>
          <w:sz w:val="22"/>
          <w:szCs w:val="22"/>
        </w:rPr>
        <w:t>ek</w:t>
      </w:r>
      <w:proofErr w:type="spellEnd"/>
      <w:r w:rsidR="00D7600C">
        <w:rPr>
          <w:rFonts w:asciiTheme="minorHAnsi" w:hAnsiTheme="minorHAnsi"/>
          <w:sz w:val="22"/>
          <w:szCs w:val="22"/>
        </w:rPr>
        <w:t xml:space="preserve"> is vagyunk pedagógus-szakmai kérdésekben. </w:t>
      </w:r>
    </w:p>
    <w:p w14:paraId="657E8BF1" w14:textId="77777777" w:rsidR="00807CA8" w:rsidRPr="00A53D1E" w:rsidRDefault="00807CA8" w:rsidP="00126232">
      <w:pPr>
        <w:pStyle w:val="Default"/>
        <w:numPr>
          <w:ilvl w:val="0"/>
          <w:numId w:val="75"/>
        </w:numPr>
        <w:jc w:val="both"/>
        <w:rPr>
          <w:rFonts w:asciiTheme="minorHAnsi" w:hAnsiTheme="minorHAnsi"/>
          <w:sz w:val="22"/>
          <w:szCs w:val="22"/>
        </w:rPr>
      </w:pPr>
      <w:r w:rsidRPr="00A53D1E">
        <w:rPr>
          <w:rFonts w:asciiTheme="minorHAnsi" w:hAnsiTheme="minorHAnsi"/>
          <w:sz w:val="22"/>
          <w:szCs w:val="22"/>
        </w:rPr>
        <w:t>Az IKT eszközöket és módszereket a pedagógiai programban fog</w:t>
      </w:r>
      <w:r w:rsidR="00B45ACB">
        <w:rPr>
          <w:rFonts w:asciiTheme="minorHAnsi" w:hAnsiTheme="minorHAnsi"/>
          <w:sz w:val="22"/>
          <w:szCs w:val="22"/>
        </w:rPr>
        <w:t xml:space="preserve">laltak szerint alkalmazzuk, </w:t>
      </w:r>
      <w:r w:rsidRPr="00A53D1E">
        <w:rPr>
          <w:rFonts w:asciiTheme="minorHAnsi" w:hAnsiTheme="minorHAnsi"/>
          <w:sz w:val="22"/>
          <w:szCs w:val="22"/>
        </w:rPr>
        <w:t xml:space="preserve">használjuk az iskolai adminisztrációs szoftvert. </w:t>
      </w:r>
    </w:p>
    <w:p w14:paraId="42CB780A" w14:textId="77777777" w:rsidR="001A2D63" w:rsidRPr="00B34C57" w:rsidRDefault="006024D2" w:rsidP="006024D2">
      <w:pPr>
        <w:pStyle w:val="Default"/>
        <w:numPr>
          <w:ilvl w:val="0"/>
          <w:numId w:val="75"/>
        </w:numPr>
        <w:jc w:val="both"/>
        <w:rPr>
          <w:rFonts w:asciiTheme="minorHAnsi" w:hAnsiTheme="minorHAnsi"/>
          <w:sz w:val="22"/>
          <w:szCs w:val="22"/>
        </w:rPr>
      </w:pPr>
      <w:r w:rsidRPr="006024D2">
        <w:rPr>
          <w:rFonts w:asciiTheme="minorHAnsi" w:hAnsiTheme="minorHAnsi"/>
          <w:sz w:val="22"/>
          <w:szCs w:val="22"/>
        </w:rPr>
        <w:t>Részt vesz</w:t>
      </w:r>
      <w:r>
        <w:rPr>
          <w:rFonts w:asciiTheme="minorHAnsi" w:hAnsiTheme="minorHAnsi"/>
          <w:sz w:val="22"/>
          <w:szCs w:val="22"/>
        </w:rPr>
        <w:t>ünk</w:t>
      </w:r>
      <w:r w:rsidRPr="006024D2">
        <w:rPr>
          <w:rFonts w:asciiTheme="minorHAnsi" w:hAnsiTheme="minorHAnsi"/>
          <w:sz w:val="22"/>
          <w:szCs w:val="22"/>
        </w:rPr>
        <w:t xml:space="preserve"> szakmai kooperációkban, problémafelvetései</w:t>
      </w:r>
      <w:r>
        <w:rPr>
          <w:rFonts w:asciiTheme="minorHAnsi" w:hAnsiTheme="minorHAnsi"/>
          <w:sz w:val="22"/>
          <w:szCs w:val="22"/>
        </w:rPr>
        <w:t>nkk</w:t>
      </w:r>
      <w:r w:rsidRPr="006024D2">
        <w:rPr>
          <w:rFonts w:asciiTheme="minorHAnsi" w:hAnsiTheme="minorHAnsi"/>
          <w:sz w:val="22"/>
          <w:szCs w:val="22"/>
        </w:rPr>
        <w:t>el, javaslatai</w:t>
      </w:r>
      <w:r>
        <w:rPr>
          <w:rFonts w:asciiTheme="minorHAnsi" w:hAnsiTheme="minorHAnsi"/>
          <w:sz w:val="22"/>
          <w:szCs w:val="22"/>
        </w:rPr>
        <w:t>nkk</w:t>
      </w:r>
      <w:r w:rsidRPr="006024D2">
        <w:rPr>
          <w:rFonts w:asciiTheme="minorHAnsi" w:hAnsiTheme="minorHAnsi"/>
          <w:sz w:val="22"/>
          <w:szCs w:val="22"/>
        </w:rPr>
        <w:t>al kezdeményező szerepet is vállal</w:t>
      </w:r>
      <w:r>
        <w:rPr>
          <w:rFonts w:asciiTheme="minorHAnsi" w:hAnsiTheme="minorHAnsi"/>
          <w:sz w:val="22"/>
          <w:szCs w:val="22"/>
        </w:rPr>
        <w:t xml:space="preserve">unk. </w:t>
      </w:r>
      <w:r w:rsidR="00FA722B">
        <w:rPr>
          <w:rFonts w:asciiTheme="minorHAnsi" w:hAnsiTheme="minorHAnsi"/>
          <w:sz w:val="22"/>
          <w:szCs w:val="22"/>
        </w:rPr>
        <w:t>J</w:t>
      </w:r>
      <w:r w:rsidR="00807CA8" w:rsidRPr="00A53D1E">
        <w:rPr>
          <w:rFonts w:asciiTheme="minorHAnsi" w:hAnsiTheme="minorHAnsi"/>
          <w:sz w:val="22"/>
          <w:szCs w:val="22"/>
        </w:rPr>
        <w:t>ó gyakorlataink másokkal való megosztásá</w:t>
      </w:r>
      <w:r w:rsidR="00FA722B">
        <w:rPr>
          <w:rFonts w:asciiTheme="minorHAnsi" w:hAnsiTheme="minorHAnsi"/>
          <w:sz w:val="22"/>
          <w:szCs w:val="22"/>
        </w:rPr>
        <w:t>ra törekszünk.</w:t>
      </w:r>
      <w:r w:rsidR="00807CA8" w:rsidRPr="00A53D1E">
        <w:rPr>
          <w:rFonts w:asciiTheme="minorHAnsi" w:hAnsiTheme="minorHAnsi"/>
          <w:sz w:val="22"/>
          <w:szCs w:val="22"/>
        </w:rPr>
        <w:t xml:space="preserve"> </w:t>
      </w:r>
    </w:p>
    <w:p w14:paraId="12C8E928" w14:textId="77777777" w:rsidR="00807CA8" w:rsidRPr="00A53D1E" w:rsidRDefault="00E20630" w:rsidP="008A4EF7">
      <w:pPr>
        <w:pStyle w:val="Cmsor2"/>
        <w:jc w:val="both"/>
        <w:rPr>
          <w:rFonts w:asciiTheme="minorHAnsi" w:hAnsiTheme="minorHAnsi"/>
          <w:sz w:val="22"/>
          <w:szCs w:val="22"/>
        </w:rPr>
      </w:pPr>
      <w:bookmarkStart w:id="75" w:name="_Toc264296580"/>
      <w:bookmarkStart w:id="76" w:name="_Toc264636383"/>
      <w:bookmarkStart w:id="77" w:name="_Toc352080002"/>
      <w:bookmarkStart w:id="78" w:name="_Toc188365225"/>
      <w:r>
        <w:rPr>
          <w:rFonts w:asciiTheme="minorHAnsi" w:hAnsiTheme="minorHAnsi"/>
          <w:sz w:val="22"/>
          <w:szCs w:val="22"/>
        </w:rPr>
        <w:t>4.1</w:t>
      </w:r>
      <w:r w:rsidR="001465ED" w:rsidRPr="00A53D1E">
        <w:rPr>
          <w:rFonts w:asciiTheme="minorHAnsi" w:hAnsiTheme="minorHAnsi"/>
          <w:sz w:val="22"/>
          <w:szCs w:val="22"/>
        </w:rPr>
        <w:t xml:space="preserve">. </w:t>
      </w:r>
      <w:r w:rsidR="00807CA8" w:rsidRPr="00A53D1E">
        <w:rPr>
          <w:rFonts w:asciiTheme="minorHAnsi" w:hAnsiTheme="minorHAnsi"/>
          <w:sz w:val="22"/>
          <w:szCs w:val="22"/>
        </w:rPr>
        <w:t>A kulcskompetenciák f</w:t>
      </w:r>
      <w:r w:rsidR="003F37FF">
        <w:rPr>
          <w:rFonts w:asciiTheme="minorHAnsi" w:hAnsiTheme="minorHAnsi"/>
          <w:sz w:val="22"/>
          <w:szCs w:val="22"/>
        </w:rPr>
        <w:t>ejlesztését</w:t>
      </w:r>
      <w:r w:rsidR="00B923DD">
        <w:rPr>
          <w:rFonts w:asciiTheme="minorHAnsi" w:hAnsiTheme="minorHAnsi"/>
          <w:sz w:val="22"/>
          <w:szCs w:val="22"/>
        </w:rPr>
        <w:t xml:space="preserve"> célzó </w:t>
      </w:r>
      <w:r w:rsidR="003F37FF">
        <w:rPr>
          <w:rFonts w:asciiTheme="minorHAnsi" w:hAnsiTheme="minorHAnsi"/>
          <w:sz w:val="22"/>
          <w:szCs w:val="22"/>
        </w:rPr>
        <w:t xml:space="preserve">pedagógiai gyakorlat </w:t>
      </w:r>
      <w:r w:rsidR="003A45FC">
        <w:rPr>
          <w:rFonts w:asciiTheme="minorHAnsi" w:hAnsiTheme="minorHAnsi"/>
          <w:sz w:val="22"/>
          <w:szCs w:val="22"/>
        </w:rPr>
        <w:t>f</w:t>
      </w:r>
      <w:r w:rsidR="00807CA8" w:rsidRPr="00A53D1E">
        <w:rPr>
          <w:rFonts w:asciiTheme="minorHAnsi" w:hAnsiTheme="minorHAnsi"/>
          <w:sz w:val="22"/>
          <w:szCs w:val="22"/>
        </w:rPr>
        <w:t>olytatása</w:t>
      </w:r>
      <w:bookmarkEnd w:id="75"/>
      <w:bookmarkEnd w:id="76"/>
      <w:bookmarkEnd w:id="77"/>
      <w:bookmarkEnd w:id="78"/>
    </w:p>
    <w:p w14:paraId="40A56EFC" w14:textId="77777777" w:rsidR="00802B1E" w:rsidRPr="00A53D1E" w:rsidRDefault="00802B1E" w:rsidP="00802B1E">
      <w:pPr>
        <w:jc w:val="both"/>
        <w:rPr>
          <w:rFonts w:asciiTheme="minorHAnsi" w:hAnsiTheme="minorHAnsi"/>
          <w:sz w:val="22"/>
          <w:szCs w:val="22"/>
        </w:rPr>
      </w:pPr>
      <w:r>
        <w:rPr>
          <w:rFonts w:asciiTheme="minorHAnsi" w:hAnsiTheme="minorHAnsi"/>
          <w:sz w:val="22"/>
          <w:szCs w:val="22"/>
        </w:rPr>
        <w:t xml:space="preserve">A </w:t>
      </w:r>
      <w:r w:rsidRPr="00802B1E">
        <w:rPr>
          <w:rFonts w:asciiTheme="minorHAnsi" w:hAnsiTheme="minorHAnsi"/>
          <w:sz w:val="22"/>
          <w:szCs w:val="22"/>
        </w:rPr>
        <w:t>pedagógiai folyamatban egyaránt jelen</w:t>
      </w:r>
      <w:r>
        <w:rPr>
          <w:rFonts w:asciiTheme="minorHAnsi" w:hAnsiTheme="minorHAnsi"/>
          <w:sz w:val="22"/>
          <w:szCs w:val="22"/>
        </w:rPr>
        <w:t xml:space="preserve"> </w:t>
      </w:r>
      <w:r w:rsidRPr="00802B1E">
        <w:rPr>
          <w:rFonts w:asciiTheme="minorHAnsi" w:hAnsiTheme="minorHAnsi"/>
          <w:sz w:val="22"/>
          <w:szCs w:val="22"/>
        </w:rPr>
        <w:t xml:space="preserve">kell lennie </w:t>
      </w:r>
      <w:r w:rsidR="00101DE5">
        <w:rPr>
          <w:rFonts w:asciiTheme="minorHAnsi" w:hAnsiTheme="minorHAnsi"/>
          <w:sz w:val="22"/>
          <w:szCs w:val="22"/>
        </w:rPr>
        <w:t xml:space="preserve">az </w:t>
      </w:r>
      <w:r w:rsidR="00101DE5" w:rsidRPr="00101DE5">
        <w:rPr>
          <w:rFonts w:asciiTheme="minorHAnsi" w:hAnsiTheme="minorHAnsi"/>
          <w:sz w:val="22"/>
          <w:szCs w:val="22"/>
        </w:rPr>
        <w:t>aktív tanulás</w:t>
      </w:r>
      <w:r w:rsidR="00101DE5">
        <w:rPr>
          <w:rFonts w:asciiTheme="minorHAnsi" w:hAnsiTheme="minorHAnsi"/>
          <w:sz w:val="22"/>
          <w:szCs w:val="22"/>
        </w:rPr>
        <w:t>nak, amely</w:t>
      </w:r>
      <w:r w:rsidR="00101DE5" w:rsidRPr="00101DE5">
        <w:rPr>
          <w:rFonts w:asciiTheme="minorHAnsi" w:hAnsiTheme="minorHAnsi"/>
          <w:sz w:val="22"/>
          <w:szCs w:val="22"/>
        </w:rPr>
        <w:t xml:space="preserve"> a tanulónak a tanulási tevékenységekben történő részvételét </w:t>
      </w:r>
      <w:r w:rsidR="00101DE5">
        <w:rPr>
          <w:rFonts w:asciiTheme="minorHAnsi" w:hAnsiTheme="minorHAnsi"/>
          <w:sz w:val="22"/>
          <w:szCs w:val="22"/>
        </w:rPr>
        <w:t>(</w:t>
      </w:r>
      <w:r w:rsidR="00101DE5" w:rsidRPr="00802B1E">
        <w:rPr>
          <w:rFonts w:asciiTheme="minorHAnsi" w:hAnsiTheme="minorHAnsi"/>
          <w:sz w:val="22"/>
          <w:szCs w:val="22"/>
        </w:rPr>
        <w:t>gyakoroltatás</w:t>
      </w:r>
      <w:r w:rsidR="00101DE5">
        <w:rPr>
          <w:rFonts w:asciiTheme="minorHAnsi" w:hAnsiTheme="minorHAnsi"/>
          <w:sz w:val="22"/>
          <w:szCs w:val="22"/>
        </w:rPr>
        <w:t xml:space="preserve">, </w:t>
      </w:r>
      <w:r w:rsidR="00101DE5" w:rsidRPr="00802B1E">
        <w:rPr>
          <w:rFonts w:asciiTheme="minorHAnsi" w:hAnsiTheme="minorHAnsi"/>
          <w:sz w:val="22"/>
          <w:szCs w:val="22"/>
        </w:rPr>
        <w:t>cselekedtetés</w:t>
      </w:r>
      <w:r w:rsidR="00101DE5">
        <w:rPr>
          <w:rFonts w:asciiTheme="minorHAnsi" w:hAnsiTheme="minorHAnsi"/>
          <w:sz w:val="22"/>
          <w:szCs w:val="22"/>
        </w:rPr>
        <w:t xml:space="preserve">) </w:t>
      </w:r>
      <w:r w:rsidR="00101DE5" w:rsidRPr="00101DE5">
        <w:rPr>
          <w:rFonts w:asciiTheme="minorHAnsi" w:hAnsiTheme="minorHAnsi"/>
          <w:sz w:val="22"/>
          <w:szCs w:val="22"/>
        </w:rPr>
        <w:t>hangsúlyozza</w:t>
      </w:r>
      <w:r w:rsidR="00101DE5">
        <w:rPr>
          <w:rFonts w:asciiTheme="minorHAnsi" w:hAnsiTheme="minorHAnsi"/>
          <w:sz w:val="22"/>
          <w:szCs w:val="22"/>
        </w:rPr>
        <w:t>, továbbá</w:t>
      </w:r>
      <w:r w:rsidR="00101DE5" w:rsidRPr="00802B1E">
        <w:rPr>
          <w:rFonts w:asciiTheme="minorHAnsi" w:hAnsiTheme="minorHAnsi"/>
          <w:sz w:val="22"/>
          <w:szCs w:val="22"/>
        </w:rPr>
        <w:t xml:space="preserve"> </w:t>
      </w:r>
      <w:r w:rsidRPr="00802B1E">
        <w:rPr>
          <w:rFonts w:asciiTheme="minorHAnsi" w:hAnsiTheme="minorHAnsi"/>
          <w:sz w:val="22"/>
          <w:szCs w:val="22"/>
        </w:rPr>
        <w:t>az ismeretszerzés</w:t>
      </w:r>
      <w:r>
        <w:rPr>
          <w:rFonts w:asciiTheme="minorHAnsi" w:hAnsiTheme="minorHAnsi"/>
          <w:sz w:val="22"/>
          <w:szCs w:val="22"/>
        </w:rPr>
        <w:t>nek</w:t>
      </w:r>
      <w:r w:rsidRPr="00802B1E">
        <w:rPr>
          <w:rFonts w:asciiTheme="minorHAnsi" w:hAnsiTheme="minorHAnsi"/>
          <w:sz w:val="22"/>
          <w:szCs w:val="22"/>
        </w:rPr>
        <w:t xml:space="preserve">, </w:t>
      </w:r>
      <w:r>
        <w:rPr>
          <w:rFonts w:asciiTheme="minorHAnsi" w:hAnsiTheme="minorHAnsi"/>
          <w:sz w:val="22"/>
          <w:szCs w:val="22"/>
        </w:rPr>
        <w:t xml:space="preserve">emellett </w:t>
      </w:r>
      <w:r w:rsidRPr="00802B1E">
        <w:rPr>
          <w:rFonts w:asciiTheme="minorHAnsi" w:hAnsiTheme="minorHAnsi"/>
          <w:sz w:val="22"/>
          <w:szCs w:val="22"/>
        </w:rPr>
        <w:t>a példák érzelmi</w:t>
      </w:r>
      <w:r>
        <w:rPr>
          <w:rFonts w:asciiTheme="minorHAnsi" w:hAnsiTheme="minorHAnsi"/>
          <w:sz w:val="22"/>
          <w:szCs w:val="22"/>
        </w:rPr>
        <w:t xml:space="preserve"> </w:t>
      </w:r>
      <w:r w:rsidRPr="00802B1E">
        <w:rPr>
          <w:rFonts w:asciiTheme="minorHAnsi" w:hAnsiTheme="minorHAnsi"/>
          <w:sz w:val="22"/>
          <w:szCs w:val="22"/>
        </w:rPr>
        <w:t>hatásának is.</w:t>
      </w:r>
      <w:r>
        <w:rPr>
          <w:rFonts w:asciiTheme="minorHAnsi" w:hAnsiTheme="minorHAnsi"/>
          <w:sz w:val="22"/>
          <w:szCs w:val="22"/>
        </w:rPr>
        <w:t xml:space="preserve"> </w:t>
      </w:r>
      <w:r w:rsidR="00F46089" w:rsidRPr="00101DE5">
        <w:rPr>
          <w:rFonts w:asciiTheme="minorHAnsi" w:hAnsiTheme="minorHAnsi"/>
          <w:sz w:val="22"/>
          <w:szCs w:val="22"/>
        </w:rPr>
        <w:t xml:space="preserve">A tevékenységekre épülő tanulásszervezési formák segítik a tanulót a tanulási eredmények által kijelölt ismeretek megszerzésében, és ezen keresztül a kompetenciák fejlesztésében. </w:t>
      </w:r>
    </w:p>
    <w:p w14:paraId="259F9004" w14:textId="77777777" w:rsidR="00080C08" w:rsidRPr="00080C08" w:rsidRDefault="00807CA8" w:rsidP="00080C08">
      <w:pPr>
        <w:pStyle w:val="Szvegtrzs"/>
        <w:rPr>
          <w:rFonts w:asciiTheme="minorHAnsi" w:hAnsiTheme="minorHAnsi"/>
          <w:sz w:val="22"/>
          <w:szCs w:val="22"/>
        </w:rPr>
      </w:pPr>
      <w:r w:rsidRPr="00080C08">
        <w:rPr>
          <w:rFonts w:asciiTheme="minorHAnsi" w:hAnsiTheme="minorHAnsi"/>
          <w:sz w:val="22"/>
          <w:szCs w:val="22"/>
        </w:rPr>
        <w:t>Napjainkban mind a hazai társadalom, mind az egyén számára rendkívül fontos a v</w:t>
      </w:r>
      <w:r w:rsidR="00802B1E" w:rsidRPr="00080C08">
        <w:rPr>
          <w:rFonts w:asciiTheme="minorHAnsi" w:hAnsiTheme="minorHAnsi"/>
          <w:sz w:val="22"/>
          <w:szCs w:val="22"/>
        </w:rPr>
        <w:t>áltozó körülményekhez</w:t>
      </w:r>
      <w:r w:rsidRPr="00080C08">
        <w:rPr>
          <w:rFonts w:asciiTheme="minorHAnsi" w:hAnsiTheme="minorHAnsi"/>
          <w:sz w:val="22"/>
          <w:szCs w:val="22"/>
        </w:rPr>
        <w:t xml:space="preserve"> való alkalmazkodás. Az iskolai </w:t>
      </w:r>
      <w:r w:rsidR="00802B1E" w:rsidRPr="00080C08">
        <w:rPr>
          <w:rFonts w:asciiTheme="minorHAnsi" w:hAnsiTheme="minorHAnsi"/>
          <w:sz w:val="22"/>
          <w:szCs w:val="22"/>
        </w:rPr>
        <w:t>nevelés-oktatás</w:t>
      </w:r>
      <w:r w:rsidRPr="00080C08">
        <w:rPr>
          <w:rFonts w:asciiTheme="minorHAnsi" w:hAnsiTheme="minorHAnsi"/>
          <w:sz w:val="22"/>
          <w:szCs w:val="22"/>
        </w:rPr>
        <w:t xml:space="preserve"> szemléletében nem követhető már az a korábbi évtizedeket idéző modell, amikor a tanulási folyamat lezárult az iskolai tanulmányok befejezésével, és a megszerzett végzettség életre szólóan kijelölte az egyén életpályáját. A jövőben az életpálya bármely szakaszában szükségessé válhat annak módosítása, új készségek és </w:t>
      </w:r>
      <w:r w:rsidR="001D1DFD" w:rsidRPr="00080C08">
        <w:rPr>
          <w:rFonts w:asciiTheme="minorHAnsi" w:hAnsiTheme="minorHAnsi"/>
          <w:sz w:val="22"/>
          <w:szCs w:val="22"/>
        </w:rPr>
        <w:t>kompetenciák elsajátítása.</w:t>
      </w:r>
      <w:r w:rsidR="00D40646" w:rsidRPr="00080C08">
        <w:rPr>
          <w:rFonts w:asciiTheme="minorHAnsi" w:hAnsiTheme="minorHAnsi"/>
          <w:sz w:val="22"/>
          <w:szCs w:val="22"/>
        </w:rPr>
        <w:t xml:space="preserve"> </w:t>
      </w:r>
      <w:r w:rsidR="00080C08" w:rsidRPr="00D40646">
        <w:rPr>
          <w:rFonts w:asciiTheme="minorHAnsi" w:hAnsiTheme="minorHAnsi"/>
          <w:sz w:val="22"/>
          <w:szCs w:val="22"/>
        </w:rPr>
        <w:t>Olyan tudást</w:t>
      </w:r>
      <w:r w:rsidR="00080C08">
        <w:rPr>
          <w:rFonts w:asciiTheme="minorHAnsi" w:hAnsiTheme="minorHAnsi"/>
          <w:sz w:val="22"/>
          <w:szCs w:val="22"/>
        </w:rPr>
        <w:t xml:space="preserve"> </w:t>
      </w:r>
      <w:r w:rsidR="00080C08" w:rsidRPr="00D40646">
        <w:rPr>
          <w:rFonts w:asciiTheme="minorHAnsi" w:hAnsiTheme="minorHAnsi"/>
          <w:sz w:val="22"/>
          <w:szCs w:val="22"/>
        </w:rPr>
        <w:t>kell kialakítani, amelyet a tanulók új helyzetekben is képesek alkalmazni, a változatok</w:t>
      </w:r>
      <w:r w:rsidR="00080C08">
        <w:rPr>
          <w:rFonts w:asciiTheme="minorHAnsi" w:hAnsiTheme="minorHAnsi"/>
          <w:sz w:val="22"/>
          <w:szCs w:val="22"/>
        </w:rPr>
        <w:t xml:space="preserve"> </w:t>
      </w:r>
      <w:r w:rsidR="00080C08" w:rsidRPr="00D40646">
        <w:rPr>
          <w:rFonts w:asciiTheme="minorHAnsi" w:hAnsiTheme="minorHAnsi"/>
          <w:sz w:val="22"/>
          <w:szCs w:val="22"/>
        </w:rPr>
        <w:t>sokoldalú áttekintésével és értékelésével</w:t>
      </w:r>
      <w:r w:rsidR="00080C08">
        <w:rPr>
          <w:rFonts w:asciiTheme="minorHAnsi" w:hAnsiTheme="minorHAnsi"/>
          <w:sz w:val="22"/>
          <w:szCs w:val="22"/>
        </w:rPr>
        <w:t xml:space="preserve">, </w:t>
      </w:r>
      <w:r w:rsidR="00080C08" w:rsidRPr="00080C08">
        <w:rPr>
          <w:rFonts w:asciiTheme="minorHAnsi" w:hAnsiTheme="minorHAnsi"/>
          <w:sz w:val="22"/>
          <w:szCs w:val="22"/>
        </w:rPr>
        <w:t>az általános iskolában élménypedagógiai módszerek alkalmazásával.</w:t>
      </w:r>
      <w:r w:rsidR="00F46089">
        <w:rPr>
          <w:rFonts w:asciiTheme="minorHAnsi" w:hAnsiTheme="minorHAnsi"/>
          <w:sz w:val="22"/>
          <w:szCs w:val="22"/>
        </w:rPr>
        <w:t xml:space="preserve"> </w:t>
      </w:r>
    </w:p>
    <w:p w14:paraId="7564B474" w14:textId="77777777" w:rsidR="003B0C38" w:rsidRPr="00080C08" w:rsidRDefault="00A64663" w:rsidP="00F42218">
      <w:pPr>
        <w:pStyle w:val="Szvegtrzs"/>
        <w:numPr>
          <w:ilvl w:val="0"/>
          <w:numId w:val="13"/>
        </w:numPr>
        <w:rPr>
          <w:rFonts w:asciiTheme="minorHAnsi" w:hAnsiTheme="minorHAnsi"/>
          <w:sz w:val="22"/>
          <w:szCs w:val="22"/>
        </w:rPr>
      </w:pPr>
      <w:r w:rsidRPr="00080C08">
        <w:rPr>
          <w:rFonts w:asciiTheme="minorHAnsi" w:hAnsiTheme="minorHAnsi"/>
          <w:sz w:val="22"/>
          <w:szCs w:val="22"/>
        </w:rPr>
        <w:t xml:space="preserve">Intézményünk pedagógiai tevékenységrendszere az </w:t>
      </w:r>
      <w:r w:rsidR="003F37FF" w:rsidRPr="00080C08">
        <w:rPr>
          <w:rFonts w:asciiTheme="minorHAnsi" w:hAnsiTheme="minorHAnsi"/>
          <w:sz w:val="22"/>
          <w:szCs w:val="22"/>
        </w:rPr>
        <w:t>ismeretek és k</w:t>
      </w:r>
      <w:r w:rsidR="00D40646" w:rsidRPr="00080C08">
        <w:rPr>
          <w:rFonts w:asciiTheme="minorHAnsi" w:hAnsiTheme="minorHAnsi"/>
          <w:sz w:val="22"/>
          <w:szCs w:val="22"/>
        </w:rPr>
        <w:t xml:space="preserve">épességek harmonikus fejlődését, </w:t>
      </w:r>
      <w:r w:rsidR="00807CA8" w:rsidRPr="00080C08">
        <w:rPr>
          <w:rFonts w:asciiTheme="minorHAnsi" w:hAnsiTheme="minorHAnsi"/>
          <w:sz w:val="22"/>
          <w:szCs w:val="22"/>
        </w:rPr>
        <w:t>az alkalmazásképes tudást</w:t>
      </w:r>
      <w:r w:rsidRPr="00080C08">
        <w:rPr>
          <w:rFonts w:asciiTheme="minorHAnsi" w:hAnsiTheme="minorHAnsi"/>
          <w:sz w:val="22"/>
          <w:szCs w:val="22"/>
        </w:rPr>
        <w:t xml:space="preserve"> és az eredményes tanulást </w:t>
      </w:r>
      <w:r w:rsidR="00807CA8" w:rsidRPr="00080C08">
        <w:rPr>
          <w:rFonts w:asciiTheme="minorHAnsi" w:hAnsiTheme="minorHAnsi"/>
          <w:sz w:val="22"/>
          <w:szCs w:val="22"/>
        </w:rPr>
        <w:t>helyezi a középpontba. Az ezt megv</w:t>
      </w:r>
      <w:r w:rsidRPr="00080C08">
        <w:rPr>
          <w:rFonts w:asciiTheme="minorHAnsi" w:hAnsiTheme="minorHAnsi"/>
          <w:sz w:val="22"/>
          <w:szCs w:val="22"/>
        </w:rPr>
        <w:t xml:space="preserve">alósító helyi tantervek </w:t>
      </w:r>
      <w:r w:rsidR="00807CA8" w:rsidRPr="00080C08">
        <w:rPr>
          <w:rFonts w:asciiTheme="minorHAnsi" w:hAnsiTheme="minorHAnsi"/>
          <w:sz w:val="22"/>
          <w:szCs w:val="22"/>
        </w:rPr>
        <w:t xml:space="preserve">az ismeretszerzés és képességfejlesztés egyensúlyán alapuló </w:t>
      </w:r>
      <w:r w:rsidR="003A45FC">
        <w:rPr>
          <w:rFonts w:asciiTheme="minorHAnsi" w:hAnsiTheme="minorHAnsi"/>
          <w:sz w:val="22"/>
          <w:szCs w:val="22"/>
        </w:rPr>
        <w:t>nevelést–</w:t>
      </w:r>
      <w:r w:rsidR="00807CA8" w:rsidRPr="00080C08">
        <w:rPr>
          <w:rFonts w:asciiTheme="minorHAnsi" w:hAnsiTheme="minorHAnsi"/>
          <w:sz w:val="22"/>
          <w:szCs w:val="22"/>
        </w:rPr>
        <w:t>oktatást</w:t>
      </w:r>
      <w:r w:rsidRPr="00080C08">
        <w:rPr>
          <w:rFonts w:asciiTheme="minorHAnsi" w:hAnsiTheme="minorHAnsi"/>
          <w:sz w:val="22"/>
          <w:szCs w:val="22"/>
        </w:rPr>
        <w:t xml:space="preserve">, fejlesztést valósítanak meg, a </w:t>
      </w:r>
      <w:r w:rsidR="00807CA8" w:rsidRPr="00080C08">
        <w:rPr>
          <w:rFonts w:asciiTheme="minorHAnsi" w:hAnsiTheme="minorHAnsi"/>
          <w:sz w:val="22"/>
          <w:szCs w:val="22"/>
        </w:rPr>
        <w:t>kétszintű</w:t>
      </w:r>
      <w:r w:rsidRPr="00080C08">
        <w:rPr>
          <w:rFonts w:asciiTheme="minorHAnsi" w:hAnsiTheme="minorHAnsi"/>
          <w:sz w:val="22"/>
          <w:szCs w:val="22"/>
        </w:rPr>
        <w:t xml:space="preserve"> érettségi vizsgakövetelményeket és </w:t>
      </w:r>
      <w:r w:rsidRPr="00080C08">
        <w:rPr>
          <w:rFonts w:asciiTheme="minorHAnsi" w:hAnsiTheme="minorHAnsi"/>
          <w:sz w:val="22"/>
          <w:szCs w:val="22"/>
        </w:rPr>
        <w:lastRenderedPageBreak/>
        <w:t xml:space="preserve">a kerettantervnek megfelelő tartalmakat hatékonyan és eredményesen ötvöző </w:t>
      </w:r>
      <w:r w:rsidR="00807CA8" w:rsidRPr="00080C08">
        <w:rPr>
          <w:rFonts w:asciiTheme="minorHAnsi" w:hAnsiTheme="minorHAnsi"/>
          <w:sz w:val="22"/>
          <w:szCs w:val="22"/>
        </w:rPr>
        <w:t>pedagógiai tevékenység</w:t>
      </w:r>
      <w:r w:rsidR="0082241E" w:rsidRPr="00080C08">
        <w:rPr>
          <w:rFonts w:asciiTheme="minorHAnsi" w:hAnsiTheme="minorHAnsi"/>
          <w:sz w:val="22"/>
          <w:szCs w:val="22"/>
        </w:rPr>
        <w:t>et</w:t>
      </w:r>
      <w:r w:rsidRPr="00080C08">
        <w:rPr>
          <w:rFonts w:asciiTheme="minorHAnsi" w:hAnsiTheme="minorHAnsi"/>
          <w:sz w:val="22"/>
          <w:szCs w:val="22"/>
        </w:rPr>
        <w:t>.</w:t>
      </w:r>
      <w:r w:rsidR="00807CA8" w:rsidRPr="00080C08">
        <w:rPr>
          <w:rFonts w:asciiTheme="minorHAnsi" w:hAnsiTheme="minorHAnsi"/>
          <w:sz w:val="22"/>
          <w:szCs w:val="22"/>
        </w:rPr>
        <w:t xml:space="preserve"> </w:t>
      </w:r>
    </w:p>
    <w:p w14:paraId="336BBF87" w14:textId="77777777" w:rsidR="00807CA8" w:rsidRPr="00A53D1E" w:rsidRDefault="00807CA8" w:rsidP="00C864E9">
      <w:pPr>
        <w:pStyle w:val="Szvegtrzs"/>
        <w:numPr>
          <w:ilvl w:val="0"/>
          <w:numId w:val="13"/>
        </w:numPr>
        <w:rPr>
          <w:rFonts w:asciiTheme="minorHAnsi" w:hAnsiTheme="minorHAnsi"/>
          <w:sz w:val="22"/>
          <w:szCs w:val="22"/>
        </w:rPr>
      </w:pPr>
      <w:r w:rsidRPr="00A53D1E">
        <w:rPr>
          <w:rFonts w:asciiTheme="minorHAnsi" w:hAnsiTheme="minorHAnsi"/>
          <w:sz w:val="22"/>
          <w:szCs w:val="22"/>
        </w:rPr>
        <w:t xml:space="preserve">A középiskolai </w:t>
      </w:r>
      <w:r w:rsidR="00077D5B">
        <w:rPr>
          <w:rFonts w:asciiTheme="minorHAnsi" w:hAnsiTheme="minorHAnsi"/>
          <w:sz w:val="22"/>
          <w:szCs w:val="22"/>
        </w:rPr>
        <w:t>és általános iskolai nevelésben</w:t>
      </w:r>
      <w:r w:rsidRPr="00A53D1E">
        <w:rPr>
          <w:rFonts w:asciiTheme="minorHAnsi" w:hAnsiTheme="minorHAnsi"/>
          <w:sz w:val="22"/>
          <w:szCs w:val="22"/>
        </w:rPr>
        <w:t xml:space="preserve"> és oktatásban kiemelt fontosságúnak tartjuk, hogy a tudás alapvető tényezőit és összetevőit a tartalomba ágyazott képességfejlesztés elvének a szem előtt tartásával </w:t>
      </w:r>
      <w:r w:rsidR="00694D9E">
        <w:rPr>
          <w:rFonts w:asciiTheme="minorHAnsi" w:hAnsiTheme="minorHAnsi"/>
          <w:sz w:val="22"/>
          <w:szCs w:val="22"/>
        </w:rPr>
        <w:t xml:space="preserve">árnyaljuk, </w:t>
      </w:r>
      <w:r w:rsidRPr="00A53D1E">
        <w:rPr>
          <w:rFonts w:asciiTheme="minorHAnsi" w:hAnsiTheme="minorHAnsi"/>
          <w:sz w:val="22"/>
          <w:szCs w:val="22"/>
        </w:rPr>
        <w:t xml:space="preserve">szilárdítsuk és mélyítsük. Intézményünkben elsődlegesen fontosnak tartjuk </w:t>
      </w:r>
      <w:r w:rsidRPr="00694D9E">
        <w:rPr>
          <w:rFonts w:asciiTheme="minorHAnsi" w:hAnsiTheme="minorHAnsi"/>
          <w:sz w:val="22"/>
          <w:szCs w:val="22"/>
        </w:rPr>
        <w:t>szövegértési és szövegalkotási képességek, anyanyelvi kommunikáció; a ma</w:t>
      </w:r>
      <w:r w:rsidR="008E504B" w:rsidRPr="00694D9E">
        <w:rPr>
          <w:rFonts w:asciiTheme="minorHAnsi" w:hAnsiTheme="minorHAnsi"/>
          <w:sz w:val="22"/>
          <w:szCs w:val="22"/>
        </w:rPr>
        <w:t xml:space="preserve">tematikai, logikai képességek; </w:t>
      </w:r>
      <w:r w:rsidRPr="00694D9E">
        <w:rPr>
          <w:rFonts w:asciiTheme="minorHAnsi" w:hAnsiTheme="minorHAnsi"/>
          <w:sz w:val="22"/>
          <w:szCs w:val="22"/>
        </w:rPr>
        <w:t>az idegen nyelvi kompetenciák, a természettudományos-műszaki kompetenciák, a digitális kompetenciák és az életpálya-építési kompetenciák</w:t>
      </w:r>
      <w:r w:rsidRPr="00A53D1E">
        <w:rPr>
          <w:rFonts w:asciiTheme="minorHAnsi" w:hAnsiTheme="minorHAnsi"/>
          <w:sz w:val="22"/>
          <w:szCs w:val="22"/>
        </w:rPr>
        <w:t xml:space="preserve"> </w:t>
      </w:r>
      <w:r w:rsidRPr="00694D9E">
        <w:rPr>
          <w:rFonts w:asciiTheme="minorHAnsi" w:hAnsiTheme="minorHAnsi"/>
          <w:sz w:val="22"/>
          <w:szCs w:val="22"/>
        </w:rPr>
        <w:t>(kezdeményezőképesség-vállalkozói kompetenciák; esztétikai és művészeti kifejezőképesség)</w:t>
      </w:r>
      <w:r w:rsidRPr="00A53D1E">
        <w:rPr>
          <w:rFonts w:asciiTheme="minorHAnsi" w:hAnsiTheme="minorHAnsi"/>
          <w:sz w:val="22"/>
          <w:szCs w:val="22"/>
        </w:rPr>
        <w:t xml:space="preserve"> differenciált tudástartalomra épülő fejlesztését</w:t>
      </w:r>
      <w:r w:rsidR="00694D9E">
        <w:rPr>
          <w:rFonts w:asciiTheme="minorHAnsi" w:hAnsiTheme="minorHAnsi"/>
          <w:sz w:val="22"/>
          <w:szCs w:val="22"/>
        </w:rPr>
        <w:t>.</w:t>
      </w:r>
      <w:r w:rsidRPr="00A53D1E">
        <w:rPr>
          <w:rFonts w:asciiTheme="minorHAnsi" w:hAnsiTheme="minorHAnsi"/>
          <w:sz w:val="22"/>
          <w:szCs w:val="22"/>
        </w:rPr>
        <w:t xml:space="preserve"> </w:t>
      </w:r>
      <w:r w:rsidR="00080C08" w:rsidRPr="00843954">
        <w:rPr>
          <w:rFonts w:asciiTheme="minorHAnsi" w:hAnsiTheme="minorHAnsi"/>
          <w:sz w:val="22"/>
          <w:szCs w:val="22"/>
        </w:rPr>
        <w:t>A tudás alkalmazásának képessége, a problémák megoldásában mutatkozó kreativitás a vizsgakövetelményekben megfogalmazódó elvárás a kétszintű érettségin és az általános iskolai illetve a gimnáziumi év végi vizsgák rendszerében.</w:t>
      </w:r>
      <w:r w:rsidRPr="00A53D1E">
        <w:rPr>
          <w:rFonts w:asciiTheme="minorHAnsi" w:hAnsiTheme="minorHAnsi"/>
          <w:sz w:val="22"/>
          <w:szCs w:val="22"/>
        </w:rPr>
        <w:t xml:space="preserve"> Ezért a munkáját igényesen és eredményesen végző iskolában ennek a szemléletnek kell áthatnia az iskolai hétköznapokat.</w:t>
      </w:r>
      <w:r w:rsidR="00E207FD" w:rsidRPr="00694D9E">
        <w:rPr>
          <w:rFonts w:asciiTheme="minorHAnsi" w:hAnsiTheme="minorHAnsi"/>
          <w:sz w:val="22"/>
          <w:szCs w:val="22"/>
        </w:rPr>
        <w:t xml:space="preserve"> </w:t>
      </w:r>
    </w:p>
    <w:p w14:paraId="479F5B69" w14:textId="77777777" w:rsidR="00807CA8" w:rsidRPr="00A53D1E" w:rsidRDefault="001D1DFD" w:rsidP="00C864E9">
      <w:pPr>
        <w:numPr>
          <w:ilvl w:val="0"/>
          <w:numId w:val="14"/>
        </w:numPr>
        <w:jc w:val="both"/>
        <w:rPr>
          <w:rFonts w:asciiTheme="minorHAnsi" w:hAnsiTheme="minorHAnsi"/>
          <w:sz w:val="22"/>
          <w:szCs w:val="22"/>
        </w:rPr>
      </w:pPr>
      <w:r>
        <w:rPr>
          <w:rFonts w:asciiTheme="minorHAnsi" w:hAnsiTheme="minorHAnsi"/>
          <w:sz w:val="22"/>
          <w:szCs w:val="22"/>
        </w:rPr>
        <w:t>I</w:t>
      </w:r>
      <w:r w:rsidR="00807CA8" w:rsidRPr="00A53D1E">
        <w:rPr>
          <w:rFonts w:asciiTheme="minorHAnsi" w:hAnsiTheme="minorHAnsi"/>
          <w:sz w:val="22"/>
          <w:szCs w:val="22"/>
        </w:rPr>
        <w:t>skol</w:t>
      </w:r>
      <w:r w:rsidR="008E504B" w:rsidRPr="00A53D1E">
        <w:rPr>
          <w:rFonts w:asciiTheme="minorHAnsi" w:hAnsiTheme="minorHAnsi"/>
          <w:sz w:val="22"/>
          <w:szCs w:val="22"/>
        </w:rPr>
        <w:t xml:space="preserve">ának a jövőben eredményesebben </w:t>
      </w:r>
      <w:r w:rsidR="00807CA8" w:rsidRPr="00A53D1E">
        <w:rPr>
          <w:rFonts w:asciiTheme="minorHAnsi" w:hAnsiTheme="minorHAnsi"/>
          <w:sz w:val="22"/>
          <w:szCs w:val="22"/>
        </w:rPr>
        <w:t xml:space="preserve">kell vállalnia a személyes, értékorientációs, interperszonális, interkulturális, </w:t>
      </w:r>
      <w:r w:rsidR="00807CA8" w:rsidRPr="00A53D1E">
        <w:rPr>
          <w:rFonts w:asciiTheme="minorHAnsi" w:hAnsiTheme="minorHAnsi"/>
          <w:b/>
          <w:sz w:val="22"/>
          <w:szCs w:val="22"/>
        </w:rPr>
        <w:t>szociális és állampolgári kompetenciák</w:t>
      </w:r>
      <w:r>
        <w:rPr>
          <w:rFonts w:asciiTheme="minorHAnsi" w:hAnsiTheme="minorHAnsi"/>
          <w:sz w:val="22"/>
          <w:szCs w:val="22"/>
        </w:rPr>
        <w:t xml:space="preserve"> fejlesztését. A</w:t>
      </w:r>
      <w:r w:rsidR="00807CA8" w:rsidRPr="00A53D1E">
        <w:rPr>
          <w:rFonts w:asciiTheme="minorHAnsi" w:hAnsiTheme="minorHAnsi"/>
          <w:sz w:val="22"/>
          <w:szCs w:val="22"/>
        </w:rPr>
        <w:t xml:space="preserve">z értelmi képességek fejlesztésében a kooperatív és </w:t>
      </w:r>
      <w:r>
        <w:rPr>
          <w:rFonts w:asciiTheme="minorHAnsi" w:hAnsiTheme="minorHAnsi"/>
          <w:sz w:val="22"/>
          <w:szCs w:val="22"/>
        </w:rPr>
        <w:t xml:space="preserve">a </w:t>
      </w:r>
      <w:r w:rsidR="00807CA8" w:rsidRPr="00A53D1E">
        <w:rPr>
          <w:rFonts w:asciiTheme="minorHAnsi" w:hAnsiTheme="minorHAnsi"/>
          <w:sz w:val="22"/>
          <w:szCs w:val="22"/>
        </w:rPr>
        <w:t>kompetitív (versenyszerű) módszerek egyaránt eredményesek lehetnek.</w:t>
      </w:r>
      <w:r w:rsidR="008E504B" w:rsidRPr="00A53D1E">
        <w:rPr>
          <w:rFonts w:asciiTheme="minorHAnsi" w:hAnsiTheme="minorHAnsi"/>
          <w:sz w:val="22"/>
          <w:szCs w:val="22"/>
        </w:rPr>
        <w:t xml:space="preserve"> A szociális </w:t>
      </w:r>
      <w:r w:rsidR="00807CA8" w:rsidRPr="00A53D1E">
        <w:rPr>
          <w:rFonts w:asciiTheme="minorHAnsi" w:hAnsiTheme="minorHAnsi"/>
          <w:sz w:val="22"/>
          <w:szCs w:val="22"/>
        </w:rPr>
        <w:t xml:space="preserve">kompetenciák kialakítását azonban a kooperatív módszerek jobban szolgálják. </w:t>
      </w:r>
    </w:p>
    <w:p w14:paraId="47829BEB" w14:textId="77777777" w:rsidR="00807CA8" w:rsidRPr="00A53D1E" w:rsidRDefault="00807CA8" w:rsidP="00807CA8">
      <w:pPr>
        <w:pStyle w:val="Szvegtrzsbehzssal3"/>
        <w:rPr>
          <w:rFonts w:asciiTheme="minorHAnsi" w:hAnsiTheme="minorHAnsi"/>
          <w:sz w:val="22"/>
          <w:szCs w:val="22"/>
        </w:rPr>
      </w:pPr>
      <w:r w:rsidRPr="00A53D1E">
        <w:rPr>
          <w:rFonts w:asciiTheme="minorHAnsi" w:hAnsiTheme="minorHAnsi"/>
          <w:sz w:val="22"/>
          <w:szCs w:val="22"/>
        </w:rPr>
        <w:t>A jövőben az interaktív és reflektív tanulás lehetőségeit kell szorgalmazni, és lehetőség szerint vissza kell szorítani a frontális osztálymunka kizárólagosságára épülő tanári gyakorlatot</w:t>
      </w:r>
      <w:r w:rsidR="008A4EF7">
        <w:rPr>
          <w:rFonts w:asciiTheme="minorHAnsi" w:hAnsiTheme="minorHAnsi"/>
          <w:sz w:val="22"/>
          <w:szCs w:val="22"/>
        </w:rPr>
        <w:t>,</w:t>
      </w:r>
      <w:r w:rsidRPr="00A53D1E">
        <w:rPr>
          <w:rFonts w:asciiTheme="minorHAnsi" w:hAnsiTheme="minorHAnsi"/>
          <w:sz w:val="22"/>
          <w:szCs w:val="22"/>
        </w:rPr>
        <w:t xml:space="preserve"> az együttműködésen alapuló tanulásszervezési eljárások mellett alkalmazva. </w:t>
      </w:r>
      <w:r w:rsidR="00F46089" w:rsidRPr="00F46089">
        <w:rPr>
          <w:rFonts w:asciiTheme="minorHAnsi" w:hAnsiTheme="minorHAnsi"/>
          <w:sz w:val="22"/>
          <w:szCs w:val="22"/>
        </w:rPr>
        <w:t>Lehetőség szerint ki kell használni a tanulás társas természetéből adódó előnyöket, a differenciált egyéni munka adta lehetőségeket. Segíteni kell a párban vagy csoportban végzett felfedező, tevékeny és jól szervezett, együttműködésen alapuló tanulást. A tanulási eredmények elérését segítik elő az olyan differenciáló módszerek, mint a minden szempontból akadálymentes és minden tanuló számára egyformán hozzáférhető tanulási környezet biztosítása, a tanulói különbségekhez illeszkedő, differenciált célkijelölés, a többszintű tervezés és tananyag-alkalmazás, a fejlesztő, tanulást támogató értékelés. A differenciált tanulásszervezés jellegzetességeit képviselik az olyan eljárások, mint az egyéni rétegmunka vagy az adaptált szövegváltozatok felhasználása, melyek kiterjeszthetik és elmélyíthetik a tankönyvek tartalmát.</w:t>
      </w:r>
    </w:p>
    <w:p w14:paraId="78A458DD" w14:textId="77777777" w:rsidR="00F46089" w:rsidRDefault="00807CA8" w:rsidP="00F46089">
      <w:pPr>
        <w:numPr>
          <w:ilvl w:val="0"/>
          <w:numId w:val="14"/>
        </w:numPr>
        <w:jc w:val="both"/>
        <w:rPr>
          <w:rFonts w:asciiTheme="minorHAnsi" w:hAnsiTheme="minorHAnsi"/>
          <w:sz w:val="22"/>
          <w:szCs w:val="22"/>
        </w:rPr>
      </w:pPr>
      <w:r w:rsidRPr="00A53D1E">
        <w:rPr>
          <w:rFonts w:asciiTheme="minorHAnsi" w:hAnsiTheme="minorHAnsi"/>
          <w:sz w:val="22"/>
          <w:szCs w:val="22"/>
        </w:rPr>
        <w:t xml:space="preserve">A módszertani megújulás mellett a </w:t>
      </w:r>
      <w:r w:rsidRPr="00A53D1E">
        <w:rPr>
          <w:rFonts w:asciiTheme="minorHAnsi" w:hAnsiTheme="minorHAnsi"/>
          <w:b/>
          <w:sz w:val="22"/>
          <w:szCs w:val="22"/>
        </w:rPr>
        <w:t>hatékony, önálló</w:t>
      </w:r>
      <w:r w:rsidR="00694D9E">
        <w:rPr>
          <w:rFonts w:asciiTheme="minorHAnsi" w:hAnsiTheme="minorHAnsi"/>
          <w:b/>
          <w:sz w:val="22"/>
          <w:szCs w:val="22"/>
        </w:rPr>
        <w:t xml:space="preserve"> és eredményes</w:t>
      </w:r>
      <w:r w:rsidRPr="00A53D1E">
        <w:rPr>
          <w:rFonts w:asciiTheme="minorHAnsi" w:hAnsiTheme="minorHAnsi"/>
          <w:b/>
          <w:sz w:val="22"/>
          <w:szCs w:val="22"/>
        </w:rPr>
        <w:t xml:space="preserve"> tanulás</w:t>
      </w:r>
      <w:r w:rsidRPr="00A53D1E">
        <w:rPr>
          <w:rFonts w:asciiTheme="minorHAnsi" w:hAnsiTheme="minorHAnsi"/>
          <w:sz w:val="22"/>
          <w:szCs w:val="22"/>
        </w:rPr>
        <w:t>, a tanulási m</w:t>
      </w:r>
      <w:r w:rsidR="008E504B" w:rsidRPr="00A53D1E">
        <w:rPr>
          <w:rFonts w:asciiTheme="minorHAnsi" w:hAnsiTheme="minorHAnsi"/>
          <w:sz w:val="22"/>
          <w:szCs w:val="22"/>
        </w:rPr>
        <w:t xml:space="preserve">otiváció növelésére törekszünk </w:t>
      </w:r>
      <w:r w:rsidRPr="00A53D1E">
        <w:rPr>
          <w:rFonts w:asciiTheme="minorHAnsi" w:hAnsiTheme="minorHAnsi"/>
          <w:sz w:val="22"/>
          <w:szCs w:val="22"/>
        </w:rPr>
        <w:t>a hagyományosan iskolai helyszínen folyó tanulási tevékenységben és annak iskolán kívüli környezetre való kiterjesztésével, ehhez a modern kommunikáci</w:t>
      </w:r>
      <w:r w:rsidR="00C2760E">
        <w:rPr>
          <w:rFonts w:asciiTheme="minorHAnsi" w:hAnsiTheme="minorHAnsi"/>
          <w:sz w:val="22"/>
          <w:szCs w:val="22"/>
        </w:rPr>
        <w:t>ó</w:t>
      </w:r>
      <w:r w:rsidRPr="00A53D1E">
        <w:rPr>
          <w:rFonts w:asciiTheme="minorHAnsi" w:hAnsiTheme="minorHAnsi"/>
          <w:sz w:val="22"/>
          <w:szCs w:val="22"/>
        </w:rPr>
        <w:t xml:space="preserve"> eszköz</w:t>
      </w:r>
      <w:r w:rsidR="00C2760E">
        <w:rPr>
          <w:rFonts w:asciiTheme="minorHAnsi" w:hAnsiTheme="minorHAnsi"/>
          <w:sz w:val="22"/>
          <w:szCs w:val="22"/>
        </w:rPr>
        <w:t>eit</w:t>
      </w:r>
      <w:r w:rsidRPr="00A53D1E">
        <w:rPr>
          <w:rFonts w:asciiTheme="minorHAnsi" w:hAnsiTheme="minorHAnsi"/>
          <w:sz w:val="22"/>
          <w:szCs w:val="22"/>
        </w:rPr>
        <w:t xml:space="preserve"> mozgósítva. </w:t>
      </w:r>
    </w:p>
    <w:p w14:paraId="53F215F6" w14:textId="77777777" w:rsidR="002346DE" w:rsidRPr="00F46089" w:rsidRDefault="002346DE" w:rsidP="00F46089">
      <w:pPr>
        <w:ind w:left="360"/>
        <w:jc w:val="both"/>
        <w:rPr>
          <w:rFonts w:asciiTheme="minorHAnsi" w:hAnsiTheme="minorHAnsi"/>
          <w:sz w:val="22"/>
          <w:szCs w:val="22"/>
        </w:rPr>
      </w:pPr>
    </w:p>
    <w:p w14:paraId="09416BFE" w14:textId="77777777" w:rsidR="0036401E" w:rsidRPr="00A53D1E" w:rsidRDefault="0036401E" w:rsidP="002346DE">
      <w:pPr>
        <w:ind w:left="360"/>
        <w:jc w:val="both"/>
        <w:rPr>
          <w:rFonts w:asciiTheme="minorHAnsi" w:hAnsiTheme="minorHAnsi"/>
          <w:sz w:val="22"/>
          <w:szCs w:val="22"/>
        </w:rPr>
      </w:pPr>
    </w:p>
    <w:p w14:paraId="2DD898C9" w14:textId="77777777" w:rsidR="00807CA8" w:rsidRPr="00A53D1E" w:rsidRDefault="00E20630" w:rsidP="00B878B9">
      <w:pPr>
        <w:pStyle w:val="Cmsor2"/>
        <w:rPr>
          <w:rFonts w:asciiTheme="minorHAnsi" w:hAnsiTheme="minorHAnsi"/>
          <w:sz w:val="22"/>
          <w:szCs w:val="22"/>
        </w:rPr>
      </w:pPr>
      <w:bookmarkStart w:id="79" w:name="_Toc264296581"/>
      <w:bookmarkStart w:id="80" w:name="_Toc264636384"/>
      <w:bookmarkStart w:id="81" w:name="_Toc352080003"/>
      <w:bookmarkStart w:id="82" w:name="_Toc188365226"/>
      <w:r>
        <w:rPr>
          <w:rFonts w:asciiTheme="minorHAnsi" w:hAnsiTheme="minorHAnsi"/>
          <w:sz w:val="22"/>
          <w:szCs w:val="22"/>
        </w:rPr>
        <w:t>4.2</w:t>
      </w:r>
      <w:r w:rsidR="001465ED" w:rsidRPr="00A53D1E">
        <w:rPr>
          <w:rFonts w:asciiTheme="minorHAnsi" w:hAnsiTheme="minorHAnsi"/>
          <w:sz w:val="22"/>
          <w:szCs w:val="22"/>
        </w:rPr>
        <w:t xml:space="preserve">. </w:t>
      </w:r>
      <w:r w:rsidR="00807CA8" w:rsidRPr="00A53D1E">
        <w:rPr>
          <w:rFonts w:asciiTheme="minorHAnsi" w:hAnsiTheme="minorHAnsi"/>
          <w:sz w:val="22"/>
          <w:szCs w:val="22"/>
        </w:rPr>
        <w:t>Az infokommunikációs technológiák (IKT) alkalmazása</w:t>
      </w:r>
      <w:bookmarkEnd w:id="82"/>
      <w:r w:rsidR="00807CA8" w:rsidRPr="00A53D1E">
        <w:rPr>
          <w:rFonts w:asciiTheme="minorHAnsi" w:hAnsiTheme="minorHAnsi"/>
          <w:sz w:val="22"/>
          <w:szCs w:val="22"/>
        </w:rPr>
        <w:t xml:space="preserve"> </w:t>
      </w:r>
      <w:bookmarkEnd w:id="79"/>
      <w:bookmarkEnd w:id="80"/>
      <w:bookmarkEnd w:id="81"/>
    </w:p>
    <w:p w14:paraId="696A229F" w14:textId="77777777" w:rsidR="00807CA8" w:rsidRPr="00A53D1E" w:rsidRDefault="00807CA8" w:rsidP="00807CA8">
      <w:pPr>
        <w:jc w:val="both"/>
        <w:rPr>
          <w:rFonts w:asciiTheme="minorHAnsi" w:hAnsiTheme="minorHAnsi"/>
          <w:b/>
          <w:sz w:val="22"/>
          <w:szCs w:val="22"/>
        </w:rPr>
      </w:pPr>
    </w:p>
    <w:p w14:paraId="27BF122B"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Ahhoz, hogy a ma diákjai a holnap sikeres felnőttjei legyenek, fontos őket megtanítani tanulni, megtanítani az eszközök megfelelő használatára, az információtechnológia szolgálatukba á</w:t>
      </w:r>
      <w:r w:rsidR="005E1B4B" w:rsidRPr="00A53D1E">
        <w:rPr>
          <w:rFonts w:asciiTheme="minorHAnsi" w:hAnsiTheme="minorHAnsi"/>
          <w:sz w:val="22"/>
          <w:szCs w:val="22"/>
        </w:rPr>
        <w:t xml:space="preserve">llítására. Az </w:t>
      </w:r>
      <w:proofErr w:type="spellStart"/>
      <w:r w:rsidR="005E1B4B" w:rsidRPr="00A53D1E">
        <w:rPr>
          <w:rFonts w:asciiTheme="minorHAnsi" w:hAnsiTheme="minorHAnsi"/>
          <w:sz w:val="22"/>
          <w:szCs w:val="22"/>
        </w:rPr>
        <w:t>infokommunikáció</w:t>
      </w:r>
      <w:proofErr w:type="spellEnd"/>
      <w:r w:rsidR="005E1B4B" w:rsidRPr="00A53D1E">
        <w:rPr>
          <w:rFonts w:asciiTheme="minorHAnsi" w:hAnsiTheme="minorHAnsi"/>
          <w:sz w:val="22"/>
          <w:szCs w:val="22"/>
        </w:rPr>
        <w:t xml:space="preserve"> </w:t>
      </w:r>
      <w:r w:rsidRPr="00A53D1E">
        <w:rPr>
          <w:rFonts w:asciiTheme="minorHAnsi" w:hAnsiTheme="minorHAnsi"/>
          <w:sz w:val="22"/>
          <w:szCs w:val="22"/>
        </w:rPr>
        <w:t>meglévő eszközei rugalmas és integrált környezetet biztosítanak ahhoz, hogy fokozzák az iskolai teljesítményeket. A jövőben is tanár és diák személyes kapcsolatára fog épülni a nevelési-oktatási folyamat, de az informatika olyan lehetőségeket kínál, melyeket nem szabad figyelmen kívül hagynunk</w:t>
      </w:r>
      <w:r w:rsidR="005E1B4B" w:rsidRPr="00A53D1E">
        <w:rPr>
          <w:rFonts w:asciiTheme="minorHAnsi" w:hAnsiTheme="minorHAnsi"/>
          <w:sz w:val="22"/>
          <w:szCs w:val="22"/>
        </w:rPr>
        <w:t xml:space="preserve">. </w:t>
      </w:r>
      <w:r w:rsidR="00C2760E">
        <w:rPr>
          <w:rFonts w:asciiTheme="minorHAnsi" w:hAnsiTheme="minorHAnsi"/>
          <w:sz w:val="22"/>
          <w:szCs w:val="22"/>
        </w:rPr>
        <w:t>Két</w:t>
      </w:r>
      <w:r w:rsidRPr="00A53D1E">
        <w:rPr>
          <w:rFonts w:asciiTheme="minorHAnsi" w:hAnsiTheme="minorHAnsi"/>
          <w:sz w:val="22"/>
          <w:szCs w:val="22"/>
        </w:rPr>
        <w:t xml:space="preserve"> nagy területre bontottuk az informatikai eszközökkel behálózott iskolai világot:</w:t>
      </w:r>
    </w:p>
    <w:p w14:paraId="6828BE61" w14:textId="77777777" w:rsidR="00807CA8" w:rsidRPr="00A53D1E" w:rsidRDefault="00807CA8" w:rsidP="00807CA8">
      <w:pPr>
        <w:jc w:val="both"/>
        <w:rPr>
          <w:rFonts w:asciiTheme="minorHAnsi" w:hAnsiTheme="minorHAnsi"/>
          <w:sz w:val="22"/>
          <w:szCs w:val="22"/>
        </w:rPr>
      </w:pPr>
    </w:p>
    <w:p w14:paraId="7E1C895E" w14:textId="77777777" w:rsidR="00807CA8" w:rsidRPr="00A53D1E" w:rsidRDefault="00807CA8" w:rsidP="00C864E9">
      <w:pPr>
        <w:numPr>
          <w:ilvl w:val="0"/>
          <w:numId w:val="15"/>
        </w:numPr>
        <w:jc w:val="both"/>
        <w:rPr>
          <w:rFonts w:asciiTheme="minorHAnsi" w:hAnsiTheme="minorHAnsi"/>
          <w:b/>
          <w:sz w:val="22"/>
          <w:szCs w:val="22"/>
        </w:rPr>
      </w:pPr>
      <w:r w:rsidRPr="00A53D1E">
        <w:rPr>
          <w:rFonts w:asciiTheme="minorHAnsi" w:hAnsiTheme="minorHAnsi"/>
          <w:b/>
          <w:sz w:val="22"/>
          <w:szCs w:val="22"/>
        </w:rPr>
        <w:lastRenderedPageBreak/>
        <w:t xml:space="preserve">Diák és tanár közös tanulási-tanítási tevékenysége </w:t>
      </w:r>
    </w:p>
    <w:p w14:paraId="27CEDE33" w14:textId="77777777" w:rsidR="00645304" w:rsidRDefault="00645304" w:rsidP="00807CA8">
      <w:pPr>
        <w:jc w:val="both"/>
        <w:rPr>
          <w:rFonts w:asciiTheme="minorHAnsi" w:hAnsiTheme="minorHAnsi"/>
          <w:sz w:val="22"/>
          <w:szCs w:val="22"/>
        </w:rPr>
      </w:pPr>
      <w:r w:rsidRPr="00645304">
        <w:rPr>
          <w:rFonts w:asciiTheme="minorHAnsi" w:hAnsiTheme="minorHAnsi"/>
          <w:sz w:val="22"/>
          <w:szCs w:val="22"/>
        </w:rPr>
        <w:t>A gyermekekkel, a tanulókkal történő együttműködés elveit és formáit az alkalmazott pedagógiai program és az intézményi dokumentumok keretei között a gyermekek, a tanulók személyiségfejlődését figyelembe véve alakítj</w:t>
      </w:r>
      <w:r>
        <w:rPr>
          <w:rFonts w:asciiTheme="minorHAnsi" w:hAnsiTheme="minorHAnsi"/>
          <w:sz w:val="22"/>
          <w:szCs w:val="22"/>
        </w:rPr>
        <w:t>uk</w:t>
      </w:r>
      <w:r w:rsidRPr="00645304">
        <w:rPr>
          <w:rFonts w:asciiTheme="minorHAnsi" w:hAnsiTheme="minorHAnsi"/>
          <w:sz w:val="22"/>
          <w:szCs w:val="22"/>
        </w:rPr>
        <w:t xml:space="preserve"> ki és valósítj</w:t>
      </w:r>
      <w:r>
        <w:rPr>
          <w:rFonts w:asciiTheme="minorHAnsi" w:hAnsiTheme="minorHAnsi"/>
          <w:sz w:val="22"/>
          <w:szCs w:val="22"/>
        </w:rPr>
        <w:t>uk</w:t>
      </w:r>
      <w:r w:rsidRPr="00645304">
        <w:rPr>
          <w:rFonts w:asciiTheme="minorHAnsi" w:hAnsiTheme="minorHAnsi"/>
          <w:sz w:val="22"/>
          <w:szCs w:val="22"/>
        </w:rPr>
        <w:t xml:space="preserve"> meg</w:t>
      </w:r>
      <w:r>
        <w:rPr>
          <w:rFonts w:asciiTheme="minorHAnsi" w:hAnsiTheme="minorHAnsi"/>
          <w:sz w:val="22"/>
          <w:szCs w:val="22"/>
        </w:rPr>
        <w:t>.</w:t>
      </w:r>
      <w:r w:rsidRPr="00645304">
        <w:rPr>
          <w:rFonts w:asciiTheme="minorHAnsi" w:hAnsiTheme="minorHAnsi"/>
          <w:sz w:val="22"/>
          <w:szCs w:val="22"/>
        </w:rPr>
        <w:t xml:space="preserve"> </w:t>
      </w:r>
    </w:p>
    <w:p w14:paraId="462F1887"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személyiség egyik legfontosabb összetevője, hogy miként viszonyul környezetéhez. A környezetünkhöz információk útján kapcsolódunk. </w:t>
      </w:r>
    </w:p>
    <w:p w14:paraId="17CCD042"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Ahhoz, hogy az információkhoz való hozzájutás, ill. azok kezelésének képessége fejlődjék, meg kell tanulnunk a lehető leghatékonyabban kommunikálni környezetünkkel. A modern kommunikáció egyik legfontosabb eszköze ma az informatika. Ha versenyképességünket meg akarjuk őrizni, akkor versenyképes tudás birtokába kell juttatnunk tanítványainkat. Fejlesztenünk kell tehát az informatikai tudás</w:t>
      </w:r>
      <w:r w:rsidR="007142C3">
        <w:rPr>
          <w:rFonts w:asciiTheme="minorHAnsi" w:hAnsiTheme="minorHAnsi"/>
          <w:sz w:val="22"/>
          <w:szCs w:val="22"/>
        </w:rPr>
        <w:t xml:space="preserve">t, a digitális kompetenciákat. </w:t>
      </w:r>
      <w:r w:rsidRPr="00A53D1E">
        <w:rPr>
          <w:rFonts w:asciiTheme="minorHAnsi" w:hAnsiTheme="minorHAnsi"/>
          <w:sz w:val="22"/>
          <w:szCs w:val="22"/>
        </w:rPr>
        <w:t xml:space="preserve">Az oktatásban hangsúlyos szerepet kell kapniuk azoknak az elemeknek, amelyek ezt a tartalmat közvetítik. </w:t>
      </w:r>
    </w:p>
    <w:p w14:paraId="275E25F5" w14:textId="77777777" w:rsidR="00807CA8" w:rsidRPr="00A53D1E" w:rsidRDefault="006F0DDB" w:rsidP="00807CA8">
      <w:pPr>
        <w:jc w:val="both"/>
        <w:rPr>
          <w:rFonts w:asciiTheme="minorHAnsi" w:hAnsiTheme="minorHAnsi"/>
          <w:sz w:val="22"/>
          <w:szCs w:val="22"/>
        </w:rPr>
      </w:pPr>
      <w:r>
        <w:rPr>
          <w:rFonts w:asciiTheme="minorHAnsi" w:hAnsiTheme="minorHAnsi"/>
          <w:sz w:val="22"/>
          <w:szCs w:val="22"/>
        </w:rPr>
        <w:t>A</w:t>
      </w:r>
      <w:r w:rsidR="00807CA8" w:rsidRPr="00A53D1E">
        <w:rPr>
          <w:rFonts w:asciiTheme="minorHAnsi" w:hAnsiTheme="minorHAnsi"/>
          <w:sz w:val="22"/>
          <w:szCs w:val="22"/>
        </w:rPr>
        <w:t xml:space="preserve"> tanulás szerves részeként</w:t>
      </w:r>
      <w:r>
        <w:rPr>
          <w:rFonts w:asciiTheme="minorHAnsi" w:hAnsiTheme="minorHAnsi"/>
          <w:sz w:val="22"/>
          <w:szCs w:val="22"/>
        </w:rPr>
        <w:t xml:space="preserve"> kezeljük a számítógépet és az i</w:t>
      </w:r>
      <w:r w:rsidR="00807CA8" w:rsidRPr="00A53D1E">
        <w:rPr>
          <w:rFonts w:asciiTheme="minorHAnsi" w:hAnsiTheme="minorHAnsi"/>
          <w:sz w:val="22"/>
          <w:szCs w:val="22"/>
        </w:rPr>
        <w:t>nternetet. Ez gyakorlatilag minden tantárgynál lehetőséget biztosít az egyéni tanulási utak bejárásához, az egyénhez szabott követelmények megvalósításához is.</w:t>
      </w:r>
    </w:p>
    <w:p w14:paraId="61E2E166" w14:textId="7E17FF71"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Törekszünk arra, hogy a számítógép legyen a pedagógus és a tanulók közötti kommunikáció egyik eszköze. Ezzel egyúttal irányítani tudjuk az informatikai tudás megszerzését, valamint a megszerzett tudás alkalmazását. A</w:t>
      </w:r>
      <w:r w:rsidR="00B3094F">
        <w:rPr>
          <w:rFonts w:asciiTheme="minorHAnsi" w:hAnsiTheme="minorHAnsi"/>
          <w:sz w:val="22"/>
          <w:szCs w:val="22"/>
        </w:rPr>
        <w:t xml:space="preserve"> KRÉTA tanulmányi rendszerben a Digitális Kollaborációs Tér használatát szorgalmazzuk. </w:t>
      </w:r>
      <w:r w:rsidR="005E1B4B" w:rsidRPr="00A53D1E">
        <w:rPr>
          <w:rFonts w:asciiTheme="minorHAnsi" w:hAnsiTheme="minorHAnsi"/>
          <w:sz w:val="22"/>
          <w:szCs w:val="22"/>
        </w:rPr>
        <w:t xml:space="preserve"> </w:t>
      </w:r>
      <w:r w:rsidR="007142C3">
        <w:rPr>
          <w:rFonts w:asciiTheme="minorHAnsi" w:hAnsiTheme="minorHAnsi"/>
          <w:sz w:val="22"/>
          <w:szCs w:val="22"/>
        </w:rPr>
        <w:t>Célunk, hogy</w:t>
      </w:r>
      <w:r w:rsidR="005E1B4B" w:rsidRPr="00A53D1E">
        <w:rPr>
          <w:rFonts w:asciiTheme="minorHAnsi" w:hAnsiTheme="minorHAnsi"/>
          <w:sz w:val="22"/>
          <w:szCs w:val="22"/>
        </w:rPr>
        <w:t xml:space="preserve"> ennek </w:t>
      </w:r>
      <w:r w:rsidRPr="00A53D1E">
        <w:rPr>
          <w:rFonts w:asciiTheme="minorHAnsi" w:hAnsiTheme="minorHAnsi"/>
          <w:sz w:val="22"/>
          <w:szCs w:val="22"/>
        </w:rPr>
        <w:t>használatát általánossá, a mindennapi pedagógiai gyakorlat részévé te</w:t>
      </w:r>
      <w:r w:rsidR="00C2760E">
        <w:rPr>
          <w:rFonts w:asciiTheme="minorHAnsi" w:hAnsiTheme="minorHAnsi"/>
          <w:sz w:val="22"/>
          <w:szCs w:val="22"/>
        </w:rPr>
        <w:t>gyük.</w:t>
      </w:r>
    </w:p>
    <w:p w14:paraId="57EDE523" w14:textId="742596C4" w:rsidR="0080124C" w:rsidRDefault="00807CA8" w:rsidP="00807CA8">
      <w:pPr>
        <w:jc w:val="both"/>
        <w:rPr>
          <w:rFonts w:asciiTheme="minorHAnsi" w:hAnsiTheme="minorHAnsi"/>
          <w:sz w:val="22"/>
          <w:szCs w:val="22"/>
        </w:rPr>
      </w:pPr>
      <w:r w:rsidRPr="00A53D1E">
        <w:rPr>
          <w:rFonts w:asciiTheme="minorHAnsi" w:hAnsiTheme="minorHAnsi"/>
          <w:sz w:val="22"/>
          <w:szCs w:val="22"/>
        </w:rPr>
        <w:t xml:space="preserve">A </w:t>
      </w:r>
      <w:r w:rsidR="00B3094F">
        <w:rPr>
          <w:rFonts w:asciiTheme="minorHAnsi" w:hAnsiTheme="minorHAnsi"/>
          <w:sz w:val="22"/>
          <w:szCs w:val="22"/>
        </w:rPr>
        <w:t>tanulói laptopok, interaktív panelek</w:t>
      </w:r>
      <w:r w:rsidRPr="00A53D1E">
        <w:rPr>
          <w:rFonts w:asciiTheme="minorHAnsi" w:hAnsiTheme="minorHAnsi"/>
          <w:sz w:val="22"/>
          <w:szCs w:val="22"/>
        </w:rPr>
        <w:t xml:space="preserve">  használata mára már szinte minden tantárgyná</w:t>
      </w:r>
      <w:r w:rsidR="007142C3">
        <w:rPr>
          <w:rFonts w:asciiTheme="minorHAnsi" w:hAnsiTheme="minorHAnsi"/>
          <w:sz w:val="22"/>
          <w:szCs w:val="22"/>
        </w:rPr>
        <w:t>l általánossá vált. A tanórákon</w:t>
      </w:r>
      <w:r w:rsidRPr="00A53D1E">
        <w:rPr>
          <w:rFonts w:asciiTheme="minorHAnsi" w:hAnsiTheme="minorHAnsi"/>
          <w:sz w:val="22"/>
          <w:szCs w:val="22"/>
        </w:rPr>
        <w:t xml:space="preserve"> nagy gyakorisággal alkalmazunk digitális anyagokat szemléltetés, vázlatkés</w:t>
      </w:r>
      <w:r w:rsidR="007142C3">
        <w:rPr>
          <w:rFonts w:asciiTheme="minorHAnsi" w:hAnsiTheme="minorHAnsi"/>
          <w:sz w:val="22"/>
          <w:szCs w:val="22"/>
        </w:rPr>
        <w:t xml:space="preserve">zítés, gyakoroltatás céljából, </w:t>
      </w:r>
      <w:r w:rsidRPr="00A53D1E">
        <w:rPr>
          <w:rFonts w:asciiTheme="minorHAnsi" w:hAnsiTheme="minorHAnsi"/>
          <w:sz w:val="22"/>
          <w:szCs w:val="22"/>
        </w:rPr>
        <w:t xml:space="preserve">használjuk </w:t>
      </w:r>
      <w:r w:rsidR="00B3094F">
        <w:rPr>
          <w:rFonts w:asciiTheme="minorHAnsi" w:hAnsiTheme="minorHAnsi"/>
          <w:sz w:val="22"/>
          <w:szCs w:val="22"/>
        </w:rPr>
        <w:t xml:space="preserve">a </w:t>
      </w:r>
      <w:r w:rsidR="006F0DDB">
        <w:rPr>
          <w:rFonts w:asciiTheme="minorHAnsi" w:hAnsiTheme="minorHAnsi"/>
          <w:sz w:val="22"/>
          <w:szCs w:val="22"/>
        </w:rPr>
        <w:t xml:space="preserve">Nemzeti Köznevelési Portál </w:t>
      </w:r>
      <w:r w:rsidRPr="00A53D1E">
        <w:rPr>
          <w:rFonts w:asciiTheme="minorHAnsi" w:hAnsiTheme="minorHAnsi"/>
          <w:sz w:val="22"/>
          <w:szCs w:val="22"/>
        </w:rPr>
        <w:t xml:space="preserve">nyújtotta lehetőségeket. </w:t>
      </w:r>
      <w:r w:rsidR="0080124C">
        <w:rPr>
          <w:rFonts w:asciiTheme="minorHAnsi" w:hAnsiTheme="minorHAnsi"/>
          <w:sz w:val="22"/>
          <w:szCs w:val="22"/>
        </w:rPr>
        <w:t xml:space="preserve">Célunk, hogy </w:t>
      </w:r>
      <w:r w:rsidR="006F0DDB">
        <w:rPr>
          <w:rFonts w:asciiTheme="minorHAnsi" w:hAnsiTheme="minorHAnsi"/>
          <w:sz w:val="22"/>
          <w:szCs w:val="22"/>
        </w:rPr>
        <w:t xml:space="preserve">az általános iskolában </w:t>
      </w:r>
      <w:r w:rsidRPr="00A53D1E">
        <w:rPr>
          <w:rFonts w:asciiTheme="minorHAnsi" w:hAnsiTheme="minorHAnsi"/>
          <w:sz w:val="22"/>
          <w:szCs w:val="22"/>
        </w:rPr>
        <w:t xml:space="preserve">a tanórák legalább </w:t>
      </w:r>
      <w:r w:rsidR="006F0DDB">
        <w:rPr>
          <w:rFonts w:asciiTheme="minorHAnsi" w:hAnsiTheme="minorHAnsi"/>
          <w:sz w:val="22"/>
          <w:szCs w:val="22"/>
        </w:rPr>
        <w:t>25 %-</w:t>
      </w:r>
      <w:proofErr w:type="spellStart"/>
      <w:r w:rsidR="006F0DDB">
        <w:rPr>
          <w:rFonts w:asciiTheme="minorHAnsi" w:hAnsiTheme="minorHAnsi"/>
          <w:sz w:val="22"/>
          <w:szCs w:val="22"/>
        </w:rPr>
        <w:t>ában</w:t>
      </w:r>
      <w:proofErr w:type="spellEnd"/>
      <w:r w:rsidR="006F0DDB">
        <w:rPr>
          <w:rFonts w:asciiTheme="minorHAnsi" w:hAnsiTheme="minorHAnsi"/>
          <w:sz w:val="22"/>
          <w:szCs w:val="22"/>
        </w:rPr>
        <w:t xml:space="preserve">, a gimnáziumban pedig a </w:t>
      </w:r>
      <w:r w:rsidRPr="00A53D1E">
        <w:rPr>
          <w:rFonts w:asciiTheme="minorHAnsi" w:hAnsiTheme="minorHAnsi"/>
          <w:sz w:val="22"/>
          <w:szCs w:val="22"/>
        </w:rPr>
        <w:t>30 %-</w:t>
      </w:r>
      <w:proofErr w:type="spellStart"/>
      <w:r w:rsidRPr="00A53D1E">
        <w:rPr>
          <w:rFonts w:asciiTheme="minorHAnsi" w:hAnsiTheme="minorHAnsi"/>
          <w:sz w:val="22"/>
          <w:szCs w:val="22"/>
        </w:rPr>
        <w:t>ában</w:t>
      </w:r>
      <w:proofErr w:type="spellEnd"/>
      <w:r w:rsidRPr="00A53D1E">
        <w:rPr>
          <w:rFonts w:asciiTheme="minorHAnsi" w:hAnsiTheme="minorHAnsi"/>
          <w:sz w:val="22"/>
          <w:szCs w:val="22"/>
        </w:rPr>
        <w:t xml:space="preserve"> IKT eszközöket alkalmaz</w:t>
      </w:r>
      <w:r w:rsidR="0080124C">
        <w:rPr>
          <w:rFonts w:asciiTheme="minorHAnsi" w:hAnsiTheme="minorHAnsi"/>
          <w:sz w:val="22"/>
          <w:szCs w:val="22"/>
        </w:rPr>
        <w:t>z</w:t>
      </w:r>
      <w:r w:rsidRPr="00A53D1E">
        <w:rPr>
          <w:rFonts w:asciiTheme="minorHAnsi" w:hAnsiTheme="minorHAnsi"/>
          <w:sz w:val="22"/>
          <w:szCs w:val="22"/>
        </w:rPr>
        <w:t xml:space="preserve">unk. Célunk, hogy a </w:t>
      </w:r>
      <w:r w:rsidR="0080124C">
        <w:rPr>
          <w:rFonts w:asciiTheme="minorHAnsi" w:hAnsiTheme="minorHAnsi"/>
          <w:sz w:val="22"/>
          <w:szCs w:val="22"/>
        </w:rPr>
        <w:t xml:space="preserve">számunkra hozzáférhető </w:t>
      </w:r>
      <w:r w:rsidRPr="00A53D1E">
        <w:rPr>
          <w:rFonts w:asciiTheme="minorHAnsi" w:hAnsiTheme="minorHAnsi"/>
          <w:sz w:val="22"/>
          <w:szCs w:val="22"/>
        </w:rPr>
        <w:t>digitális tananyagok</w:t>
      </w:r>
      <w:r w:rsidRPr="00A53D1E">
        <w:rPr>
          <w:rFonts w:asciiTheme="minorHAnsi" w:hAnsiTheme="minorHAnsi"/>
          <w:b/>
          <w:sz w:val="22"/>
          <w:szCs w:val="22"/>
        </w:rPr>
        <w:t xml:space="preserve"> </w:t>
      </w:r>
      <w:r w:rsidRPr="00A53D1E">
        <w:rPr>
          <w:rFonts w:asciiTheme="minorHAnsi" w:hAnsiTheme="minorHAnsi"/>
          <w:sz w:val="22"/>
          <w:szCs w:val="22"/>
        </w:rPr>
        <w:t>használata</w:t>
      </w:r>
      <w:r w:rsidR="00456F5C">
        <w:rPr>
          <w:rFonts w:asciiTheme="minorHAnsi" w:hAnsiTheme="minorHAnsi"/>
          <w:sz w:val="22"/>
          <w:szCs w:val="22"/>
        </w:rPr>
        <w:t xml:space="preserve"> mellett </w:t>
      </w:r>
      <w:r w:rsidR="00B3094F">
        <w:rPr>
          <w:rFonts w:asciiTheme="minorHAnsi" w:hAnsiTheme="minorHAnsi"/>
          <w:sz w:val="22"/>
          <w:szCs w:val="22"/>
        </w:rPr>
        <w:t xml:space="preserve">KRÉTA Digitális Kollaborációs Tér (DKT) </w:t>
      </w:r>
      <w:r w:rsidRPr="00A53D1E">
        <w:rPr>
          <w:rFonts w:asciiTheme="minorHAnsi" w:hAnsiTheme="minorHAnsi"/>
          <w:sz w:val="22"/>
          <w:szCs w:val="22"/>
        </w:rPr>
        <w:t xml:space="preserve"> rendszer alkalmazás</w:t>
      </w:r>
      <w:r w:rsidR="00456F5C">
        <w:rPr>
          <w:rFonts w:asciiTheme="minorHAnsi" w:hAnsiTheme="minorHAnsi"/>
          <w:sz w:val="22"/>
          <w:szCs w:val="22"/>
        </w:rPr>
        <w:t>a</w:t>
      </w:r>
      <w:r w:rsidRPr="00A53D1E">
        <w:rPr>
          <w:rFonts w:asciiTheme="minorHAnsi" w:hAnsiTheme="minorHAnsi"/>
          <w:sz w:val="22"/>
          <w:szCs w:val="22"/>
        </w:rPr>
        <w:t xml:space="preserve"> is beé</w:t>
      </w:r>
      <w:r w:rsidR="00694D9E">
        <w:rPr>
          <w:rFonts w:asciiTheme="minorHAnsi" w:hAnsiTheme="minorHAnsi"/>
          <w:sz w:val="22"/>
          <w:szCs w:val="22"/>
        </w:rPr>
        <w:t>püljön a tanulási tevékenységbe</w:t>
      </w:r>
      <w:r w:rsidR="0080124C">
        <w:rPr>
          <w:rFonts w:asciiTheme="minorHAnsi" w:hAnsiTheme="minorHAnsi"/>
          <w:sz w:val="22"/>
          <w:szCs w:val="22"/>
        </w:rPr>
        <w:t xml:space="preserve">. </w:t>
      </w:r>
    </w:p>
    <w:p w14:paraId="5C7C5CCF" w14:textId="77777777" w:rsidR="00807CA8" w:rsidRPr="00A53D1E" w:rsidRDefault="00807CA8" w:rsidP="00807CA8">
      <w:pPr>
        <w:jc w:val="both"/>
        <w:rPr>
          <w:rFonts w:asciiTheme="minorHAnsi" w:hAnsiTheme="minorHAnsi"/>
          <w:sz w:val="22"/>
          <w:szCs w:val="22"/>
        </w:rPr>
      </w:pPr>
    </w:p>
    <w:p w14:paraId="2A015D06" w14:textId="77777777" w:rsidR="00807CA8" w:rsidRPr="00A53D1E" w:rsidRDefault="00807CA8" w:rsidP="00C864E9">
      <w:pPr>
        <w:numPr>
          <w:ilvl w:val="0"/>
          <w:numId w:val="16"/>
        </w:numPr>
        <w:jc w:val="both"/>
        <w:rPr>
          <w:rFonts w:asciiTheme="minorHAnsi" w:hAnsiTheme="minorHAnsi"/>
          <w:b/>
          <w:sz w:val="22"/>
          <w:szCs w:val="22"/>
        </w:rPr>
      </w:pPr>
      <w:r w:rsidRPr="00A53D1E">
        <w:rPr>
          <w:rFonts w:asciiTheme="minorHAnsi" w:hAnsiTheme="minorHAnsi"/>
          <w:b/>
          <w:sz w:val="22"/>
          <w:szCs w:val="22"/>
        </w:rPr>
        <w:t>Hatékony iskolai digitális kommunikáció és adminisztráció</w:t>
      </w:r>
    </w:p>
    <w:p w14:paraId="115A7145" w14:textId="77777777" w:rsidR="00807CA8" w:rsidRPr="00A53D1E" w:rsidRDefault="00807CA8" w:rsidP="00807CA8">
      <w:pPr>
        <w:jc w:val="both"/>
        <w:rPr>
          <w:rFonts w:asciiTheme="minorHAnsi" w:hAnsiTheme="minorHAnsi"/>
          <w:b/>
          <w:sz w:val="22"/>
          <w:szCs w:val="22"/>
        </w:rPr>
      </w:pPr>
    </w:p>
    <w:p w14:paraId="55B81F7C"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korszerű informatikai</w:t>
      </w:r>
      <w:r w:rsidR="00F67098" w:rsidRPr="00A53D1E">
        <w:rPr>
          <w:rFonts w:asciiTheme="minorHAnsi" w:hAnsiTheme="minorHAnsi"/>
          <w:sz w:val="22"/>
          <w:szCs w:val="22"/>
        </w:rPr>
        <w:t xml:space="preserve"> eszközök lehetővé teszik, hogy a digitális </w:t>
      </w:r>
      <w:r w:rsidRPr="00A53D1E">
        <w:rPr>
          <w:rFonts w:asciiTheme="minorHAnsi" w:hAnsiTheme="minorHAnsi"/>
          <w:sz w:val="22"/>
          <w:szCs w:val="22"/>
        </w:rPr>
        <w:t xml:space="preserve">kommunikációs csatornákat  használjunk a partnereinkkel való kapcsolattartásban. </w:t>
      </w:r>
    </w:p>
    <w:p w14:paraId="139CB376" w14:textId="2B2E4BFC"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w:t>
      </w:r>
      <w:r w:rsidR="00B3094F">
        <w:rPr>
          <w:rFonts w:asciiTheme="minorHAnsi" w:hAnsiTheme="minorHAnsi"/>
          <w:sz w:val="22"/>
          <w:szCs w:val="22"/>
        </w:rPr>
        <w:t xml:space="preserve">KRÉTA tanulmányi </w:t>
      </w:r>
      <w:r w:rsidRPr="00A53D1E">
        <w:rPr>
          <w:rFonts w:asciiTheme="minorHAnsi" w:hAnsiTheme="minorHAnsi"/>
          <w:sz w:val="22"/>
          <w:szCs w:val="22"/>
        </w:rPr>
        <w:t xml:space="preserve"> rendszeren keresztül új kapcsolattartási formákat alakítunk ki. </w:t>
      </w:r>
      <w:r w:rsidR="00F67098" w:rsidRPr="00A53D1E">
        <w:rPr>
          <w:rFonts w:asciiTheme="minorHAnsi" w:hAnsiTheme="minorHAnsi"/>
          <w:sz w:val="22"/>
          <w:szCs w:val="22"/>
        </w:rPr>
        <w:t xml:space="preserve">(Tananyagok, feladatok </w:t>
      </w:r>
      <w:r w:rsidRPr="00A53D1E">
        <w:rPr>
          <w:rFonts w:asciiTheme="minorHAnsi" w:hAnsiTheme="minorHAnsi"/>
          <w:sz w:val="22"/>
          <w:szCs w:val="22"/>
        </w:rPr>
        <w:t xml:space="preserve">közvetítése; házi feladatok kitűzése, otthoni munkák, stb. beküldése) Törekszünk arra, hogy minden fontos információ digitálisan jelenjen meg először. </w:t>
      </w:r>
      <w:r w:rsidR="00694D9E">
        <w:rPr>
          <w:rFonts w:asciiTheme="minorHAnsi" w:hAnsiTheme="minorHAnsi"/>
          <w:sz w:val="22"/>
          <w:szCs w:val="22"/>
        </w:rPr>
        <w:t>A gimnáziumban</w:t>
      </w:r>
      <w:r w:rsidR="0038580A">
        <w:rPr>
          <w:rFonts w:asciiTheme="minorHAnsi" w:hAnsiTheme="minorHAnsi"/>
          <w:sz w:val="22"/>
          <w:szCs w:val="22"/>
        </w:rPr>
        <w:t xml:space="preserve"> és az általános iskolában </w:t>
      </w:r>
      <w:r w:rsidR="00694D9E">
        <w:rPr>
          <w:rFonts w:asciiTheme="minorHAnsi" w:hAnsiTheme="minorHAnsi"/>
          <w:sz w:val="22"/>
          <w:szCs w:val="22"/>
        </w:rPr>
        <w:t xml:space="preserve">hatékonyan alkalmazzuk </w:t>
      </w:r>
      <w:r w:rsidR="00F67098" w:rsidRPr="00A53D1E">
        <w:rPr>
          <w:rFonts w:asciiTheme="minorHAnsi" w:hAnsiTheme="minorHAnsi"/>
          <w:sz w:val="22"/>
          <w:szCs w:val="22"/>
        </w:rPr>
        <w:t xml:space="preserve"> a </w:t>
      </w:r>
      <w:r w:rsidR="00BB3C26">
        <w:rPr>
          <w:rFonts w:asciiTheme="minorHAnsi" w:hAnsiTheme="minorHAnsi"/>
          <w:sz w:val="22"/>
          <w:szCs w:val="22"/>
        </w:rPr>
        <w:t>KRÉTA tanulmányi rendszer különböző moduljait</w:t>
      </w:r>
      <w:r w:rsidRPr="00A53D1E">
        <w:rPr>
          <w:rFonts w:asciiTheme="minorHAnsi" w:hAnsiTheme="minorHAnsi"/>
          <w:sz w:val="22"/>
          <w:szCs w:val="22"/>
        </w:rPr>
        <w:t>, mely a kommunikáció újabb csatornáit nyit</w:t>
      </w:r>
      <w:r w:rsidR="00694D9E">
        <w:rPr>
          <w:rFonts w:asciiTheme="minorHAnsi" w:hAnsiTheme="minorHAnsi"/>
          <w:sz w:val="22"/>
          <w:szCs w:val="22"/>
        </w:rPr>
        <w:t xml:space="preserve">otta  meg </w:t>
      </w:r>
      <w:r w:rsidRPr="00A53D1E">
        <w:rPr>
          <w:rFonts w:asciiTheme="minorHAnsi" w:hAnsiTheme="minorHAnsi"/>
          <w:sz w:val="22"/>
          <w:szCs w:val="22"/>
        </w:rPr>
        <w:t>szülők és tanulók</w:t>
      </w:r>
      <w:r w:rsidR="00694D9E">
        <w:rPr>
          <w:rFonts w:asciiTheme="minorHAnsi" w:hAnsiTheme="minorHAnsi"/>
          <w:sz w:val="22"/>
          <w:szCs w:val="22"/>
        </w:rPr>
        <w:t xml:space="preserve">, valamint </w:t>
      </w:r>
      <w:r w:rsidRPr="00A53D1E">
        <w:rPr>
          <w:rFonts w:asciiTheme="minorHAnsi" w:hAnsiTheme="minorHAnsi"/>
          <w:sz w:val="22"/>
          <w:szCs w:val="22"/>
        </w:rPr>
        <w:t xml:space="preserve"> a pedagógusok, iskola között.</w:t>
      </w:r>
    </w:p>
    <w:p w14:paraId="7D9D806B" w14:textId="77777777" w:rsidR="00E45813" w:rsidRPr="00A53D1E" w:rsidRDefault="00E45813" w:rsidP="00807CA8">
      <w:pPr>
        <w:jc w:val="both"/>
        <w:rPr>
          <w:rFonts w:asciiTheme="minorHAnsi" w:hAnsiTheme="minorHAnsi"/>
          <w:b/>
          <w:sz w:val="22"/>
          <w:szCs w:val="22"/>
        </w:rPr>
      </w:pPr>
    </w:p>
    <w:p w14:paraId="1E547ED0" w14:textId="77777777" w:rsidR="00807CA8" w:rsidRPr="00A53D1E" w:rsidRDefault="00E45813" w:rsidP="00B878B9">
      <w:pPr>
        <w:pStyle w:val="Cmsor2"/>
        <w:rPr>
          <w:rFonts w:asciiTheme="minorHAnsi" w:hAnsiTheme="minorHAnsi"/>
          <w:sz w:val="22"/>
          <w:szCs w:val="22"/>
        </w:rPr>
      </w:pPr>
      <w:bookmarkStart w:id="83" w:name="_Toc264296582"/>
      <w:bookmarkStart w:id="84" w:name="_Toc264636385"/>
      <w:bookmarkStart w:id="85" w:name="_Toc352080005"/>
      <w:bookmarkStart w:id="86" w:name="_Toc188365227"/>
      <w:r>
        <w:rPr>
          <w:rFonts w:asciiTheme="minorHAnsi" w:hAnsiTheme="minorHAnsi"/>
          <w:sz w:val="22"/>
          <w:szCs w:val="22"/>
        </w:rPr>
        <w:t>4.</w:t>
      </w:r>
      <w:r w:rsidR="00223DE0">
        <w:rPr>
          <w:rFonts w:asciiTheme="minorHAnsi" w:hAnsiTheme="minorHAnsi"/>
          <w:sz w:val="22"/>
          <w:szCs w:val="22"/>
        </w:rPr>
        <w:t>3</w:t>
      </w:r>
      <w:r w:rsidR="00E20630">
        <w:rPr>
          <w:rFonts w:asciiTheme="minorHAnsi" w:hAnsiTheme="minorHAnsi"/>
          <w:sz w:val="22"/>
          <w:szCs w:val="22"/>
        </w:rPr>
        <w:t xml:space="preserve">. </w:t>
      </w:r>
      <w:r w:rsidR="00807CA8" w:rsidRPr="00A53D1E">
        <w:rPr>
          <w:rFonts w:asciiTheme="minorHAnsi" w:hAnsiTheme="minorHAnsi"/>
          <w:sz w:val="22"/>
          <w:szCs w:val="22"/>
        </w:rPr>
        <w:t xml:space="preserve">A jövőre vonatkozó </w:t>
      </w:r>
      <w:r w:rsidR="00E20630">
        <w:rPr>
          <w:rFonts w:asciiTheme="minorHAnsi" w:hAnsiTheme="minorHAnsi"/>
          <w:sz w:val="22"/>
          <w:szCs w:val="22"/>
        </w:rPr>
        <w:t>pedagógiai</w:t>
      </w:r>
      <w:bookmarkEnd w:id="83"/>
      <w:bookmarkEnd w:id="84"/>
      <w:r w:rsidR="00E20630">
        <w:rPr>
          <w:rFonts w:asciiTheme="minorHAnsi" w:hAnsiTheme="minorHAnsi"/>
          <w:sz w:val="22"/>
          <w:szCs w:val="22"/>
        </w:rPr>
        <w:t xml:space="preserve"> terveink</w:t>
      </w:r>
      <w:bookmarkEnd w:id="85"/>
      <w:bookmarkEnd w:id="86"/>
    </w:p>
    <w:p w14:paraId="2A91A171" w14:textId="77777777" w:rsidR="00807CA8" w:rsidRPr="00A53D1E" w:rsidRDefault="00807CA8" w:rsidP="00807CA8">
      <w:pPr>
        <w:jc w:val="both"/>
        <w:rPr>
          <w:rFonts w:asciiTheme="minorHAnsi" w:hAnsiTheme="minorHAnsi"/>
          <w:b/>
          <w:sz w:val="22"/>
          <w:szCs w:val="22"/>
        </w:rPr>
      </w:pPr>
    </w:p>
    <w:p w14:paraId="2FEB4883" w14:textId="77777777" w:rsidR="00807CA8" w:rsidRDefault="00807CA8" w:rsidP="00807CA8">
      <w:pPr>
        <w:pStyle w:val="Default"/>
        <w:jc w:val="both"/>
        <w:rPr>
          <w:rFonts w:asciiTheme="minorHAnsi" w:hAnsiTheme="minorHAnsi"/>
          <w:sz w:val="22"/>
          <w:szCs w:val="22"/>
        </w:rPr>
      </w:pPr>
      <w:r w:rsidRPr="00A53D1E">
        <w:rPr>
          <w:rFonts w:asciiTheme="minorHAnsi" w:hAnsiTheme="minorHAnsi"/>
          <w:sz w:val="22"/>
          <w:szCs w:val="22"/>
        </w:rPr>
        <w:t>Iskolánk a jövőjét egyedi, más intézmények számára is példaértékű, működésében koherens, befogadó, gyermekközpontú pedagógiai gyakorlattal</w:t>
      </w:r>
      <w:r w:rsidR="00223DE0">
        <w:rPr>
          <w:rFonts w:asciiTheme="minorHAnsi" w:hAnsiTheme="minorHAnsi"/>
          <w:sz w:val="22"/>
          <w:szCs w:val="22"/>
        </w:rPr>
        <w:t xml:space="preserve"> rendelkező,</w:t>
      </w:r>
      <w:r w:rsidRPr="00A53D1E">
        <w:rPr>
          <w:rFonts w:asciiTheme="minorHAnsi" w:hAnsiTheme="minorHAnsi"/>
          <w:sz w:val="22"/>
          <w:szCs w:val="22"/>
        </w:rPr>
        <w:t xml:space="preserve"> és ezt publikálni, valamint átadni képes intézményként képzeli el. A</w:t>
      </w:r>
      <w:r w:rsidR="00695F55">
        <w:rPr>
          <w:rFonts w:asciiTheme="minorHAnsi" w:hAnsiTheme="minorHAnsi"/>
          <w:sz w:val="22"/>
          <w:szCs w:val="22"/>
        </w:rPr>
        <w:t xml:space="preserve"> sorozatos pedag</w:t>
      </w:r>
      <w:r w:rsidR="00465DD6">
        <w:rPr>
          <w:rFonts w:asciiTheme="minorHAnsi" w:hAnsiTheme="minorHAnsi"/>
          <w:sz w:val="22"/>
          <w:szCs w:val="22"/>
        </w:rPr>
        <w:t xml:space="preserve">ógiai innovációk eredményeként </w:t>
      </w:r>
      <w:r w:rsidR="004857E2">
        <w:rPr>
          <w:rFonts w:asciiTheme="minorHAnsi" w:hAnsiTheme="minorHAnsi"/>
          <w:sz w:val="22"/>
          <w:szCs w:val="22"/>
        </w:rPr>
        <w:t>k</w:t>
      </w:r>
      <w:r w:rsidR="002E4377">
        <w:rPr>
          <w:rFonts w:asciiTheme="minorHAnsi" w:hAnsiTheme="minorHAnsi"/>
          <w:sz w:val="22"/>
          <w:szCs w:val="22"/>
        </w:rPr>
        <w:t>ialakított tanulásszervezési eljárásokat</w:t>
      </w:r>
      <w:r w:rsidR="004857E2">
        <w:rPr>
          <w:rFonts w:asciiTheme="minorHAnsi" w:hAnsiTheme="minorHAnsi"/>
          <w:sz w:val="22"/>
          <w:szCs w:val="22"/>
        </w:rPr>
        <w:t xml:space="preserve"> </w:t>
      </w:r>
      <w:r w:rsidR="002E4377">
        <w:rPr>
          <w:rFonts w:asciiTheme="minorHAnsi" w:hAnsiTheme="minorHAnsi"/>
          <w:sz w:val="22"/>
          <w:szCs w:val="22"/>
        </w:rPr>
        <w:t xml:space="preserve">alkalmazó, </w:t>
      </w:r>
      <w:r w:rsidRPr="00A53D1E">
        <w:rPr>
          <w:rFonts w:asciiTheme="minorHAnsi" w:hAnsiTheme="minorHAnsi"/>
          <w:sz w:val="22"/>
          <w:szCs w:val="22"/>
        </w:rPr>
        <w:t xml:space="preserve">az infokommunikációs technológiák alkalmazásában példaértékű, tehetséggondozó programmal dolgozó intézményként, </w:t>
      </w:r>
      <w:r w:rsidR="002E4377">
        <w:rPr>
          <w:rFonts w:asciiTheme="minorHAnsi" w:hAnsiTheme="minorHAnsi"/>
          <w:sz w:val="22"/>
          <w:szCs w:val="22"/>
        </w:rPr>
        <w:t xml:space="preserve">mindezt továbbra is az alapító által </w:t>
      </w:r>
      <w:r w:rsidRPr="00A53D1E">
        <w:rPr>
          <w:rFonts w:asciiTheme="minorHAnsi" w:hAnsiTheme="minorHAnsi"/>
          <w:sz w:val="22"/>
          <w:szCs w:val="22"/>
        </w:rPr>
        <w:t xml:space="preserve"> rögzített tevékenységi körökben valósítva meg: az alap- és középfokú oktatásban. </w:t>
      </w:r>
    </w:p>
    <w:p w14:paraId="7049A8F9" w14:textId="77777777" w:rsidR="00117D58" w:rsidRPr="00A53D1E" w:rsidRDefault="00117D58" w:rsidP="00117D58">
      <w:pPr>
        <w:jc w:val="both"/>
        <w:rPr>
          <w:rFonts w:asciiTheme="minorHAnsi" w:hAnsiTheme="minorHAnsi"/>
          <w:sz w:val="22"/>
          <w:szCs w:val="22"/>
        </w:rPr>
      </w:pPr>
      <w:r w:rsidRPr="00A53D1E">
        <w:rPr>
          <w:rFonts w:asciiTheme="minorHAnsi" w:hAnsiTheme="minorHAnsi"/>
          <w:sz w:val="22"/>
          <w:szCs w:val="22"/>
        </w:rPr>
        <w:lastRenderedPageBreak/>
        <w:t xml:space="preserve">Továbbra is elsősorban a szedresi, a szekszárdi, a szedres-környéki és a közvetlen városkörnyéki települések, iskolák diákjaira számítunk. </w:t>
      </w:r>
    </w:p>
    <w:p w14:paraId="54E43B10" w14:textId="77777777" w:rsidR="00117D58" w:rsidRPr="00A53D1E" w:rsidRDefault="00117D58" w:rsidP="00117D58">
      <w:pPr>
        <w:jc w:val="both"/>
        <w:rPr>
          <w:rFonts w:asciiTheme="minorHAnsi" w:hAnsiTheme="minorHAnsi"/>
          <w:sz w:val="22"/>
          <w:szCs w:val="22"/>
        </w:rPr>
      </w:pPr>
      <w:r w:rsidRPr="00A53D1E">
        <w:rPr>
          <w:rFonts w:asciiTheme="minorHAnsi" w:hAnsiTheme="minorHAnsi"/>
          <w:sz w:val="22"/>
          <w:szCs w:val="22"/>
        </w:rPr>
        <w:t xml:space="preserve">Valljuk, hogy jövőorientált szemléletű, innovatív iskolaként a folyamatos pedagógiai megújulás,  környezetünk változásaihoz folyamatosan alkalmazkodó képzési szerkezet jelentheti számunkra a sikeres jövő útját. </w:t>
      </w:r>
    </w:p>
    <w:p w14:paraId="52BAB026" w14:textId="77777777" w:rsidR="00117D58" w:rsidRPr="00A53D1E" w:rsidRDefault="00117D58" w:rsidP="00807CA8">
      <w:pPr>
        <w:pStyle w:val="Default"/>
        <w:jc w:val="both"/>
        <w:rPr>
          <w:rFonts w:asciiTheme="minorHAnsi" w:hAnsiTheme="minorHAnsi"/>
          <w:sz w:val="22"/>
          <w:szCs w:val="22"/>
        </w:rPr>
      </w:pPr>
    </w:p>
    <w:p w14:paraId="5F048BC0" w14:textId="77777777" w:rsidR="00807CA8" w:rsidRPr="00A53D1E" w:rsidRDefault="00807CA8" w:rsidP="00807CA8">
      <w:pPr>
        <w:jc w:val="both"/>
        <w:rPr>
          <w:rFonts w:asciiTheme="minorHAnsi" w:hAnsiTheme="minorHAnsi"/>
          <w:sz w:val="22"/>
          <w:szCs w:val="22"/>
        </w:rPr>
      </w:pPr>
    </w:p>
    <w:p w14:paraId="4C723ECF" w14:textId="77777777" w:rsidR="00807CA8" w:rsidRPr="007915FA" w:rsidRDefault="00807CA8" w:rsidP="007915FA">
      <w:pPr>
        <w:pStyle w:val="Cmsor1"/>
        <w:jc w:val="left"/>
        <w:rPr>
          <w:rFonts w:asciiTheme="minorHAnsi" w:hAnsiTheme="minorHAnsi"/>
          <w:b/>
          <w:sz w:val="22"/>
          <w:szCs w:val="22"/>
        </w:rPr>
      </w:pPr>
      <w:r w:rsidRPr="00A53D1E">
        <w:rPr>
          <w:rFonts w:asciiTheme="minorHAnsi" w:hAnsiTheme="minorHAnsi"/>
          <w:b/>
          <w:sz w:val="22"/>
          <w:szCs w:val="22"/>
        </w:rPr>
        <w:br w:type="page"/>
      </w:r>
      <w:bookmarkStart w:id="87" w:name="_Toc225314166"/>
      <w:bookmarkStart w:id="88" w:name="_Toc264289746"/>
      <w:bookmarkStart w:id="89" w:name="_Toc264296583"/>
      <w:bookmarkStart w:id="90" w:name="_Toc264636386"/>
      <w:bookmarkStart w:id="91" w:name="_Toc352080006"/>
      <w:bookmarkStart w:id="92" w:name="_Toc188365228"/>
      <w:r w:rsidR="00E20630">
        <w:rPr>
          <w:rFonts w:asciiTheme="minorHAnsi" w:hAnsiTheme="minorHAnsi"/>
          <w:b/>
          <w:sz w:val="22"/>
          <w:szCs w:val="22"/>
        </w:rPr>
        <w:lastRenderedPageBreak/>
        <w:t>5</w:t>
      </w:r>
      <w:r w:rsidR="001465ED" w:rsidRPr="007915FA">
        <w:rPr>
          <w:rFonts w:asciiTheme="minorHAnsi" w:hAnsiTheme="minorHAnsi"/>
          <w:b/>
          <w:sz w:val="22"/>
          <w:szCs w:val="22"/>
        </w:rPr>
        <w:t xml:space="preserve">. </w:t>
      </w:r>
      <w:r w:rsidRPr="007915FA">
        <w:rPr>
          <w:rFonts w:asciiTheme="minorHAnsi" w:hAnsiTheme="minorHAnsi"/>
          <w:b/>
          <w:sz w:val="22"/>
          <w:szCs w:val="22"/>
        </w:rPr>
        <w:t>Nev</w:t>
      </w:r>
      <w:r w:rsidR="002346DE">
        <w:rPr>
          <w:rFonts w:asciiTheme="minorHAnsi" w:hAnsiTheme="minorHAnsi"/>
          <w:b/>
          <w:sz w:val="22"/>
          <w:szCs w:val="22"/>
        </w:rPr>
        <w:t>elő-oktató munkánk területei – c</w:t>
      </w:r>
      <w:r w:rsidRPr="007915FA">
        <w:rPr>
          <w:rFonts w:asciiTheme="minorHAnsi" w:hAnsiTheme="minorHAnsi"/>
          <w:b/>
          <w:sz w:val="22"/>
          <w:szCs w:val="22"/>
        </w:rPr>
        <w:t>él- és feladatrendszer, eszközök és eljárások</w:t>
      </w:r>
      <w:bookmarkEnd w:id="87"/>
      <w:bookmarkEnd w:id="88"/>
      <w:bookmarkEnd w:id="89"/>
      <w:bookmarkEnd w:id="90"/>
      <w:bookmarkEnd w:id="91"/>
      <w:bookmarkEnd w:id="92"/>
    </w:p>
    <w:p w14:paraId="55E060EB" w14:textId="77777777" w:rsidR="00807CA8" w:rsidRPr="00A53D1E" w:rsidRDefault="00807CA8" w:rsidP="00807CA8">
      <w:pPr>
        <w:rPr>
          <w:rFonts w:asciiTheme="minorHAnsi" w:hAnsiTheme="minorHAnsi"/>
          <w:b/>
          <w:sz w:val="22"/>
          <w:szCs w:val="22"/>
        </w:rPr>
      </w:pPr>
    </w:p>
    <w:p w14:paraId="1BF2E96C" w14:textId="77777777" w:rsidR="00AE6FF5" w:rsidRPr="0019614B" w:rsidRDefault="00AE6FF5" w:rsidP="00AE6FF5">
      <w:pPr>
        <w:jc w:val="both"/>
        <w:rPr>
          <w:rFonts w:asciiTheme="minorHAnsi" w:hAnsiTheme="minorHAnsi"/>
          <w:sz w:val="22"/>
          <w:szCs w:val="22"/>
        </w:rPr>
      </w:pPr>
      <w:r>
        <w:rPr>
          <w:rFonts w:asciiTheme="minorHAnsi" w:hAnsiTheme="minorHAnsi"/>
          <w:sz w:val="22"/>
          <w:szCs w:val="22"/>
        </w:rPr>
        <w:t>N</w:t>
      </w:r>
      <w:r w:rsidR="007142C3">
        <w:rPr>
          <w:rFonts w:asciiTheme="minorHAnsi" w:hAnsiTheme="minorHAnsi"/>
          <w:sz w:val="22"/>
          <w:szCs w:val="22"/>
        </w:rPr>
        <w:t>evelési-oktatási tevékenységünk</w:t>
      </w:r>
      <w:r w:rsidRPr="0019614B">
        <w:rPr>
          <w:rFonts w:asciiTheme="minorHAnsi" w:hAnsiTheme="minorHAnsi"/>
          <w:sz w:val="22"/>
          <w:szCs w:val="22"/>
        </w:rPr>
        <w:t xml:space="preserve"> célja a tanulók erkölcsi érzékének fejlesztése, a cselekedeteikért és</w:t>
      </w:r>
      <w:r>
        <w:rPr>
          <w:rFonts w:asciiTheme="minorHAnsi" w:hAnsiTheme="minorHAnsi"/>
          <w:sz w:val="22"/>
          <w:szCs w:val="22"/>
        </w:rPr>
        <w:t xml:space="preserve"> </w:t>
      </w:r>
      <w:r w:rsidRPr="0019614B">
        <w:rPr>
          <w:rFonts w:asciiTheme="minorHAnsi" w:hAnsiTheme="minorHAnsi"/>
          <w:sz w:val="22"/>
          <w:szCs w:val="22"/>
        </w:rPr>
        <w:t>azok következményeiért viselt felel</w:t>
      </w:r>
      <w:r>
        <w:rPr>
          <w:rFonts w:asciiTheme="minorHAnsi" w:hAnsiTheme="minorHAnsi"/>
          <w:sz w:val="22"/>
          <w:szCs w:val="22"/>
        </w:rPr>
        <w:t>ő</w:t>
      </w:r>
      <w:r w:rsidRPr="0019614B">
        <w:rPr>
          <w:rFonts w:asciiTheme="minorHAnsi" w:hAnsiTheme="minorHAnsi"/>
          <w:sz w:val="22"/>
          <w:szCs w:val="22"/>
        </w:rPr>
        <w:t>sségtudatuk elmélyítése, igazságérzetük kibontakoztatása,</w:t>
      </w:r>
      <w:r w:rsidR="000F3964">
        <w:rPr>
          <w:rFonts w:asciiTheme="minorHAnsi" w:hAnsiTheme="minorHAnsi"/>
          <w:sz w:val="22"/>
          <w:szCs w:val="22"/>
        </w:rPr>
        <w:t xml:space="preserve"> </w:t>
      </w:r>
      <w:r w:rsidRPr="0019614B">
        <w:rPr>
          <w:rFonts w:asciiTheme="minorHAnsi" w:hAnsiTheme="minorHAnsi"/>
          <w:sz w:val="22"/>
          <w:szCs w:val="22"/>
        </w:rPr>
        <w:t>közösségi beilleszkedésük e</w:t>
      </w:r>
      <w:r>
        <w:rPr>
          <w:rFonts w:asciiTheme="minorHAnsi" w:hAnsiTheme="minorHAnsi"/>
          <w:sz w:val="22"/>
          <w:szCs w:val="22"/>
        </w:rPr>
        <w:t>lő</w:t>
      </w:r>
      <w:r w:rsidRPr="0019614B">
        <w:rPr>
          <w:rFonts w:asciiTheme="minorHAnsi" w:hAnsiTheme="minorHAnsi"/>
          <w:sz w:val="22"/>
          <w:szCs w:val="22"/>
        </w:rPr>
        <w:t>segítése, az önálló gondolkodásra és a majdani önálló,</w:t>
      </w:r>
      <w:r>
        <w:rPr>
          <w:rFonts w:asciiTheme="minorHAnsi" w:hAnsiTheme="minorHAnsi"/>
          <w:sz w:val="22"/>
          <w:szCs w:val="22"/>
        </w:rPr>
        <w:t xml:space="preserve"> </w:t>
      </w:r>
      <w:r w:rsidRPr="0019614B">
        <w:rPr>
          <w:rFonts w:asciiTheme="minorHAnsi" w:hAnsiTheme="minorHAnsi"/>
          <w:sz w:val="22"/>
          <w:szCs w:val="22"/>
        </w:rPr>
        <w:t>felel</w:t>
      </w:r>
      <w:r>
        <w:rPr>
          <w:rFonts w:asciiTheme="minorHAnsi" w:hAnsiTheme="minorHAnsi"/>
          <w:sz w:val="22"/>
          <w:szCs w:val="22"/>
        </w:rPr>
        <w:t>ő</w:t>
      </w:r>
      <w:r w:rsidRPr="0019614B">
        <w:rPr>
          <w:rFonts w:asciiTheme="minorHAnsi" w:hAnsiTheme="minorHAnsi"/>
          <w:sz w:val="22"/>
          <w:szCs w:val="22"/>
        </w:rPr>
        <w:t>s életvitelre történ</w:t>
      </w:r>
      <w:r>
        <w:rPr>
          <w:rFonts w:asciiTheme="minorHAnsi" w:hAnsiTheme="minorHAnsi"/>
          <w:sz w:val="22"/>
          <w:szCs w:val="22"/>
        </w:rPr>
        <w:t>ő</w:t>
      </w:r>
      <w:r w:rsidRPr="0019614B">
        <w:rPr>
          <w:rFonts w:asciiTheme="minorHAnsi" w:hAnsiTheme="minorHAnsi"/>
          <w:sz w:val="22"/>
          <w:szCs w:val="22"/>
        </w:rPr>
        <w:t xml:space="preserve"> felkészülésük segítése. </w:t>
      </w:r>
      <w:r>
        <w:rPr>
          <w:rFonts w:asciiTheme="minorHAnsi" w:hAnsiTheme="minorHAnsi"/>
          <w:sz w:val="22"/>
          <w:szCs w:val="22"/>
        </w:rPr>
        <w:t xml:space="preserve">Nevelési tevékenységünk </w:t>
      </w:r>
      <w:r w:rsidRPr="0019614B">
        <w:rPr>
          <w:rFonts w:asciiTheme="minorHAnsi" w:hAnsiTheme="minorHAnsi"/>
          <w:sz w:val="22"/>
          <w:szCs w:val="22"/>
        </w:rPr>
        <w:t xml:space="preserve"> életszer</w:t>
      </w:r>
      <w:r>
        <w:rPr>
          <w:rFonts w:asciiTheme="minorHAnsi" w:hAnsiTheme="minorHAnsi"/>
          <w:sz w:val="22"/>
          <w:szCs w:val="22"/>
        </w:rPr>
        <w:t>ű</w:t>
      </w:r>
      <w:r w:rsidRPr="0019614B">
        <w:rPr>
          <w:rFonts w:asciiTheme="minorHAnsi" w:hAnsiTheme="minorHAnsi"/>
          <w:sz w:val="22"/>
          <w:szCs w:val="22"/>
        </w:rPr>
        <w:t>:</w:t>
      </w:r>
      <w:r>
        <w:rPr>
          <w:rFonts w:asciiTheme="minorHAnsi" w:hAnsiTheme="minorHAnsi"/>
          <w:sz w:val="22"/>
          <w:szCs w:val="22"/>
        </w:rPr>
        <w:t xml:space="preserve"> felkészít </w:t>
      </w:r>
      <w:r w:rsidRPr="0019614B">
        <w:rPr>
          <w:rFonts w:asciiTheme="minorHAnsi" w:hAnsiTheme="minorHAnsi"/>
          <w:sz w:val="22"/>
          <w:szCs w:val="22"/>
        </w:rPr>
        <w:t xml:space="preserve"> az elkerülhetetle</w:t>
      </w:r>
      <w:r>
        <w:rPr>
          <w:rFonts w:asciiTheme="minorHAnsi" w:hAnsiTheme="minorHAnsi"/>
          <w:sz w:val="22"/>
          <w:szCs w:val="22"/>
        </w:rPr>
        <w:t xml:space="preserve">n értékkonfliktusokra, segít </w:t>
      </w:r>
      <w:r w:rsidRPr="0019614B">
        <w:rPr>
          <w:rFonts w:asciiTheme="minorHAnsi" w:hAnsiTheme="minorHAnsi"/>
          <w:sz w:val="22"/>
          <w:szCs w:val="22"/>
        </w:rPr>
        <w:t>választ találni a tanulók erkölcsi</w:t>
      </w:r>
      <w:r>
        <w:rPr>
          <w:rFonts w:asciiTheme="minorHAnsi" w:hAnsiTheme="minorHAnsi"/>
          <w:sz w:val="22"/>
          <w:szCs w:val="22"/>
        </w:rPr>
        <w:t xml:space="preserve"> </w:t>
      </w:r>
      <w:r w:rsidRPr="0019614B">
        <w:rPr>
          <w:rFonts w:asciiTheme="minorHAnsi" w:hAnsiTheme="minorHAnsi" w:hint="eastAsia"/>
          <w:sz w:val="22"/>
          <w:szCs w:val="22"/>
        </w:rPr>
        <w:t>é</w:t>
      </w:r>
      <w:r w:rsidRPr="0019614B">
        <w:rPr>
          <w:rFonts w:asciiTheme="minorHAnsi" w:hAnsiTheme="minorHAnsi"/>
          <w:sz w:val="22"/>
          <w:szCs w:val="22"/>
        </w:rPr>
        <w:t>s életvezetési problémáira.</w:t>
      </w:r>
    </w:p>
    <w:p w14:paraId="50F183BD" w14:textId="77777777" w:rsidR="00AE6FF5" w:rsidRDefault="00AE6FF5" w:rsidP="00AE6FF5">
      <w:pPr>
        <w:jc w:val="both"/>
        <w:rPr>
          <w:rFonts w:asciiTheme="minorHAnsi" w:hAnsiTheme="minorHAnsi"/>
          <w:sz w:val="22"/>
          <w:szCs w:val="22"/>
        </w:rPr>
      </w:pPr>
      <w:r w:rsidRPr="0019614B">
        <w:rPr>
          <w:rFonts w:asciiTheme="minorHAnsi" w:hAnsiTheme="minorHAnsi"/>
          <w:sz w:val="22"/>
          <w:szCs w:val="22"/>
        </w:rPr>
        <w:t>Az i</w:t>
      </w:r>
      <w:r>
        <w:rPr>
          <w:rFonts w:asciiTheme="minorHAnsi" w:hAnsiTheme="minorHAnsi"/>
          <w:sz w:val="22"/>
          <w:szCs w:val="22"/>
        </w:rPr>
        <w:t>skolai közösség élete, tanárain</w:t>
      </w:r>
      <w:r w:rsidRPr="0019614B">
        <w:rPr>
          <w:rFonts w:asciiTheme="minorHAnsi" w:hAnsiTheme="minorHAnsi"/>
          <w:sz w:val="22"/>
          <w:szCs w:val="22"/>
        </w:rPr>
        <w:t>k példamutatása támogatja a tanulók</w:t>
      </w:r>
      <w:r>
        <w:rPr>
          <w:rFonts w:asciiTheme="minorHAnsi" w:hAnsiTheme="minorHAnsi"/>
          <w:sz w:val="22"/>
          <w:szCs w:val="22"/>
        </w:rPr>
        <w:t xml:space="preserve"> </w:t>
      </w:r>
      <w:r w:rsidRPr="0019614B">
        <w:rPr>
          <w:rFonts w:asciiTheme="minorHAnsi" w:hAnsiTheme="minorHAnsi" w:hint="eastAsia"/>
          <w:sz w:val="22"/>
          <w:szCs w:val="22"/>
        </w:rPr>
        <w:t>é</w:t>
      </w:r>
      <w:r w:rsidRPr="0019614B">
        <w:rPr>
          <w:rFonts w:asciiTheme="minorHAnsi" w:hAnsiTheme="minorHAnsi"/>
          <w:sz w:val="22"/>
          <w:szCs w:val="22"/>
        </w:rPr>
        <w:t>letében olyan nélkülözhetetlen készségek megalapozását és fejlesztését, mint a kötelességtudat,</w:t>
      </w:r>
      <w:r>
        <w:rPr>
          <w:rFonts w:asciiTheme="minorHAnsi" w:hAnsiTheme="minorHAnsi"/>
          <w:sz w:val="22"/>
          <w:szCs w:val="22"/>
        </w:rPr>
        <w:t xml:space="preserve"> </w:t>
      </w:r>
      <w:r w:rsidRPr="0019614B">
        <w:rPr>
          <w:rFonts w:asciiTheme="minorHAnsi" w:hAnsiTheme="minorHAnsi"/>
          <w:sz w:val="22"/>
          <w:szCs w:val="22"/>
        </w:rPr>
        <w:t>a munka megbecsülése, a mértéktartás, az együttérzés, a segít</w:t>
      </w:r>
      <w:r>
        <w:rPr>
          <w:rFonts w:asciiTheme="minorHAnsi" w:hAnsiTheme="minorHAnsi"/>
          <w:sz w:val="22"/>
          <w:szCs w:val="22"/>
        </w:rPr>
        <w:t>ő</w:t>
      </w:r>
      <w:r w:rsidRPr="0019614B">
        <w:rPr>
          <w:rFonts w:asciiTheme="minorHAnsi" w:hAnsiTheme="minorHAnsi"/>
          <w:sz w:val="22"/>
          <w:szCs w:val="22"/>
        </w:rPr>
        <w:t>készség, a tisztelet és</w:t>
      </w:r>
      <w:r>
        <w:rPr>
          <w:rFonts w:asciiTheme="minorHAnsi" w:hAnsiTheme="minorHAnsi"/>
          <w:sz w:val="22"/>
          <w:szCs w:val="22"/>
        </w:rPr>
        <w:t xml:space="preserve"> </w:t>
      </w:r>
      <w:r w:rsidRPr="0019614B">
        <w:rPr>
          <w:rFonts w:asciiTheme="minorHAnsi" w:hAnsiTheme="minorHAnsi"/>
          <w:sz w:val="22"/>
          <w:szCs w:val="22"/>
        </w:rPr>
        <w:t>a tisztesség, a korrupció elleni fellépés, a türelem, a megértés, az elfogadás</w:t>
      </w:r>
      <w:r>
        <w:rPr>
          <w:rFonts w:asciiTheme="minorHAnsi" w:hAnsiTheme="minorHAnsi"/>
          <w:sz w:val="22"/>
          <w:szCs w:val="22"/>
        </w:rPr>
        <w:t xml:space="preserve">. </w:t>
      </w:r>
    </w:p>
    <w:p w14:paraId="5C57C9A4" w14:textId="77777777" w:rsidR="00AE6FF5" w:rsidRDefault="00AE6FF5" w:rsidP="00807CA8">
      <w:pPr>
        <w:pStyle w:val="Szvegtrzs3"/>
        <w:jc w:val="both"/>
        <w:rPr>
          <w:rFonts w:asciiTheme="minorHAnsi" w:hAnsiTheme="minorHAnsi"/>
          <w:sz w:val="22"/>
          <w:szCs w:val="22"/>
        </w:rPr>
      </w:pPr>
    </w:p>
    <w:p w14:paraId="2EDF8C92" w14:textId="77777777" w:rsidR="00991010" w:rsidRDefault="00807CA8" w:rsidP="00991010">
      <w:pPr>
        <w:pStyle w:val="Szvegtrzs3"/>
        <w:spacing w:after="0"/>
        <w:jc w:val="both"/>
        <w:rPr>
          <w:rFonts w:asciiTheme="minorHAnsi" w:hAnsiTheme="minorHAnsi"/>
          <w:sz w:val="22"/>
          <w:szCs w:val="22"/>
        </w:rPr>
      </w:pPr>
      <w:r w:rsidRPr="00A53D1E">
        <w:rPr>
          <w:rFonts w:asciiTheme="minorHAnsi" w:hAnsiTheme="minorHAnsi"/>
          <w:sz w:val="22"/>
          <w:szCs w:val="22"/>
        </w:rPr>
        <w:t xml:space="preserve">Nevelő-oktató munkánk általános céljaként a kompetens, intelligens, a világra és önmagára pozitívan tekinteni tudó, </w:t>
      </w:r>
      <w:r w:rsidR="00AE6FF5">
        <w:rPr>
          <w:rFonts w:asciiTheme="minorHAnsi" w:hAnsiTheme="minorHAnsi"/>
          <w:sz w:val="22"/>
          <w:szCs w:val="22"/>
        </w:rPr>
        <w:t>felelős</w:t>
      </w:r>
      <w:r w:rsidRPr="00A53D1E">
        <w:rPr>
          <w:rFonts w:asciiTheme="minorHAnsi" w:hAnsiTheme="minorHAnsi"/>
          <w:sz w:val="22"/>
          <w:szCs w:val="22"/>
        </w:rPr>
        <w:t xml:space="preserve"> állampolgárrá nevelést tűzzük ki. Ehhez konkretizáljuk céljainkat, és tevékenységünket úgy végezzük, hogy </w:t>
      </w:r>
      <w:r w:rsidRPr="00A53D1E">
        <w:rPr>
          <w:rFonts w:asciiTheme="minorHAnsi" w:hAnsiTheme="minorHAnsi"/>
          <w:sz w:val="22"/>
          <w:szCs w:val="22"/>
          <w:u w:val="single"/>
        </w:rPr>
        <w:t>diákjaink tudása és képességei</w:t>
      </w:r>
      <w:r w:rsidRPr="00A53D1E">
        <w:rPr>
          <w:rFonts w:asciiTheme="minorHAnsi" w:hAnsiTheme="minorHAnsi"/>
          <w:sz w:val="22"/>
          <w:szCs w:val="22"/>
        </w:rPr>
        <w:t xml:space="preserve"> az iskolánkban töltött évek alatt </w:t>
      </w:r>
      <w:r w:rsidRPr="00A53D1E">
        <w:rPr>
          <w:rFonts w:asciiTheme="minorHAnsi" w:hAnsiTheme="minorHAnsi"/>
          <w:sz w:val="22"/>
          <w:szCs w:val="22"/>
          <w:u w:val="single"/>
        </w:rPr>
        <w:t xml:space="preserve">folyamatosan fejlődjenek, személyiségükben </w:t>
      </w:r>
      <w:r w:rsidRPr="00A53D1E">
        <w:rPr>
          <w:rFonts w:asciiTheme="minorHAnsi" w:hAnsiTheme="minorHAnsi"/>
          <w:sz w:val="22"/>
          <w:szCs w:val="22"/>
        </w:rPr>
        <w:t xml:space="preserve">pedig </w:t>
      </w:r>
      <w:r w:rsidRPr="00A53D1E">
        <w:rPr>
          <w:rFonts w:asciiTheme="minorHAnsi" w:hAnsiTheme="minorHAnsi"/>
          <w:sz w:val="22"/>
          <w:szCs w:val="22"/>
          <w:u w:val="single"/>
        </w:rPr>
        <w:t>kiteljesedjenek</w:t>
      </w:r>
      <w:r w:rsidRPr="00A53D1E">
        <w:rPr>
          <w:rFonts w:asciiTheme="minorHAnsi" w:hAnsiTheme="minorHAnsi"/>
          <w:sz w:val="22"/>
          <w:szCs w:val="22"/>
        </w:rPr>
        <w:t>.</w:t>
      </w:r>
      <w:r w:rsidR="00991010" w:rsidRPr="00991010">
        <w:rPr>
          <w:rFonts w:asciiTheme="minorHAnsi" w:hAnsiTheme="minorHAnsi"/>
          <w:sz w:val="22"/>
          <w:szCs w:val="22"/>
        </w:rPr>
        <w:t xml:space="preserve"> </w:t>
      </w:r>
      <w:r w:rsidR="00991010" w:rsidRPr="00AE6FF5">
        <w:rPr>
          <w:rFonts w:asciiTheme="minorHAnsi" w:hAnsiTheme="minorHAnsi"/>
          <w:sz w:val="22"/>
          <w:szCs w:val="22"/>
        </w:rPr>
        <w:t>Célja továbbá, hogy a családdal együttm</w:t>
      </w:r>
      <w:r w:rsidR="00991010">
        <w:rPr>
          <w:rFonts w:asciiTheme="minorHAnsi" w:hAnsiTheme="minorHAnsi"/>
          <w:sz w:val="22"/>
          <w:szCs w:val="22"/>
        </w:rPr>
        <w:t>ű</w:t>
      </w:r>
      <w:r w:rsidR="00991010" w:rsidRPr="00AE6FF5">
        <w:rPr>
          <w:rFonts w:asciiTheme="minorHAnsi" w:hAnsiTheme="minorHAnsi"/>
          <w:sz w:val="22"/>
          <w:szCs w:val="22"/>
        </w:rPr>
        <w:t>ködve cselekv</w:t>
      </w:r>
      <w:r w:rsidR="00991010">
        <w:rPr>
          <w:rFonts w:asciiTheme="minorHAnsi" w:hAnsiTheme="minorHAnsi"/>
          <w:sz w:val="22"/>
          <w:szCs w:val="22"/>
        </w:rPr>
        <w:t xml:space="preserve">ő </w:t>
      </w:r>
      <w:r w:rsidR="00991010" w:rsidRPr="00AE6FF5">
        <w:rPr>
          <w:rFonts w:asciiTheme="minorHAnsi" w:hAnsiTheme="minorHAnsi"/>
          <w:sz w:val="22"/>
          <w:szCs w:val="22"/>
        </w:rPr>
        <w:t>elkötelezettségre neveljen az</w:t>
      </w:r>
      <w:r w:rsidR="004857E2">
        <w:rPr>
          <w:rFonts w:asciiTheme="minorHAnsi" w:hAnsiTheme="minorHAnsi"/>
          <w:sz w:val="22"/>
          <w:szCs w:val="22"/>
        </w:rPr>
        <w:t xml:space="preserve"> </w:t>
      </w:r>
      <w:r w:rsidR="00991010" w:rsidRPr="00AE6FF5">
        <w:rPr>
          <w:rFonts w:asciiTheme="minorHAnsi" w:hAnsiTheme="minorHAnsi"/>
          <w:sz w:val="22"/>
          <w:szCs w:val="22"/>
        </w:rPr>
        <w:t>igazság és az igazságosság, a jó és a szép iránt, fejlessze a harmonikus személyiség</w:t>
      </w:r>
      <w:r w:rsidR="004857E2">
        <w:rPr>
          <w:rFonts w:asciiTheme="minorHAnsi" w:hAnsiTheme="minorHAnsi"/>
          <w:sz w:val="22"/>
          <w:szCs w:val="22"/>
        </w:rPr>
        <w:t xml:space="preserve"> </w:t>
      </w:r>
      <w:r w:rsidR="00991010" w:rsidRPr="00AE6FF5">
        <w:rPr>
          <w:rFonts w:asciiTheme="minorHAnsi" w:hAnsiTheme="minorHAnsi"/>
          <w:sz w:val="22"/>
          <w:szCs w:val="22"/>
        </w:rPr>
        <w:t>kibontakoztatásához szükséges szellemi, érzelmi, erkölcsi, társas és testi képességeket</w:t>
      </w:r>
      <w:r w:rsidR="004857E2">
        <w:rPr>
          <w:rFonts w:asciiTheme="minorHAnsi" w:hAnsiTheme="minorHAnsi"/>
          <w:sz w:val="22"/>
          <w:szCs w:val="22"/>
        </w:rPr>
        <w:t>.</w:t>
      </w:r>
    </w:p>
    <w:p w14:paraId="51207768" w14:textId="77777777" w:rsidR="00807CA8" w:rsidRPr="00A53D1E" w:rsidRDefault="00807CA8" w:rsidP="00807CA8">
      <w:pPr>
        <w:pStyle w:val="Szvegtrzs3"/>
        <w:jc w:val="both"/>
        <w:rPr>
          <w:rFonts w:asciiTheme="minorHAnsi" w:hAnsiTheme="minorHAnsi"/>
          <w:sz w:val="22"/>
          <w:szCs w:val="22"/>
        </w:rPr>
      </w:pPr>
    </w:p>
    <w:p w14:paraId="6591BDBA" w14:textId="77777777" w:rsidR="00AE6FF5" w:rsidRPr="00AE6FF5" w:rsidRDefault="00991010" w:rsidP="00AE6FF5">
      <w:pPr>
        <w:pStyle w:val="Szvegtrzs3"/>
        <w:spacing w:after="0"/>
        <w:jc w:val="both"/>
        <w:rPr>
          <w:rFonts w:asciiTheme="minorHAnsi" w:hAnsiTheme="minorHAnsi"/>
          <w:sz w:val="22"/>
          <w:szCs w:val="22"/>
        </w:rPr>
      </w:pPr>
      <w:r>
        <w:rPr>
          <w:rFonts w:asciiTheme="minorHAnsi" w:hAnsiTheme="minorHAnsi"/>
          <w:sz w:val="22"/>
          <w:szCs w:val="22"/>
        </w:rPr>
        <w:t xml:space="preserve">Feladatunk </w:t>
      </w:r>
      <w:r w:rsidR="00AE6FF5" w:rsidRPr="00AE6FF5">
        <w:rPr>
          <w:rFonts w:asciiTheme="minorHAnsi" w:hAnsiTheme="minorHAnsi"/>
          <w:sz w:val="22"/>
          <w:szCs w:val="22"/>
        </w:rPr>
        <w:t>a tanuláshoz és a munkához</w:t>
      </w:r>
      <w:r>
        <w:rPr>
          <w:rFonts w:asciiTheme="minorHAnsi" w:hAnsiTheme="minorHAnsi"/>
          <w:sz w:val="22"/>
          <w:szCs w:val="22"/>
        </w:rPr>
        <w:t xml:space="preserve"> </w:t>
      </w:r>
      <w:r w:rsidR="00AE6FF5" w:rsidRPr="00AE6FF5">
        <w:rPr>
          <w:rFonts w:asciiTheme="minorHAnsi" w:hAnsiTheme="minorHAnsi"/>
          <w:sz w:val="22"/>
          <w:szCs w:val="22"/>
        </w:rPr>
        <w:t>szükséges képességek, készségek, ismeretek, attit</w:t>
      </w:r>
      <w:r w:rsidR="00AE6FF5">
        <w:rPr>
          <w:rFonts w:asciiTheme="minorHAnsi" w:hAnsiTheme="minorHAnsi"/>
          <w:sz w:val="22"/>
          <w:szCs w:val="22"/>
        </w:rPr>
        <w:t>ű</w:t>
      </w:r>
      <w:r w:rsidR="00AE6FF5" w:rsidRPr="00AE6FF5">
        <w:rPr>
          <w:rFonts w:asciiTheme="minorHAnsi" w:hAnsiTheme="minorHAnsi"/>
          <w:sz w:val="22"/>
          <w:szCs w:val="22"/>
        </w:rPr>
        <w:t>dök együttes fejlesztése, az egyéni és</w:t>
      </w:r>
      <w:r>
        <w:rPr>
          <w:rFonts w:asciiTheme="minorHAnsi" w:hAnsiTheme="minorHAnsi"/>
          <w:sz w:val="22"/>
          <w:szCs w:val="22"/>
        </w:rPr>
        <w:t xml:space="preserve"> </w:t>
      </w:r>
      <w:r w:rsidR="00AE6FF5" w:rsidRPr="00AE6FF5">
        <w:rPr>
          <w:rFonts w:asciiTheme="minorHAnsi" w:hAnsiTheme="minorHAnsi"/>
          <w:sz w:val="22"/>
          <w:szCs w:val="22"/>
        </w:rPr>
        <w:t>csoportos teljesítmény ösztönzése, a közjóra való törekvés megalapozása, a nemzeti,</w:t>
      </w:r>
      <w:r>
        <w:rPr>
          <w:rFonts w:asciiTheme="minorHAnsi" w:hAnsiTheme="minorHAnsi"/>
          <w:sz w:val="22"/>
          <w:szCs w:val="22"/>
        </w:rPr>
        <w:t xml:space="preserve"> </w:t>
      </w:r>
      <w:r w:rsidR="00AE6FF5" w:rsidRPr="00AE6FF5">
        <w:rPr>
          <w:rFonts w:asciiTheme="minorHAnsi" w:hAnsiTheme="minorHAnsi"/>
          <w:sz w:val="22"/>
          <w:szCs w:val="22"/>
        </w:rPr>
        <w:t>közösségi összetartozás és a hazafiság meger</w:t>
      </w:r>
      <w:r w:rsidR="00AE6FF5">
        <w:rPr>
          <w:rFonts w:asciiTheme="minorHAnsi" w:hAnsiTheme="minorHAnsi"/>
          <w:sz w:val="22"/>
          <w:szCs w:val="22"/>
        </w:rPr>
        <w:t>ő</w:t>
      </w:r>
      <w:r w:rsidR="00AE6FF5" w:rsidRPr="00AE6FF5">
        <w:rPr>
          <w:rFonts w:asciiTheme="minorHAnsi" w:hAnsiTheme="minorHAnsi"/>
          <w:sz w:val="22"/>
          <w:szCs w:val="22"/>
        </w:rPr>
        <w:t>sítése.</w:t>
      </w:r>
    </w:p>
    <w:p w14:paraId="23286675" w14:textId="77777777" w:rsidR="00807CA8" w:rsidRPr="00A53D1E" w:rsidRDefault="00E20630" w:rsidP="00B878B9">
      <w:pPr>
        <w:pStyle w:val="Cmsor2"/>
        <w:rPr>
          <w:rFonts w:asciiTheme="minorHAnsi" w:hAnsiTheme="minorHAnsi"/>
          <w:sz w:val="22"/>
          <w:szCs w:val="22"/>
        </w:rPr>
      </w:pPr>
      <w:bookmarkStart w:id="93" w:name="_Toc264296584"/>
      <w:bookmarkStart w:id="94" w:name="_Toc264636387"/>
      <w:bookmarkStart w:id="95" w:name="_Toc352080007"/>
      <w:bookmarkStart w:id="96" w:name="_Toc188365229"/>
      <w:r>
        <w:rPr>
          <w:rFonts w:asciiTheme="minorHAnsi" w:hAnsiTheme="minorHAnsi"/>
          <w:sz w:val="22"/>
          <w:szCs w:val="22"/>
        </w:rPr>
        <w:t>5</w:t>
      </w:r>
      <w:r w:rsidR="001465ED" w:rsidRPr="00A53D1E">
        <w:rPr>
          <w:rFonts w:asciiTheme="minorHAnsi" w:hAnsiTheme="minorHAnsi"/>
          <w:sz w:val="22"/>
          <w:szCs w:val="22"/>
        </w:rPr>
        <w:t xml:space="preserve">.1. </w:t>
      </w:r>
      <w:r w:rsidR="00A7018C">
        <w:rPr>
          <w:rFonts w:asciiTheme="minorHAnsi" w:hAnsiTheme="minorHAnsi"/>
          <w:sz w:val="22"/>
          <w:szCs w:val="22"/>
        </w:rPr>
        <w:t>Személyiség</w:t>
      </w:r>
      <w:r w:rsidR="00807CA8" w:rsidRPr="00A53D1E">
        <w:rPr>
          <w:rFonts w:asciiTheme="minorHAnsi" w:hAnsiTheme="minorHAnsi"/>
          <w:sz w:val="22"/>
          <w:szCs w:val="22"/>
        </w:rPr>
        <w:t>fejlesztés</w:t>
      </w:r>
      <w:bookmarkEnd w:id="93"/>
      <w:bookmarkEnd w:id="94"/>
      <w:r w:rsidR="00A7018C">
        <w:rPr>
          <w:rFonts w:asciiTheme="minorHAnsi" w:hAnsiTheme="minorHAnsi"/>
          <w:sz w:val="22"/>
          <w:szCs w:val="22"/>
        </w:rPr>
        <w:t>sel kapcsolatos pedagógiai feladatok</w:t>
      </w:r>
      <w:bookmarkEnd w:id="95"/>
      <w:bookmarkEnd w:id="96"/>
    </w:p>
    <w:p w14:paraId="5FEF60D5" w14:textId="77777777" w:rsidR="00807CA8" w:rsidRPr="00A53D1E" w:rsidRDefault="00807CA8" w:rsidP="00807CA8">
      <w:pPr>
        <w:rPr>
          <w:rFonts w:asciiTheme="minorHAnsi" w:hAnsiTheme="minorHAnsi"/>
          <w:b/>
          <w:sz w:val="22"/>
          <w:szCs w:val="22"/>
        </w:rPr>
      </w:pPr>
    </w:p>
    <w:p w14:paraId="7D62AC68" w14:textId="77777777" w:rsidR="00374AB7" w:rsidRPr="00474B64" w:rsidRDefault="00374AB7" w:rsidP="00374AB7">
      <w:pPr>
        <w:jc w:val="both"/>
        <w:rPr>
          <w:rFonts w:asciiTheme="minorHAnsi" w:hAnsiTheme="minorHAnsi"/>
          <w:sz w:val="22"/>
          <w:szCs w:val="22"/>
        </w:rPr>
      </w:pPr>
      <w:bookmarkStart w:id="97" w:name="_Toc352080008"/>
      <w:bookmarkStart w:id="98" w:name="_Toc264296586"/>
      <w:bookmarkStart w:id="99" w:name="_Toc264636389"/>
      <w:r w:rsidRPr="00474B64">
        <w:rPr>
          <w:rFonts w:asciiTheme="minorHAnsi" w:hAnsiTheme="minorHAnsi"/>
          <w:sz w:val="22"/>
          <w:szCs w:val="22"/>
        </w:rPr>
        <w:t xml:space="preserve">Összetett iskolánkban az általános iskolai nevelés-oktatás alapvető feladata a kulcskompetenciák megalapozása, majd továbbfejlesztése, hangsúlyt fektetve a pályaorientációra. A középiskolai nevelés-oktatás szakaszában folyó nevelés-oktatás feladata az iskolai alapműveltség árnyalása és megszilárdítása, melynek során már megjelennek a pályaválasztáshoz, a továbbtanuláshoz, a munkavállalói szerephez szükséges kompetenciák. </w:t>
      </w:r>
    </w:p>
    <w:p w14:paraId="4D7D1A9A" w14:textId="77777777" w:rsidR="00E778C1" w:rsidRPr="00E778C1" w:rsidRDefault="00374AB7" w:rsidP="00E778C1">
      <w:pPr>
        <w:pStyle w:val="Default"/>
        <w:jc w:val="both"/>
        <w:rPr>
          <w:rFonts w:asciiTheme="minorHAnsi" w:hAnsiTheme="minorHAnsi"/>
          <w:sz w:val="22"/>
          <w:szCs w:val="22"/>
        </w:rPr>
      </w:pPr>
      <w:r w:rsidRPr="00474B64">
        <w:rPr>
          <w:rFonts w:asciiTheme="minorHAnsi" w:hAnsiTheme="minorHAnsi"/>
          <w:sz w:val="22"/>
          <w:szCs w:val="22"/>
        </w:rPr>
        <w:t xml:space="preserve">A Nemzeti Alaptanterv nevelési céljai intézményi szintű tudatos követése, valamint a hozzájuk rendelt feladatok végrehajtása és </w:t>
      </w:r>
      <w:proofErr w:type="spellStart"/>
      <w:r w:rsidRPr="00474B64">
        <w:rPr>
          <w:rFonts w:asciiTheme="minorHAnsi" w:hAnsiTheme="minorHAnsi"/>
          <w:sz w:val="22"/>
          <w:szCs w:val="22"/>
        </w:rPr>
        <w:t>végrehajtatása</w:t>
      </w:r>
      <w:proofErr w:type="spellEnd"/>
      <w:r w:rsidRPr="00474B64">
        <w:rPr>
          <w:rFonts w:asciiTheme="minorHAnsi" w:hAnsiTheme="minorHAnsi"/>
          <w:sz w:val="22"/>
          <w:szCs w:val="22"/>
        </w:rPr>
        <w:t xml:space="preserve"> az intézményi pedagógiai kultúra és a színvonalas pedagógiai munka meghatározó fokmérője, a pedagógiai-szakmai ellenőrzés egyik fontos kritériuma. Összetett iskolánk alapvető feladata, hogy a tanulók személyiségét széleskörűen fejlessze, tiszteletben tartva minden ember egyediségét, fejlődését és az egyetemes emberi értékeket. </w:t>
      </w:r>
      <w:r w:rsidR="00E778C1" w:rsidRPr="00E778C1">
        <w:rPr>
          <w:rFonts w:asciiTheme="minorHAnsi" w:hAnsiTheme="minorHAnsi"/>
          <w:sz w:val="22"/>
          <w:szCs w:val="22"/>
        </w:rPr>
        <w:t>Megismertet</w:t>
      </w:r>
      <w:r w:rsidR="00E778C1">
        <w:rPr>
          <w:rFonts w:asciiTheme="minorHAnsi" w:hAnsiTheme="minorHAnsi"/>
          <w:sz w:val="22"/>
          <w:szCs w:val="22"/>
        </w:rPr>
        <w:t>jük</w:t>
      </w:r>
      <w:r w:rsidR="00E778C1" w:rsidRPr="00E778C1">
        <w:rPr>
          <w:rFonts w:asciiTheme="minorHAnsi" w:hAnsiTheme="minorHAnsi"/>
          <w:sz w:val="22"/>
          <w:szCs w:val="22"/>
        </w:rPr>
        <w:t xml:space="preserve"> a gyermekekkel, a tanulókkal az érintett korosztályra a tantervi, tartalmi szabályozókban meghatározott egyetemes emberi, európai és nemzeti értékeket és azok tiszteletére nevel</w:t>
      </w:r>
      <w:r w:rsidR="00E778C1">
        <w:rPr>
          <w:rFonts w:asciiTheme="minorHAnsi" w:hAnsiTheme="minorHAnsi"/>
          <w:sz w:val="22"/>
          <w:szCs w:val="22"/>
        </w:rPr>
        <w:t>jük</w:t>
      </w:r>
      <w:r w:rsidR="00E778C1" w:rsidRPr="00E778C1">
        <w:rPr>
          <w:rFonts w:asciiTheme="minorHAnsi" w:hAnsiTheme="minorHAnsi"/>
          <w:sz w:val="22"/>
          <w:szCs w:val="22"/>
        </w:rPr>
        <w:t xml:space="preserve"> őket</w:t>
      </w:r>
      <w:r w:rsidR="00E778C1">
        <w:rPr>
          <w:rFonts w:asciiTheme="minorHAnsi" w:hAnsiTheme="minorHAnsi"/>
          <w:sz w:val="22"/>
          <w:szCs w:val="22"/>
        </w:rPr>
        <w:t>.</w:t>
      </w:r>
      <w:r w:rsidR="00E778C1" w:rsidRPr="00E778C1">
        <w:rPr>
          <w:rFonts w:asciiTheme="minorHAnsi" w:hAnsiTheme="minorHAnsi"/>
          <w:sz w:val="22"/>
          <w:szCs w:val="22"/>
        </w:rPr>
        <w:t xml:space="preserve"> </w:t>
      </w:r>
    </w:p>
    <w:p w14:paraId="5372537F" w14:textId="77777777" w:rsidR="00374AB7" w:rsidRPr="00E778C1" w:rsidRDefault="00374AB7" w:rsidP="00374AB7">
      <w:pPr>
        <w:jc w:val="both"/>
        <w:rPr>
          <w:rFonts w:asciiTheme="minorHAnsi" w:hAnsiTheme="minorHAnsi" w:cs="TimesNewRoman,BoldItalic"/>
          <w:sz w:val="22"/>
          <w:szCs w:val="22"/>
        </w:rPr>
      </w:pPr>
    </w:p>
    <w:p w14:paraId="63FA08E6" w14:textId="77777777" w:rsidR="00725460" w:rsidRDefault="00725460" w:rsidP="00374AB7">
      <w:pPr>
        <w:jc w:val="both"/>
        <w:rPr>
          <w:rFonts w:asciiTheme="minorHAnsi" w:hAnsiTheme="minorHAnsi"/>
          <w:sz w:val="22"/>
          <w:szCs w:val="22"/>
        </w:rPr>
      </w:pPr>
    </w:p>
    <w:p w14:paraId="0A3450A0" w14:textId="77777777" w:rsidR="00964466" w:rsidRPr="00474B64" w:rsidRDefault="00964466" w:rsidP="00374AB7">
      <w:pPr>
        <w:jc w:val="both"/>
        <w:rPr>
          <w:rFonts w:asciiTheme="minorHAnsi" w:hAnsiTheme="minorHAnsi"/>
          <w:sz w:val="22"/>
          <w:szCs w:val="22"/>
        </w:rPr>
      </w:pPr>
    </w:p>
    <w:p w14:paraId="1405C146" w14:textId="77777777" w:rsidR="00374AB7" w:rsidRPr="00977DBC" w:rsidRDefault="00817C3C" w:rsidP="00374AB7">
      <w:pPr>
        <w:numPr>
          <w:ilvl w:val="0"/>
          <w:numId w:val="68"/>
        </w:numPr>
        <w:jc w:val="both"/>
        <w:rPr>
          <w:rFonts w:asciiTheme="minorHAnsi" w:hAnsiTheme="minorHAnsi"/>
          <w:sz w:val="22"/>
          <w:szCs w:val="22"/>
          <w:u w:val="single"/>
        </w:rPr>
      </w:pPr>
      <w:r>
        <w:rPr>
          <w:rFonts w:asciiTheme="minorHAnsi" w:hAnsiTheme="minorHAnsi"/>
          <w:sz w:val="22"/>
          <w:szCs w:val="22"/>
          <w:u w:val="single"/>
        </w:rPr>
        <w:t>Célunk az eredményes</w:t>
      </w:r>
      <w:r w:rsidR="00374AB7" w:rsidRPr="00977DBC">
        <w:rPr>
          <w:rFonts w:asciiTheme="minorHAnsi" w:hAnsiTheme="minorHAnsi"/>
          <w:sz w:val="22"/>
          <w:szCs w:val="22"/>
          <w:u w:val="single"/>
        </w:rPr>
        <w:t xml:space="preserve"> értelmi nevelés</w:t>
      </w:r>
      <w:r w:rsidR="00374AB7">
        <w:rPr>
          <w:rFonts w:asciiTheme="minorHAnsi" w:hAnsiTheme="minorHAnsi"/>
          <w:sz w:val="22"/>
          <w:szCs w:val="22"/>
          <w:u w:val="single"/>
        </w:rPr>
        <w:t xml:space="preserve">: korszerű, alkalmazható tudás, sokoldalú általános műveltség nyújtása </w:t>
      </w:r>
    </w:p>
    <w:p w14:paraId="3BD46848" w14:textId="77777777" w:rsidR="00292CDF" w:rsidRDefault="00374AB7" w:rsidP="00374AB7">
      <w:pPr>
        <w:jc w:val="both"/>
        <w:rPr>
          <w:rFonts w:asciiTheme="minorHAnsi" w:hAnsiTheme="minorHAnsi" w:cs="Arial"/>
          <w:color w:val="000000"/>
          <w:sz w:val="22"/>
          <w:szCs w:val="22"/>
        </w:rPr>
      </w:pPr>
      <w:r w:rsidRPr="00977DBC">
        <w:rPr>
          <w:rFonts w:asciiTheme="minorHAnsi" w:hAnsiTheme="minorHAnsi" w:cs="Arial"/>
          <w:color w:val="000000"/>
          <w:sz w:val="22"/>
          <w:szCs w:val="22"/>
        </w:rPr>
        <w:t xml:space="preserve">Az </w:t>
      </w:r>
      <w:r w:rsidR="00722C75" w:rsidRPr="00977DBC">
        <w:rPr>
          <w:rFonts w:asciiTheme="minorHAnsi" w:hAnsiTheme="minorHAnsi" w:cs="Arial"/>
          <w:color w:val="000000"/>
          <w:sz w:val="22"/>
          <w:szCs w:val="22"/>
        </w:rPr>
        <w:t>értelmi nevelés területén nagy hangsúlyt fektetünk a kulcskompetenciák fejlesztésére, az értelmi</w:t>
      </w:r>
      <w:r w:rsidR="00722C75">
        <w:rPr>
          <w:rFonts w:asciiTheme="minorHAnsi" w:hAnsiTheme="minorHAnsi" w:cs="Arial"/>
          <w:color w:val="000000"/>
          <w:sz w:val="22"/>
          <w:szCs w:val="22"/>
        </w:rPr>
        <w:t>, tanulási</w:t>
      </w:r>
      <w:r w:rsidR="00722C75" w:rsidRPr="00977DBC">
        <w:rPr>
          <w:rFonts w:asciiTheme="minorHAnsi" w:hAnsiTheme="minorHAnsi" w:cs="Arial"/>
          <w:color w:val="000000"/>
          <w:sz w:val="22"/>
          <w:szCs w:val="22"/>
        </w:rPr>
        <w:t xml:space="preserve"> képességek, illetve az önálló ismeretszerzéshez szükséges képességek </w:t>
      </w:r>
      <w:r w:rsidR="00722C75" w:rsidRPr="00977DBC">
        <w:rPr>
          <w:rFonts w:asciiTheme="minorHAnsi" w:hAnsiTheme="minorHAnsi" w:cs="Arial"/>
          <w:color w:val="000000"/>
          <w:sz w:val="22"/>
          <w:szCs w:val="22"/>
        </w:rPr>
        <w:lastRenderedPageBreak/>
        <w:t>kialakítására, fejlesztésére. A világ megismerésére való törekvés igényének kialakítására, a praktikus gondolkodásra.</w:t>
      </w:r>
      <w:r w:rsidR="00722C75">
        <w:rPr>
          <w:rFonts w:asciiTheme="minorHAnsi" w:hAnsiTheme="minorHAnsi" w:cs="Arial"/>
          <w:color w:val="000000"/>
          <w:sz w:val="22"/>
          <w:szCs w:val="22"/>
        </w:rPr>
        <w:t xml:space="preserve"> </w:t>
      </w:r>
      <w:r w:rsidR="00722C75" w:rsidRPr="00705BC3">
        <w:rPr>
          <w:rFonts w:asciiTheme="minorHAnsi" w:hAnsiTheme="minorHAnsi" w:cs="Arial"/>
          <w:color w:val="000000"/>
          <w:sz w:val="22"/>
          <w:szCs w:val="22"/>
        </w:rPr>
        <w:t>Feltárj</w:t>
      </w:r>
      <w:r w:rsidR="00722C75">
        <w:rPr>
          <w:rFonts w:asciiTheme="minorHAnsi" w:hAnsiTheme="minorHAnsi" w:cs="Arial"/>
          <w:color w:val="000000"/>
          <w:sz w:val="22"/>
          <w:szCs w:val="22"/>
        </w:rPr>
        <w:t>uk</w:t>
      </w:r>
      <w:r w:rsidR="00722C75" w:rsidRPr="00705BC3">
        <w:rPr>
          <w:rFonts w:asciiTheme="minorHAnsi" w:hAnsiTheme="minorHAnsi" w:cs="Arial"/>
          <w:color w:val="000000"/>
          <w:sz w:val="22"/>
          <w:szCs w:val="22"/>
        </w:rPr>
        <w:t xml:space="preserve"> és szakszerűen kezel</w:t>
      </w:r>
      <w:r w:rsidR="00722C75">
        <w:rPr>
          <w:rFonts w:asciiTheme="minorHAnsi" w:hAnsiTheme="minorHAnsi" w:cs="Arial"/>
          <w:color w:val="000000"/>
          <w:sz w:val="22"/>
          <w:szCs w:val="22"/>
        </w:rPr>
        <w:t>jük</w:t>
      </w:r>
      <w:r w:rsidR="00722C75" w:rsidRPr="00705BC3">
        <w:rPr>
          <w:rFonts w:asciiTheme="minorHAnsi" w:hAnsiTheme="minorHAnsi" w:cs="Arial"/>
          <w:color w:val="000000"/>
          <w:sz w:val="22"/>
          <w:szCs w:val="22"/>
        </w:rPr>
        <w:t xml:space="preserve"> a tanulási folyamat során tapasztalt megértési nehézségeket</w:t>
      </w:r>
      <w:r w:rsidR="00722C75">
        <w:rPr>
          <w:rFonts w:asciiTheme="minorHAnsi" w:hAnsiTheme="minorHAnsi" w:cs="Arial"/>
          <w:color w:val="000000"/>
          <w:sz w:val="22"/>
          <w:szCs w:val="22"/>
        </w:rPr>
        <w:t>. A</w:t>
      </w:r>
      <w:r w:rsidR="00722C75" w:rsidRPr="003A7840">
        <w:rPr>
          <w:rFonts w:asciiTheme="minorHAnsi" w:hAnsiTheme="minorHAnsi" w:cs="Arial"/>
          <w:color w:val="000000"/>
          <w:sz w:val="22"/>
          <w:szCs w:val="22"/>
        </w:rPr>
        <w:t xml:space="preserve"> tanulók hibázásait, tévesztéseit a tanulási folyamat szerves részeinek tekint</w:t>
      </w:r>
      <w:r w:rsidR="00722C75">
        <w:rPr>
          <w:rFonts w:asciiTheme="minorHAnsi" w:hAnsiTheme="minorHAnsi" w:cs="Arial"/>
          <w:color w:val="000000"/>
          <w:sz w:val="22"/>
          <w:szCs w:val="22"/>
        </w:rPr>
        <w:t>jük</w:t>
      </w:r>
      <w:r w:rsidR="00722C75" w:rsidRPr="003A7840">
        <w:rPr>
          <w:rFonts w:asciiTheme="minorHAnsi" w:hAnsiTheme="minorHAnsi" w:cs="Arial"/>
          <w:color w:val="000000"/>
          <w:sz w:val="22"/>
          <w:szCs w:val="22"/>
        </w:rPr>
        <w:t>, és a megértést elősegítő módon reagál</w:t>
      </w:r>
      <w:r w:rsidR="00722C75">
        <w:rPr>
          <w:rFonts w:asciiTheme="minorHAnsi" w:hAnsiTheme="minorHAnsi" w:cs="Arial"/>
          <w:color w:val="000000"/>
          <w:sz w:val="22"/>
          <w:szCs w:val="22"/>
        </w:rPr>
        <w:t>unk</w:t>
      </w:r>
      <w:r w:rsidR="00722C75" w:rsidRPr="003A7840">
        <w:rPr>
          <w:rFonts w:asciiTheme="minorHAnsi" w:hAnsiTheme="minorHAnsi" w:cs="Arial"/>
          <w:color w:val="000000"/>
          <w:sz w:val="22"/>
          <w:szCs w:val="22"/>
        </w:rPr>
        <w:t xml:space="preserve"> rájuk</w:t>
      </w:r>
      <w:r w:rsidR="00722C75">
        <w:rPr>
          <w:rFonts w:asciiTheme="minorHAnsi" w:hAnsiTheme="minorHAnsi" w:cs="Arial"/>
          <w:color w:val="000000"/>
          <w:sz w:val="22"/>
          <w:szCs w:val="22"/>
        </w:rPr>
        <w:t>.</w:t>
      </w:r>
      <w:r w:rsidR="00722C75" w:rsidRPr="003A7840">
        <w:rPr>
          <w:rFonts w:asciiTheme="minorHAnsi" w:hAnsiTheme="minorHAnsi" w:cs="Arial"/>
          <w:color w:val="000000"/>
          <w:sz w:val="22"/>
          <w:szCs w:val="22"/>
        </w:rPr>
        <w:t xml:space="preserve"> </w:t>
      </w:r>
      <w:r w:rsidR="00292CDF">
        <w:rPr>
          <w:rFonts w:asciiTheme="minorHAnsi" w:hAnsiTheme="minorHAnsi" w:cs="Arial"/>
          <w:color w:val="000000"/>
          <w:sz w:val="22"/>
          <w:szCs w:val="22"/>
        </w:rPr>
        <w:t>A</w:t>
      </w:r>
      <w:r w:rsidR="00292CDF" w:rsidRPr="00292CDF">
        <w:rPr>
          <w:rFonts w:asciiTheme="minorHAnsi" w:hAnsiTheme="minorHAnsi" w:cs="Arial"/>
          <w:color w:val="000000"/>
          <w:sz w:val="22"/>
          <w:szCs w:val="22"/>
        </w:rPr>
        <w:t xml:space="preserve"> tanulói tevékenység rendszeres ellenőrzésének eredményeit szakszerűen elem</w:t>
      </w:r>
      <w:r w:rsidR="00292CDF">
        <w:rPr>
          <w:rFonts w:asciiTheme="minorHAnsi" w:hAnsiTheme="minorHAnsi" w:cs="Arial"/>
          <w:color w:val="000000"/>
          <w:sz w:val="22"/>
          <w:szCs w:val="22"/>
        </w:rPr>
        <w:t>e</w:t>
      </w:r>
      <w:r w:rsidR="00292CDF" w:rsidRPr="00292CDF">
        <w:rPr>
          <w:rFonts w:asciiTheme="minorHAnsi" w:hAnsiTheme="minorHAnsi" w:cs="Arial"/>
          <w:color w:val="000000"/>
          <w:sz w:val="22"/>
          <w:szCs w:val="22"/>
        </w:rPr>
        <w:t>z</w:t>
      </w:r>
      <w:r w:rsidR="00292CDF">
        <w:rPr>
          <w:rFonts w:asciiTheme="minorHAnsi" w:hAnsiTheme="minorHAnsi" w:cs="Arial"/>
          <w:color w:val="000000"/>
          <w:sz w:val="22"/>
          <w:szCs w:val="22"/>
        </w:rPr>
        <w:t>zük</w:t>
      </w:r>
      <w:r w:rsidR="00292CDF" w:rsidRPr="00292CDF">
        <w:rPr>
          <w:rFonts w:asciiTheme="minorHAnsi" w:hAnsiTheme="minorHAnsi" w:cs="Arial"/>
          <w:color w:val="000000"/>
          <w:sz w:val="22"/>
          <w:szCs w:val="22"/>
        </w:rPr>
        <w:t>, értékelésüket rendszeresen felhasználj</w:t>
      </w:r>
      <w:r w:rsidR="00292CDF">
        <w:rPr>
          <w:rFonts w:asciiTheme="minorHAnsi" w:hAnsiTheme="minorHAnsi" w:cs="Arial"/>
          <w:color w:val="000000"/>
          <w:sz w:val="22"/>
          <w:szCs w:val="22"/>
        </w:rPr>
        <w:t>uk</w:t>
      </w:r>
      <w:r w:rsidR="00292CDF" w:rsidRPr="00292CDF">
        <w:rPr>
          <w:rFonts w:asciiTheme="minorHAnsi" w:hAnsiTheme="minorHAnsi" w:cs="Arial"/>
          <w:color w:val="000000"/>
          <w:sz w:val="22"/>
          <w:szCs w:val="22"/>
        </w:rPr>
        <w:t xml:space="preserve"> fejlesztési céljaink, feladataink kijelölésében</w:t>
      </w:r>
      <w:r w:rsidR="00292CDF">
        <w:rPr>
          <w:rFonts w:asciiTheme="minorHAnsi" w:hAnsiTheme="minorHAnsi" w:cs="Arial"/>
          <w:color w:val="000000"/>
          <w:sz w:val="22"/>
          <w:szCs w:val="22"/>
        </w:rPr>
        <w:t xml:space="preserve">. </w:t>
      </w:r>
    </w:p>
    <w:p w14:paraId="5EB1616E" w14:textId="77777777" w:rsidR="0036401E" w:rsidRDefault="0036401E" w:rsidP="00DE45BB">
      <w:pPr>
        <w:tabs>
          <w:tab w:val="num" w:pos="0"/>
        </w:tabs>
        <w:jc w:val="both"/>
        <w:rPr>
          <w:rFonts w:asciiTheme="minorHAnsi" w:hAnsiTheme="minorHAnsi"/>
          <w:sz w:val="22"/>
          <w:szCs w:val="22"/>
        </w:rPr>
      </w:pPr>
    </w:p>
    <w:p w14:paraId="55F3998B" w14:textId="77777777" w:rsidR="0036401E" w:rsidRDefault="0036401E" w:rsidP="00DE45BB">
      <w:pPr>
        <w:tabs>
          <w:tab w:val="num" w:pos="0"/>
        </w:tabs>
        <w:jc w:val="both"/>
        <w:rPr>
          <w:rFonts w:asciiTheme="minorHAnsi" w:hAnsiTheme="minorHAnsi"/>
          <w:sz w:val="22"/>
          <w:szCs w:val="22"/>
        </w:rPr>
      </w:pPr>
    </w:p>
    <w:p w14:paraId="7D564880" w14:textId="77777777" w:rsidR="00374AB7" w:rsidRPr="00DE45BB" w:rsidRDefault="00374AB7" w:rsidP="00DE45BB">
      <w:pPr>
        <w:tabs>
          <w:tab w:val="num" w:pos="0"/>
        </w:tabs>
        <w:jc w:val="both"/>
        <w:rPr>
          <w:rFonts w:asciiTheme="minorHAnsi" w:hAnsiTheme="minorHAnsi"/>
          <w:sz w:val="22"/>
          <w:szCs w:val="22"/>
        </w:rPr>
      </w:pPr>
      <w:r w:rsidRPr="00DE45BB">
        <w:rPr>
          <w:rFonts w:asciiTheme="minorHAnsi" w:hAnsiTheme="minorHAnsi"/>
          <w:sz w:val="22"/>
          <w:szCs w:val="22"/>
        </w:rPr>
        <w:t>A kulcskompetenciák fejlesztése a Nemzeti alaptanterv</w:t>
      </w:r>
      <w:r w:rsidR="00B92739">
        <w:rPr>
          <w:rFonts w:asciiTheme="minorHAnsi" w:hAnsiTheme="minorHAnsi"/>
          <w:sz w:val="22"/>
          <w:szCs w:val="22"/>
        </w:rPr>
        <w:t xml:space="preserve"> </w:t>
      </w:r>
      <w:r w:rsidRPr="00DE45BB">
        <w:rPr>
          <w:rFonts w:asciiTheme="minorHAnsi" w:hAnsiTheme="minorHAnsi"/>
          <w:sz w:val="22"/>
          <w:szCs w:val="22"/>
        </w:rPr>
        <w:t>alapján történik. Fejlesztés feladatainkat ezen a téren a helyi tanterv tartalmazza.</w:t>
      </w:r>
    </w:p>
    <w:p w14:paraId="722862FD" w14:textId="77777777" w:rsidR="00DE45BB" w:rsidRDefault="00DE45BB" w:rsidP="00DE45BB">
      <w:pPr>
        <w:tabs>
          <w:tab w:val="num" w:pos="0"/>
        </w:tabs>
        <w:jc w:val="both"/>
        <w:rPr>
          <w:rFonts w:asciiTheme="minorHAnsi" w:hAnsiTheme="minorHAnsi"/>
          <w:sz w:val="22"/>
          <w:szCs w:val="22"/>
        </w:rPr>
      </w:pPr>
      <w:r w:rsidRPr="005146D3">
        <w:rPr>
          <w:rFonts w:asciiTheme="minorHAnsi" w:hAnsiTheme="minorHAnsi"/>
          <w:b/>
          <w:sz w:val="22"/>
          <w:szCs w:val="22"/>
        </w:rPr>
        <w:t>A tanulás tanítása minden pedagógus feladata.</w:t>
      </w:r>
      <w:r w:rsidRPr="00DE45BB">
        <w:rPr>
          <w:rFonts w:asciiTheme="minorHAnsi" w:hAnsiTheme="minorHAnsi"/>
          <w:sz w:val="22"/>
          <w:szCs w:val="22"/>
        </w:rPr>
        <w:t xml:space="preserve"> A tanulási technikák, eredményes stratégiák   közvetítése elsősorban a kötelező tanórákon kell, hogy megvalósuljon. </w:t>
      </w:r>
    </w:p>
    <w:p w14:paraId="126A73EE" w14:textId="77777777" w:rsidR="00DE45BB" w:rsidRPr="00DE45BB" w:rsidRDefault="00DE45BB" w:rsidP="00DE45BB">
      <w:pPr>
        <w:tabs>
          <w:tab w:val="num" w:pos="0"/>
        </w:tabs>
        <w:jc w:val="both"/>
        <w:rPr>
          <w:rFonts w:asciiTheme="minorHAnsi" w:hAnsiTheme="minorHAnsi"/>
          <w:sz w:val="22"/>
          <w:szCs w:val="22"/>
        </w:rPr>
      </w:pPr>
    </w:p>
    <w:p w14:paraId="18EE3A38" w14:textId="77777777" w:rsidR="00374AB7" w:rsidRPr="00977DBC" w:rsidRDefault="00374AB7" w:rsidP="00374AB7">
      <w:pPr>
        <w:tabs>
          <w:tab w:val="num" w:pos="0"/>
        </w:tabs>
        <w:jc w:val="both"/>
        <w:rPr>
          <w:rFonts w:asciiTheme="minorHAnsi" w:hAnsiTheme="minorHAnsi"/>
          <w:sz w:val="22"/>
          <w:szCs w:val="22"/>
        </w:rPr>
      </w:pPr>
      <w:r>
        <w:rPr>
          <w:rFonts w:asciiTheme="minorHAnsi" w:hAnsiTheme="minorHAnsi"/>
          <w:sz w:val="22"/>
          <w:szCs w:val="22"/>
        </w:rPr>
        <w:t xml:space="preserve">Munkánkat </w:t>
      </w:r>
      <w:r w:rsidRPr="00977DBC">
        <w:rPr>
          <w:rFonts w:asciiTheme="minorHAnsi" w:hAnsiTheme="minorHAnsi"/>
          <w:sz w:val="22"/>
          <w:szCs w:val="22"/>
        </w:rPr>
        <w:t xml:space="preserve"> akkor tekintjük eredményesnek, ha:</w:t>
      </w:r>
    </w:p>
    <w:p w14:paraId="063C3822" w14:textId="77777777" w:rsidR="00604F66" w:rsidRPr="00DE45BB" w:rsidRDefault="00374AB7" w:rsidP="00DE45BB">
      <w:pPr>
        <w:numPr>
          <w:ilvl w:val="0"/>
          <w:numId w:val="19"/>
        </w:numPr>
        <w:tabs>
          <w:tab w:val="num" w:pos="1778"/>
        </w:tabs>
        <w:jc w:val="both"/>
        <w:rPr>
          <w:rFonts w:asciiTheme="minorHAnsi" w:hAnsiTheme="minorHAnsi"/>
          <w:sz w:val="22"/>
          <w:szCs w:val="22"/>
        </w:rPr>
      </w:pPr>
      <w:r>
        <w:rPr>
          <w:rFonts w:asciiTheme="minorHAnsi" w:hAnsiTheme="minorHAnsi"/>
          <w:sz w:val="22"/>
          <w:szCs w:val="22"/>
        </w:rPr>
        <w:t>a tanulók a tőlük elvárható szinten teljesítenek az országos méréseken, vizsgákon</w:t>
      </w:r>
    </w:p>
    <w:p w14:paraId="4F423642" w14:textId="77777777" w:rsidR="00374AB7" w:rsidRDefault="00374AB7" w:rsidP="00374AB7">
      <w:pPr>
        <w:numPr>
          <w:ilvl w:val="0"/>
          <w:numId w:val="19"/>
        </w:numPr>
        <w:tabs>
          <w:tab w:val="num" w:pos="1778"/>
        </w:tabs>
        <w:jc w:val="both"/>
        <w:rPr>
          <w:rFonts w:asciiTheme="minorHAnsi" w:hAnsiTheme="minorHAnsi"/>
          <w:sz w:val="22"/>
          <w:szCs w:val="22"/>
        </w:rPr>
      </w:pPr>
      <w:r>
        <w:rPr>
          <w:rFonts w:asciiTheme="minorHAnsi" w:hAnsiTheme="minorHAnsi"/>
          <w:sz w:val="22"/>
          <w:szCs w:val="22"/>
        </w:rPr>
        <w:t>a tanulók legalább 20 %-a vesz részt tanulmányi, művészeti  versenyeken, sportversenyeken.</w:t>
      </w:r>
    </w:p>
    <w:p w14:paraId="3A286DE0" w14:textId="77777777" w:rsidR="00374AB7" w:rsidRDefault="00374AB7" w:rsidP="00374AB7">
      <w:pPr>
        <w:shd w:val="clear" w:color="auto" w:fill="FFFFFF"/>
        <w:ind w:left="426" w:hanging="360"/>
        <w:jc w:val="both"/>
        <w:rPr>
          <w:rFonts w:asciiTheme="minorHAnsi" w:hAnsiTheme="minorHAnsi" w:cs="Arial"/>
          <w:color w:val="000000"/>
          <w:sz w:val="22"/>
          <w:szCs w:val="22"/>
          <w:lang w:eastAsia="en-US"/>
        </w:rPr>
      </w:pPr>
    </w:p>
    <w:p w14:paraId="3C0BF36E" w14:textId="77777777" w:rsidR="00374AB7" w:rsidRPr="00C479ED" w:rsidRDefault="00374AB7" w:rsidP="00374AB7">
      <w:pPr>
        <w:numPr>
          <w:ilvl w:val="0"/>
          <w:numId w:val="68"/>
        </w:numPr>
        <w:jc w:val="both"/>
        <w:rPr>
          <w:rFonts w:asciiTheme="minorHAnsi" w:hAnsiTheme="minorHAnsi"/>
          <w:sz w:val="22"/>
          <w:szCs w:val="22"/>
          <w:u w:val="single"/>
        </w:rPr>
      </w:pPr>
      <w:r>
        <w:rPr>
          <w:rFonts w:asciiTheme="minorHAnsi" w:hAnsiTheme="minorHAnsi"/>
          <w:sz w:val="22"/>
          <w:szCs w:val="22"/>
          <w:u w:val="single"/>
        </w:rPr>
        <w:t>Célunk az erkölcsi érzék fejlesztése, a kötelesség- és felelősségtudat, az önálló go</w:t>
      </w:r>
      <w:r w:rsidR="00634A7B">
        <w:rPr>
          <w:rFonts w:asciiTheme="minorHAnsi" w:hAnsiTheme="minorHAnsi"/>
          <w:sz w:val="22"/>
          <w:szCs w:val="22"/>
          <w:u w:val="single"/>
        </w:rPr>
        <w:t>ndolkodásra nevelés, harmonikus</w:t>
      </w:r>
      <w:r>
        <w:rPr>
          <w:rFonts w:asciiTheme="minorHAnsi" w:hAnsiTheme="minorHAnsi"/>
          <w:sz w:val="22"/>
          <w:szCs w:val="22"/>
          <w:u w:val="single"/>
        </w:rPr>
        <w:t xml:space="preserve"> </w:t>
      </w:r>
      <w:r w:rsidRPr="00977DBC">
        <w:rPr>
          <w:rFonts w:asciiTheme="minorHAnsi" w:hAnsiTheme="minorHAnsi"/>
          <w:sz w:val="22"/>
          <w:szCs w:val="22"/>
          <w:u w:val="single"/>
        </w:rPr>
        <w:t xml:space="preserve">testi, lelki, szellemi képességek </w:t>
      </w:r>
      <w:r w:rsidRPr="00C479ED">
        <w:rPr>
          <w:rFonts w:asciiTheme="minorHAnsi" w:hAnsiTheme="minorHAnsi"/>
          <w:sz w:val="22"/>
          <w:szCs w:val="22"/>
          <w:u w:val="single"/>
        </w:rPr>
        <w:t>kibontakoztatása</w:t>
      </w:r>
    </w:p>
    <w:p w14:paraId="3186A09F" w14:textId="77777777" w:rsidR="00374AB7" w:rsidRPr="00977DBC" w:rsidRDefault="00374AB7" w:rsidP="00374AB7">
      <w:pPr>
        <w:rPr>
          <w:rFonts w:asciiTheme="minorHAnsi" w:hAnsiTheme="minorHAnsi"/>
          <w:sz w:val="22"/>
          <w:szCs w:val="22"/>
          <w:u w:val="single"/>
        </w:rPr>
      </w:pPr>
    </w:p>
    <w:p w14:paraId="14CCCF8D" w14:textId="77777777" w:rsidR="00374AB7" w:rsidRPr="00977DBC" w:rsidRDefault="00374AB7" w:rsidP="00374AB7">
      <w:pPr>
        <w:numPr>
          <w:ilvl w:val="0"/>
          <w:numId w:val="17"/>
        </w:numPr>
        <w:tabs>
          <w:tab w:val="num" w:pos="1776"/>
        </w:tabs>
        <w:jc w:val="both"/>
        <w:rPr>
          <w:rFonts w:asciiTheme="minorHAnsi" w:hAnsiTheme="minorHAnsi"/>
          <w:sz w:val="22"/>
          <w:szCs w:val="22"/>
        </w:rPr>
      </w:pPr>
      <w:r w:rsidRPr="00977DBC">
        <w:rPr>
          <w:rFonts w:asciiTheme="minorHAnsi" w:hAnsiTheme="minorHAnsi"/>
          <w:sz w:val="22"/>
          <w:szCs w:val="22"/>
        </w:rPr>
        <w:t>az önállóság, a kezdeményező- és döntési képesség fejlesztése,</w:t>
      </w:r>
    </w:p>
    <w:p w14:paraId="10431B42" w14:textId="77777777" w:rsidR="00374AB7" w:rsidRDefault="00374AB7" w:rsidP="00374AB7">
      <w:pPr>
        <w:numPr>
          <w:ilvl w:val="0"/>
          <w:numId w:val="17"/>
        </w:numPr>
        <w:tabs>
          <w:tab w:val="num" w:pos="1776"/>
        </w:tabs>
        <w:jc w:val="both"/>
        <w:rPr>
          <w:rFonts w:asciiTheme="minorHAnsi" w:hAnsiTheme="minorHAnsi"/>
          <w:sz w:val="22"/>
          <w:szCs w:val="22"/>
        </w:rPr>
      </w:pPr>
      <w:r w:rsidRPr="00977DBC">
        <w:rPr>
          <w:rFonts w:asciiTheme="minorHAnsi" w:hAnsiTheme="minorHAnsi"/>
          <w:sz w:val="22"/>
          <w:szCs w:val="22"/>
        </w:rPr>
        <w:t>a munka, az erőfeszítés megbecsülése,</w:t>
      </w:r>
    </w:p>
    <w:p w14:paraId="79796DF1" w14:textId="77777777" w:rsidR="00374AB7"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türelem, megértés, elfogadás fontossága, megtapasztalása</w:t>
      </w:r>
    </w:p>
    <w:p w14:paraId="427BB4E1" w14:textId="77777777" w:rsidR="00374AB7"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tisztesség, a korrupció elleni fellépés, mértéktartás</w:t>
      </w:r>
    </w:p>
    <w:p w14:paraId="1ED6FF2C" w14:textId="77777777" w:rsidR="00374AB7" w:rsidRPr="00977DBC"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együttérzés, segítőkészség</w:t>
      </w:r>
    </w:p>
    <w:p w14:paraId="3907EFE2" w14:textId="77777777" w:rsidR="00374AB7" w:rsidRPr="00977DBC" w:rsidRDefault="00374AB7" w:rsidP="00374AB7">
      <w:pPr>
        <w:numPr>
          <w:ilvl w:val="0"/>
          <w:numId w:val="17"/>
        </w:numPr>
        <w:tabs>
          <w:tab w:val="num" w:pos="1776"/>
        </w:tabs>
        <w:jc w:val="both"/>
        <w:rPr>
          <w:rFonts w:asciiTheme="minorHAnsi" w:hAnsiTheme="minorHAnsi"/>
          <w:sz w:val="22"/>
          <w:szCs w:val="22"/>
        </w:rPr>
      </w:pPr>
      <w:r w:rsidRPr="00977DBC">
        <w:rPr>
          <w:rFonts w:asciiTheme="minorHAnsi" w:hAnsiTheme="minorHAnsi"/>
          <w:sz w:val="22"/>
          <w:szCs w:val="22"/>
        </w:rPr>
        <w:t>közösségi szolgálat végzése iránti igény kialakítása</w:t>
      </w:r>
    </w:p>
    <w:p w14:paraId="008A9416" w14:textId="77777777" w:rsidR="00374AB7" w:rsidRDefault="00374AB7" w:rsidP="00374AB7">
      <w:pPr>
        <w:numPr>
          <w:ilvl w:val="0"/>
          <w:numId w:val="17"/>
        </w:numPr>
        <w:tabs>
          <w:tab w:val="num" w:pos="1776"/>
        </w:tabs>
        <w:jc w:val="both"/>
        <w:rPr>
          <w:rFonts w:asciiTheme="minorHAnsi" w:hAnsiTheme="minorHAnsi"/>
          <w:sz w:val="22"/>
          <w:szCs w:val="22"/>
        </w:rPr>
      </w:pPr>
      <w:r w:rsidRPr="00977DBC">
        <w:rPr>
          <w:rFonts w:asciiTheme="minorHAnsi" w:hAnsiTheme="minorHAnsi"/>
          <w:sz w:val="22"/>
          <w:szCs w:val="22"/>
        </w:rPr>
        <w:t xml:space="preserve">a </w:t>
      </w:r>
      <w:r>
        <w:rPr>
          <w:rFonts w:asciiTheme="minorHAnsi" w:hAnsiTheme="minorHAnsi"/>
          <w:sz w:val="22"/>
          <w:szCs w:val="22"/>
        </w:rPr>
        <w:t xml:space="preserve">tanuláshoz való pozitív </w:t>
      </w:r>
      <w:proofErr w:type="spellStart"/>
      <w:r>
        <w:rPr>
          <w:rFonts w:asciiTheme="minorHAnsi" w:hAnsiTheme="minorHAnsi"/>
          <w:sz w:val="22"/>
          <w:szCs w:val="22"/>
        </w:rPr>
        <w:t>beállítódás</w:t>
      </w:r>
      <w:proofErr w:type="spellEnd"/>
      <w:r>
        <w:rPr>
          <w:rFonts w:asciiTheme="minorHAnsi" w:hAnsiTheme="minorHAnsi"/>
          <w:sz w:val="22"/>
          <w:szCs w:val="22"/>
        </w:rPr>
        <w:t xml:space="preserve"> </w:t>
      </w:r>
    </w:p>
    <w:p w14:paraId="5F5FC171" w14:textId="77777777" w:rsidR="00374AB7"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 xml:space="preserve">a </w:t>
      </w:r>
      <w:r w:rsidRPr="00977DBC">
        <w:rPr>
          <w:rFonts w:asciiTheme="minorHAnsi" w:hAnsiTheme="minorHAnsi"/>
          <w:sz w:val="22"/>
          <w:szCs w:val="22"/>
        </w:rPr>
        <w:t>játék személyiségformáló erejének felismertetése és erősítése,</w:t>
      </w:r>
    </w:p>
    <w:p w14:paraId="778D07C1" w14:textId="77777777" w:rsidR="00374AB7" w:rsidRPr="00916CA8" w:rsidRDefault="00374AB7" w:rsidP="00374AB7">
      <w:pPr>
        <w:tabs>
          <w:tab w:val="num" w:pos="360"/>
        </w:tabs>
        <w:ind w:left="357"/>
        <w:rPr>
          <w:rFonts w:asciiTheme="minorHAnsi" w:hAnsiTheme="minorHAnsi"/>
          <w:sz w:val="22"/>
          <w:szCs w:val="22"/>
        </w:rPr>
      </w:pPr>
    </w:p>
    <w:p w14:paraId="786F7E81" w14:textId="77777777" w:rsidR="00374AB7" w:rsidRPr="00413DDA" w:rsidRDefault="00374AB7" w:rsidP="00374AB7">
      <w:pPr>
        <w:tabs>
          <w:tab w:val="num" w:pos="360"/>
        </w:tabs>
        <w:rPr>
          <w:rFonts w:asciiTheme="minorHAnsi" w:hAnsiTheme="minorHAnsi"/>
          <w:i/>
          <w:sz w:val="22"/>
          <w:szCs w:val="22"/>
        </w:rPr>
      </w:pPr>
      <w:r w:rsidRPr="00977DBC">
        <w:rPr>
          <w:rFonts w:asciiTheme="minorHAnsi" w:hAnsiTheme="minorHAnsi"/>
          <w:i/>
          <w:sz w:val="22"/>
          <w:szCs w:val="22"/>
        </w:rPr>
        <w:t>A cél elérését szolgáló feladataink a gimnáziumban:</w:t>
      </w:r>
    </w:p>
    <w:p w14:paraId="685523C1" w14:textId="77777777" w:rsidR="00374AB7" w:rsidRPr="00977DBC" w:rsidRDefault="00374AB7" w:rsidP="00374AB7">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 xml:space="preserve">Értékorientációk, </w:t>
      </w:r>
      <w:proofErr w:type="spellStart"/>
      <w:r w:rsidRPr="00977DBC">
        <w:rPr>
          <w:rFonts w:asciiTheme="minorHAnsi" w:hAnsiTheme="minorHAnsi" w:cs="Arial"/>
          <w:color w:val="000000"/>
          <w:sz w:val="22"/>
          <w:szCs w:val="22"/>
        </w:rPr>
        <w:t>beállítódások</w:t>
      </w:r>
      <w:proofErr w:type="spellEnd"/>
      <w:r w:rsidRPr="00977DBC">
        <w:rPr>
          <w:rFonts w:asciiTheme="minorHAnsi" w:hAnsiTheme="minorHAnsi" w:cs="Arial"/>
          <w:color w:val="000000"/>
          <w:sz w:val="22"/>
          <w:szCs w:val="22"/>
        </w:rPr>
        <w:t xml:space="preserve"> kialakítása (felelősség, autonóm cselekvés, megbízhatóság, tolerancia, társadalmilag elfogadott viselkedésformák), elsősorban az etikai alapú megközelítésmód paradigmája.</w:t>
      </w:r>
    </w:p>
    <w:p w14:paraId="25499DEC" w14:textId="77777777" w:rsidR="00374AB7" w:rsidRPr="00DD3655" w:rsidRDefault="00374AB7" w:rsidP="00DD3655">
      <w:pPr>
        <w:jc w:val="both"/>
        <w:rPr>
          <w:rFonts w:asciiTheme="minorHAnsi" w:hAnsiTheme="minorHAnsi" w:cs="Arial"/>
          <w:color w:val="000000"/>
          <w:sz w:val="22"/>
          <w:szCs w:val="22"/>
        </w:rPr>
      </w:pPr>
      <w:r w:rsidRPr="00977DBC">
        <w:rPr>
          <w:rFonts w:asciiTheme="minorHAnsi" w:hAnsiTheme="minorHAnsi"/>
          <w:sz w:val="22"/>
          <w:szCs w:val="22"/>
        </w:rPr>
        <w:t>Követelményeink között a tanulást, a fizikai terhelést és a belső emberi értékeket együttesen hangsúlyozzuk; ösztönözzük diákjainkat a munka, az erőfeszítések, a kiemelkedő teljesítmények megbecsülésére minden területen. Kialakítjuk bennük az állandó önművelődés, a tanórán kívüli ismeretszerzés igényét. Az életkori és egyéni sajátosságokat</w:t>
      </w:r>
      <w:r w:rsidR="007142C3">
        <w:rPr>
          <w:rFonts w:asciiTheme="minorHAnsi" w:hAnsiTheme="minorHAnsi"/>
          <w:sz w:val="22"/>
          <w:szCs w:val="22"/>
        </w:rPr>
        <w:t xml:space="preserve"> (</w:t>
      </w:r>
      <w:r w:rsidR="007142C3" w:rsidRPr="007142C3">
        <w:rPr>
          <w:rFonts w:asciiTheme="minorHAnsi" w:hAnsiTheme="minorHAnsi" w:cs="TimesNewRoman,BoldItalic"/>
          <w:sz w:val="22"/>
          <w:szCs w:val="22"/>
        </w:rPr>
        <w:t>a tanulók aktuális fizikai, érzelmi állapotát</w:t>
      </w:r>
      <w:r w:rsidR="007142C3">
        <w:rPr>
          <w:rFonts w:asciiTheme="minorHAnsi" w:hAnsiTheme="minorHAnsi"/>
          <w:sz w:val="22"/>
          <w:szCs w:val="22"/>
        </w:rPr>
        <w:t>)</w:t>
      </w:r>
      <w:r w:rsidRPr="00977DBC">
        <w:rPr>
          <w:rFonts w:asciiTheme="minorHAnsi" w:hAnsiTheme="minorHAnsi"/>
          <w:sz w:val="22"/>
          <w:szCs w:val="22"/>
        </w:rPr>
        <w:t xml:space="preserve"> is figyelembe véve, folyamatosan növekvő terhelést tervezünk és valósítunk meg a tanórákon és a tanórán kívüli foglakozásokon. Segítjük tanulóinkat az egyéni tanulási utak megtalálásában. </w:t>
      </w:r>
      <w:r w:rsidR="003D3A73" w:rsidRPr="003D3A73">
        <w:rPr>
          <w:rFonts w:asciiTheme="minorHAnsi" w:hAnsiTheme="minorHAnsi"/>
          <w:sz w:val="22"/>
          <w:szCs w:val="22"/>
        </w:rPr>
        <w:t>Elősegít</w:t>
      </w:r>
      <w:r w:rsidR="00873CC5">
        <w:rPr>
          <w:rFonts w:asciiTheme="minorHAnsi" w:hAnsiTheme="minorHAnsi"/>
          <w:sz w:val="22"/>
          <w:szCs w:val="22"/>
        </w:rPr>
        <w:t>jük</w:t>
      </w:r>
      <w:r w:rsidR="003D3A73" w:rsidRPr="003D3A73">
        <w:rPr>
          <w:rFonts w:asciiTheme="minorHAnsi" w:hAnsiTheme="minorHAnsi"/>
          <w:sz w:val="22"/>
          <w:szCs w:val="22"/>
        </w:rPr>
        <w:t xml:space="preserve"> a tanulók önértékelési képességének kialakulását, fejlődését</w:t>
      </w:r>
      <w:r w:rsidR="00873CC5">
        <w:rPr>
          <w:rFonts w:asciiTheme="minorHAnsi" w:hAnsiTheme="minorHAnsi"/>
          <w:sz w:val="22"/>
          <w:szCs w:val="22"/>
        </w:rPr>
        <w:t xml:space="preserve">. </w:t>
      </w:r>
      <w:r w:rsidRPr="00977DBC">
        <w:rPr>
          <w:rFonts w:asciiTheme="minorHAnsi" w:hAnsiTheme="minorHAnsi"/>
          <w:sz w:val="22"/>
          <w:szCs w:val="22"/>
        </w:rPr>
        <w:t xml:space="preserve">Hirdetjük a „mindenki tehetséges valamiben”, a „Te is meg tudod csinálni” elvét. </w:t>
      </w:r>
      <w:r w:rsidR="00DD3655" w:rsidRPr="003A7840">
        <w:rPr>
          <w:rFonts w:asciiTheme="minorHAnsi" w:hAnsiTheme="minorHAnsi" w:cs="Arial"/>
          <w:color w:val="000000"/>
          <w:sz w:val="22"/>
          <w:szCs w:val="22"/>
        </w:rPr>
        <w:t>Támogatj</w:t>
      </w:r>
      <w:r w:rsidR="00DD3655">
        <w:rPr>
          <w:rFonts w:asciiTheme="minorHAnsi" w:hAnsiTheme="minorHAnsi" w:cs="Arial"/>
          <w:color w:val="000000"/>
          <w:sz w:val="22"/>
          <w:szCs w:val="22"/>
        </w:rPr>
        <w:t>uk</w:t>
      </w:r>
      <w:r w:rsidR="00DD3655" w:rsidRPr="003A7840">
        <w:rPr>
          <w:rFonts w:asciiTheme="minorHAnsi" w:hAnsiTheme="minorHAnsi" w:cs="Arial"/>
          <w:color w:val="000000"/>
          <w:sz w:val="22"/>
          <w:szCs w:val="22"/>
        </w:rPr>
        <w:t xml:space="preserve"> a tanulók önálló gondolkodását, elismer</w:t>
      </w:r>
      <w:r w:rsidR="00DD3655">
        <w:rPr>
          <w:rFonts w:asciiTheme="minorHAnsi" w:hAnsiTheme="minorHAnsi" w:cs="Arial"/>
          <w:color w:val="000000"/>
          <w:sz w:val="22"/>
          <w:szCs w:val="22"/>
        </w:rPr>
        <w:t>jük</w:t>
      </w:r>
      <w:r w:rsidR="00DD3655" w:rsidRPr="003A7840">
        <w:rPr>
          <w:rFonts w:asciiTheme="minorHAnsi" w:hAnsiTheme="minorHAnsi" w:cs="Arial"/>
          <w:color w:val="000000"/>
          <w:sz w:val="22"/>
          <w:szCs w:val="22"/>
        </w:rPr>
        <w:t>, és a tanítás-tanulási folyamat részévé tes</w:t>
      </w:r>
      <w:r w:rsidR="00DD3655">
        <w:rPr>
          <w:rFonts w:asciiTheme="minorHAnsi" w:hAnsiTheme="minorHAnsi" w:cs="Arial"/>
          <w:color w:val="000000"/>
          <w:sz w:val="22"/>
          <w:szCs w:val="22"/>
        </w:rPr>
        <w:t>s</w:t>
      </w:r>
      <w:r w:rsidR="00DD3655" w:rsidRPr="003A7840">
        <w:rPr>
          <w:rFonts w:asciiTheme="minorHAnsi" w:hAnsiTheme="minorHAnsi" w:cs="Arial"/>
          <w:color w:val="000000"/>
          <w:sz w:val="22"/>
          <w:szCs w:val="22"/>
        </w:rPr>
        <w:t>z</w:t>
      </w:r>
      <w:r w:rsidR="00DD3655">
        <w:rPr>
          <w:rFonts w:asciiTheme="minorHAnsi" w:hAnsiTheme="minorHAnsi" w:cs="Arial"/>
          <w:color w:val="000000"/>
          <w:sz w:val="22"/>
          <w:szCs w:val="22"/>
        </w:rPr>
        <w:t>ük</w:t>
      </w:r>
      <w:r w:rsidR="00DD3655" w:rsidRPr="003A7840">
        <w:rPr>
          <w:rFonts w:asciiTheme="minorHAnsi" w:hAnsiTheme="minorHAnsi" w:cs="Arial"/>
          <w:color w:val="000000"/>
          <w:sz w:val="22"/>
          <w:szCs w:val="22"/>
        </w:rPr>
        <w:t xml:space="preserve"> k</w:t>
      </w:r>
      <w:r w:rsidR="00DD3655">
        <w:rPr>
          <w:rFonts w:asciiTheme="minorHAnsi" w:hAnsiTheme="minorHAnsi" w:cs="Arial"/>
          <w:color w:val="000000"/>
          <w:sz w:val="22"/>
          <w:szCs w:val="22"/>
        </w:rPr>
        <w:t xml:space="preserve">ezdeményezéseiket és ötleteiket. </w:t>
      </w:r>
      <w:r w:rsidRPr="00977DBC">
        <w:rPr>
          <w:rFonts w:asciiTheme="minorHAnsi" w:hAnsiTheme="minorHAnsi"/>
          <w:sz w:val="22"/>
          <w:szCs w:val="22"/>
        </w:rPr>
        <w:t>A tanórai, valamint a tanórán és iskolán kívüli tevékenységeket (sport, tánc, ének-zene, színjátszás, művészeti alkotás stb.) egyaránt elismerjük, a kiemelkedő teljesítményeket jutalmazzuk.</w:t>
      </w:r>
      <w:r w:rsidR="00DD3655">
        <w:rPr>
          <w:rFonts w:asciiTheme="minorHAnsi" w:hAnsiTheme="minorHAnsi"/>
          <w:sz w:val="22"/>
          <w:szCs w:val="22"/>
        </w:rPr>
        <w:t xml:space="preserve"> </w:t>
      </w:r>
    </w:p>
    <w:p w14:paraId="143C3569" w14:textId="77777777" w:rsidR="00374AB7" w:rsidRDefault="00374AB7" w:rsidP="00374AB7">
      <w:pPr>
        <w:tabs>
          <w:tab w:val="num" w:pos="0"/>
        </w:tabs>
        <w:rPr>
          <w:rFonts w:asciiTheme="minorHAnsi" w:hAnsiTheme="minorHAnsi"/>
          <w:sz w:val="22"/>
          <w:szCs w:val="22"/>
        </w:rPr>
      </w:pPr>
    </w:p>
    <w:p w14:paraId="64D9CC58" w14:textId="77777777" w:rsidR="00374AB7" w:rsidRPr="00977DBC" w:rsidRDefault="00374AB7" w:rsidP="00374AB7">
      <w:pPr>
        <w:tabs>
          <w:tab w:val="num" w:pos="0"/>
        </w:tabs>
        <w:rPr>
          <w:rFonts w:asciiTheme="minorHAnsi" w:hAnsiTheme="minorHAnsi"/>
          <w:sz w:val="22"/>
          <w:szCs w:val="22"/>
        </w:rPr>
      </w:pPr>
      <w:r w:rsidRPr="00977DBC">
        <w:rPr>
          <w:rFonts w:asciiTheme="minorHAnsi" w:hAnsiTheme="minorHAnsi"/>
          <w:sz w:val="22"/>
          <w:szCs w:val="22"/>
        </w:rPr>
        <w:t>Munkánkat a gimnáziumban akkor tekintjük eredményesnek, ha:</w:t>
      </w:r>
    </w:p>
    <w:p w14:paraId="12812596" w14:textId="77777777" w:rsidR="00374AB7" w:rsidRDefault="00374AB7" w:rsidP="00374AB7">
      <w:pPr>
        <w:numPr>
          <w:ilvl w:val="0"/>
          <w:numId w:val="19"/>
        </w:numPr>
        <w:tabs>
          <w:tab w:val="num" w:pos="1778"/>
        </w:tabs>
        <w:jc w:val="both"/>
        <w:rPr>
          <w:rFonts w:asciiTheme="minorHAnsi" w:hAnsiTheme="minorHAnsi"/>
          <w:sz w:val="22"/>
          <w:szCs w:val="22"/>
        </w:rPr>
      </w:pPr>
      <w:r w:rsidRPr="00977DBC">
        <w:rPr>
          <w:rFonts w:asciiTheme="minorHAnsi" w:hAnsiTheme="minorHAnsi"/>
          <w:sz w:val="22"/>
          <w:szCs w:val="22"/>
        </w:rPr>
        <w:lastRenderedPageBreak/>
        <w:t>az iskolai stressz mértéke elfogadható, és diákjaink továbbra is családias hangulatúnak tartják iskolájukat,</w:t>
      </w:r>
    </w:p>
    <w:p w14:paraId="7F8BA841" w14:textId="77777777" w:rsidR="00374AB7" w:rsidRDefault="00374AB7" w:rsidP="00374AB7">
      <w:pPr>
        <w:numPr>
          <w:ilvl w:val="0"/>
          <w:numId w:val="19"/>
        </w:numPr>
        <w:tabs>
          <w:tab w:val="num" w:pos="1778"/>
        </w:tabs>
        <w:jc w:val="both"/>
        <w:rPr>
          <w:rFonts w:asciiTheme="minorHAnsi" w:hAnsiTheme="minorHAnsi"/>
          <w:sz w:val="22"/>
          <w:szCs w:val="22"/>
        </w:rPr>
      </w:pPr>
      <w:r w:rsidRPr="00977DBC">
        <w:rPr>
          <w:rFonts w:asciiTheme="minorHAnsi" w:hAnsiTheme="minorHAnsi"/>
          <w:sz w:val="22"/>
          <w:szCs w:val="22"/>
        </w:rPr>
        <w:t>eredményesen támogatjuk az 50 óra közösségi szolgálat teljesítését.</w:t>
      </w:r>
    </w:p>
    <w:p w14:paraId="2BC2D1BB" w14:textId="77777777" w:rsidR="00374AB7" w:rsidRPr="00FE45AE" w:rsidRDefault="00374AB7" w:rsidP="00374AB7">
      <w:pPr>
        <w:tabs>
          <w:tab w:val="num" w:pos="360"/>
        </w:tabs>
        <w:ind w:left="357"/>
        <w:rPr>
          <w:rFonts w:asciiTheme="minorHAnsi" w:hAnsiTheme="minorHAnsi"/>
          <w:sz w:val="22"/>
          <w:szCs w:val="22"/>
        </w:rPr>
      </w:pPr>
    </w:p>
    <w:p w14:paraId="6BF4C02F" w14:textId="77777777" w:rsidR="00374AB7" w:rsidRPr="00977DBC" w:rsidRDefault="00374AB7" w:rsidP="00374AB7">
      <w:pPr>
        <w:tabs>
          <w:tab w:val="num" w:pos="360"/>
        </w:tabs>
        <w:ind w:left="360" w:hanging="360"/>
        <w:rPr>
          <w:rFonts w:asciiTheme="minorHAnsi" w:hAnsiTheme="minorHAnsi"/>
          <w:i/>
          <w:sz w:val="22"/>
          <w:szCs w:val="22"/>
        </w:rPr>
      </w:pPr>
      <w:r w:rsidRPr="00977DBC">
        <w:rPr>
          <w:rFonts w:asciiTheme="minorHAnsi" w:hAnsiTheme="minorHAnsi"/>
          <w:i/>
          <w:sz w:val="22"/>
          <w:szCs w:val="22"/>
        </w:rPr>
        <w:t>A cél elérését szolgáló feladataink az általános iskolában:</w:t>
      </w:r>
    </w:p>
    <w:p w14:paraId="277DAF55"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oktató-nevelő munkánk során az egyéni képességek, sajátos nevelési igények figyelembe vétele;</w:t>
      </w:r>
    </w:p>
    <w:p w14:paraId="1BBC04DB"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különös figyelem fordítása a tehetséges, illetve a beilleszkedési- vagy tanulási problémákkal küzdő és a szociálisan hátrányos helyzetű tanulók segítésére;</w:t>
      </w:r>
    </w:p>
    <w:p w14:paraId="17130926"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igény ébresztése az egészséges életmód szabályainak megismerésére, betartására, tudásuk folyamatos bővítésére;</w:t>
      </w:r>
    </w:p>
    <w:p w14:paraId="5052A423"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az eredményes tanulási módszerek elsajátításának segítése;</w:t>
      </w:r>
    </w:p>
    <w:p w14:paraId="0D6FA870"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a környezet természeti és ember alkotta értékeinek felismertetése;</w:t>
      </w:r>
    </w:p>
    <w:p w14:paraId="0F9D7C60"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személyes felelősségen alapuló környezetkímélő magatartásra nevelés;</w:t>
      </w:r>
    </w:p>
    <w:p w14:paraId="27B91E62" w14:textId="77777777" w:rsidR="00374AB7" w:rsidRPr="00977DBC" w:rsidRDefault="00374AB7" w:rsidP="00374AB7">
      <w:pPr>
        <w:numPr>
          <w:ilvl w:val="0"/>
          <w:numId w:val="20"/>
        </w:numPr>
        <w:tabs>
          <w:tab w:val="num" w:pos="1776"/>
        </w:tabs>
        <w:rPr>
          <w:rFonts w:asciiTheme="minorHAnsi" w:hAnsiTheme="minorHAnsi"/>
          <w:sz w:val="22"/>
          <w:szCs w:val="22"/>
        </w:rPr>
      </w:pPr>
      <w:r w:rsidRPr="00977DBC">
        <w:rPr>
          <w:rFonts w:asciiTheme="minorHAnsi" w:hAnsiTheme="minorHAnsi"/>
          <w:sz w:val="22"/>
          <w:szCs w:val="22"/>
        </w:rPr>
        <w:t xml:space="preserve">követendő </w:t>
      </w:r>
      <w:proofErr w:type="spellStart"/>
      <w:r w:rsidRPr="00977DBC">
        <w:rPr>
          <w:rFonts w:asciiTheme="minorHAnsi" w:hAnsiTheme="minorHAnsi"/>
          <w:sz w:val="22"/>
          <w:szCs w:val="22"/>
        </w:rPr>
        <w:t>elődeink</w:t>
      </w:r>
      <w:proofErr w:type="spellEnd"/>
      <w:r w:rsidRPr="00977DBC">
        <w:rPr>
          <w:rFonts w:asciiTheme="minorHAnsi" w:hAnsiTheme="minorHAnsi"/>
          <w:sz w:val="22"/>
          <w:szCs w:val="22"/>
        </w:rPr>
        <w:t xml:space="preserve"> és kortársaink munkájának megismertetése;</w:t>
      </w:r>
    </w:p>
    <w:p w14:paraId="03CF4F3A"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alapvető erkölcsi értékek megismertetése, tudatosítása és meggyőződéssé alakítása;</w:t>
      </w:r>
    </w:p>
    <w:p w14:paraId="431F0B55"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értelmi képességek, illetve az önálló ismeretszerzéshez szükséges képességek kialakítása, fejlesztése. A világ megismerésére való törekvés igényének kialakítása;</w:t>
      </w:r>
    </w:p>
    <w:p w14:paraId="19029C9D"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emberi együttélés szabályainak megismertetése. A társas kapcsolatok fontosságának tudatosítása, az együttműködési készség kialakítása. A kulturált magatartás és kommunikáció elsajátítása;</w:t>
      </w:r>
    </w:p>
    <w:p w14:paraId="143EF99F"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élő és élettelen környezet jelenségeire, a tanulók közösségeire és önmagukra irányuló helyes, cselekvésre és aktivitásra késztető érzelmek kialakítása;</w:t>
      </w:r>
    </w:p>
    <w:p w14:paraId="4EFB0048"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önismeret, a tanulók saját személyiségének kibontakoztatására vonatkozó igény felébresztése. A kitartás, a szorgalom, a céltudatosság, az elkötelezettség kialakítása;</w:t>
      </w:r>
    </w:p>
    <w:p w14:paraId="0E46BADA"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 tanulók nemzeti nevelése. Feladat: A szülőhely és a haza múltjának és jelenének megismertetése. A nemzeti hagyományok, a nemzeti kultúra megismertetése, emlékeinek tisztelete, ápolása, megbecsülése. A hazaszeretet érzésének felébresztése;</w:t>
      </w:r>
    </w:p>
    <w:p w14:paraId="4A7AF7DD"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alapvető állampolgári jogok és kötelességek megismertetése. Az érdeklődés felkeltése a társadalmi jelenségek és problémák iránt. Igény kialakítása a közösségi tevékenységekre, az iskolai és a helyi közéletben való részvételre;</w:t>
      </w:r>
    </w:p>
    <w:p w14:paraId="6A83BBBD"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az emberek által végzett munka fontosságának tudatosítása. A tanulók önellátására és környezetünk rendben tartására irányuló tevékenységek gyakoroltatása;</w:t>
      </w:r>
    </w:p>
    <w:p w14:paraId="5AC6356C" w14:textId="77777777" w:rsidR="00374AB7" w:rsidRPr="00977DBC" w:rsidRDefault="00374AB7" w:rsidP="00374AB7">
      <w:pPr>
        <w:pStyle w:val="Csakszveg"/>
        <w:numPr>
          <w:ilvl w:val="0"/>
          <w:numId w:val="20"/>
        </w:numPr>
        <w:jc w:val="both"/>
        <w:rPr>
          <w:rFonts w:asciiTheme="minorHAnsi" w:hAnsiTheme="minorHAnsi"/>
          <w:sz w:val="22"/>
          <w:szCs w:val="22"/>
        </w:rPr>
      </w:pPr>
      <w:r w:rsidRPr="00977DBC">
        <w:rPr>
          <w:rFonts w:asciiTheme="minorHAnsi" w:hAnsiTheme="minorHAnsi"/>
          <w:sz w:val="22"/>
          <w:szCs w:val="22"/>
        </w:rPr>
        <w:t>a tanulók testi képességeinek fejlesztése, a testmozgás iránti igény felkeltése. Az egészséges életmód és az egészségvédelem fontosságának tudatosítása, az egészséges életmód iránti igény kialakítása.</w:t>
      </w:r>
    </w:p>
    <w:p w14:paraId="00FC626E" w14:textId="77777777" w:rsidR="00374AB7" w:rsidRPr="00977DBC" w:rsidRDefault="00374AB7" w:rsidP="00374AB7">
      <w:pPr>
        <w:pStyle w:val="Csakszveg"/>
        <w:tabs>
          <w:tab w:val="left" w:pos="3119"/>
          <w:tab w:val="left" w:pos="5954"/>
        </w:tabs>
        <w:jc w:val="both"/>
        <w:rPr>
          <w:rFonts w:asciiTheme="minorHAnsi" w:hAnsiTheme="minorHAnsi"/>
          <w:sz w:val="22"/>
          <w:szCs w:val="22"/>
        </w:rPr>
      </w:pPr>
    </w:p>
    <w:p w14:paraId="6D58C28A" w14:textId="77777777" w:rsidR="00374AB7" w:rsidRPr="00977DBC" w:rsidRDefault="00374AB7" w:rsidP="00374AB7">
      <w:pPr>
        <w:pStyle w:val="Csakszveg"/>
        <w:tabs>
          <w:tab w:val="left" w:pos="3119"/>
          <w:tab w:val="left" w:pos="5954"/>
        </w:tabs>
        <w:jc w:val="both"/>
        <w:rPr>
          <w:rFonts w:asciiTheme="minorHAnsi" w:hAnsiTheme="minorHAnsi"/>
          <w:sz w:val="22"/>
          <w:szCs w:val="22"/>
        </w:rPr>
      </w:pPr>
      <w:r w:rsidRPr="00977DBC">
        <w:rPr>
          <w:rFonts w:asciiTheme="minorHAnsi" w:hAnsiTheme="minorHAnsi"/>
          <w:sz w:val="22"/>
          <w:szCs w:val="22"/>
        </w:rPr>
        <w:t>Nevelési céljaink megvalósulását az általános iskolában akkor tekintjük nevelő és oktató munkánkat sikeresnek, ha iskolánk végzős diákjainak döntő többsége a nyolcadik évfolyam végén:</w:t>
      </w:r>
    </w:p>
    <w:p w14:paraId="012C2B43" w14:textId="77777777" w:rsidR="00374AB7" w:rsidRPr="00977DBC" w:rsidRDefault="00374AB7" w:rsidP="00374AB7">
      <w:pPr>
        <w:pStyle w:val="Csakszveg"/>
        <w:numPr>
          <w:ilvl w:val="0"/>
          <w:numId w:val="43"/>
        </w:numPr>
        <w:tabs>
          <w:tab w:val="left" w:pos="3119"/>
          <w:tab w:val="left" w:pos="5954"/>
        </w:tabs>
        <w:ind w:left="357" w:hanging="357"/>
        <w:jc w:val="both"/>
        <w:rPr>
          <w:rFonts w:asciiTheme="minorHAnsi" w:hAnsiTheme="minorHAnsi"/>
          <w:sz w:val="22"/>
          <w:szCs w:val="22"/>
        </w:rPr>
      </w:pPr>
      <w:r w:rsidRPr="00977DBC">
        <w:rPr>
          <w:rFonts w:asciiTheme="minorHAnsi" w:hAnsiTheme="minorHAnsi"/>
          <w:sz w:val="22"/>
          <w:szCs w:val="22"/>
        </w:rPr>
        <w:t xml:space="preserve">Minden tantárgyból megfelel az alapfokú nevelés-oktatás helyi tantervében meghatározott </w:t>
      </w:r>
      <w:proofErr w:type="spellStart"/>
      <w:r w:rsidRPr="00977DBC">
        <w:rPr>
          <w:rFonts w:asciiTheme="minorHAnsi" w:hAnsiTheme="minorHAnsi"/>
          <w:sz w:val="22"/>
          <w:szCs w:val="22"/>
        </w:rPr>
        <w:t>továbbhaladás</w:t>
      </w:r>
      <w:proofErr w:type="spellEnd"/>
      <w:r w:rsidRPr="00977DBC">
        <w:rPr>
          <w:rFonts w:asciiTheme="minorHAnsi" w:hAnsiTheme="minorHAnsi"/>
          <w:sz w:val="22"/>
          <w:szCs w:val="22"/>
        </w:rPr>
        <w:t xml:space="preserve"> feltételeinek. (Természetesen elsődleges célunk az, hogy tanulóink a minimális követelmények teljesítésén túl az egyéni képességeik alapján elvárható legjobb szinten feleljenek meg az iskolánk helyi tantervében megfogalmazott követelményeknek.)</w:t>
      </w:r>
    </w:p>
    <w:p w14:paraId="1684636A" w14:textId="77777777" w:rsidR="00374AB7" w:rsidRPr="00977DBC" w:rsidRDefault="00374AB7" w:rsidP="00374AB7">
      <w:pPr>
        <w:pStyle w:val="Csakszveg"/>
        <w:numPr>
          <w:ilvl w:val="0"/>
          <w:numId w:val="43"/>
        </w:numPr>
        <w:tabs>
          <w:tab w:val="left" w:pos="3119"/>
          <w:tab w:val="left" w:pos="5954"/>
        </w:tabs>
        <w:ind w:left="357" w:hanging="357"/>
        <w:jc w:val="both"/>
        <w:rPr>
          <w:rFonts w:asciiTheme="minorHAnsi" w:hAnsiTheme="minorHAnsi"/>
          <w:sz w:val="22"/>
          <w:szCs w:val="22"/>
        </w:rPr>
      </w:pPr>
      <w:r w:rsidRPr="00977DBC">
        <w:rPr>
          <w:rFonts w:asciiTheme="minorHAnsi" w:hAnsiTheme="minorHAnsi"/>
          <w:sz w:val="22"/>
          <w:szCs w:val="22"/>
        </w:rPr>
        <w:t>Rendelkezik olyan bővíthető biztos ismeretekkel, készségekkel, képességekkel és jártasságokkal, amelyek képessé teszik őt arra, hogy a középiskolás követelményeknek a későbbiekben megfeleljen.</w:t>
      </w:r>
    </w:p>
    <w:p w14:paraId="6FE68437" w14:textId="77777777" w:rsidR="00374AB7" w:rsidRDefault="00374AB7" w:rsidP="00374AB7">
      <w:pPr>
        <w:pStyle w:val="Csakszveg"/>
        <w:numPr>
          <w:ilvl w:val="0"/>
          <w:numId w:val="43"/>
        </w:numPr>
        <w:tabs>
          <w:tab w:val="left" w:pos="3119"/>
          <w:tab w:val="left" w:pos="5954"/>
        </w:tabs>
        <w:ind w:left="357" w:hanging="357"/>
        <w:jc w:val="both"/>
        <w:rPr>
          <w:rFonts w:asciiTheme="minorHAnsi" w:hAnsiTheme="minorHAnsi"/>
          <w:sz w:val="22"/>
          <w:szCs w:val="22"/>
        </w:rPr>
      </w:pPr>
      <w:r w:rsidRPr="00977DBC">
        <w:rPr>
          <w:rFonts w:asciiTheme="minorHAnsi" w:hAnsiTheme="minorHAnsi"/>
          <w:sz w:val="22"/>
          <w:szCs w:val="22"/>
        </w:rPr>
        <w:lastRenderedPageBreak/>
        <w:t>Ismeri a kulturált viselkedéshez, az emberek közötti kapcsolatokhoz, valamint a közösségben éléshez szükséges viselkedés- és magatartásformákat.</w:t>
      </w:r>
    </w:p>
    <w:p w14:paraId="796B2BD9" w14:textId="77777777" w:rsidR="00374AB7" w:rsidRPr="00977DBC" w:rsidRDefault="00374AB7" w:rsidP="00374AB7">
      <w:pPr>
        <w:pStyle w:val="Csakszveg"/>
        <w:tabs>
          <w:tab w:val="left" w:pos="3119"/>
          <w:tab w:val="left" w:pos="5954"/>
        </w:tabs>
        <w:ind w:left="357"/>
        <w:jc w:val="both"/>
        <w:rPr>
          <w:rFonts w:asciiTheme="minorHAnsi" w:hAnsiTheme="minorHAnsi"/>
          <w:sz w:val="22"/>
          <w:szCs w:val="22"/>
        </w:rPr>
      </w:pPr>
    </w:p>
    <w:p w14:paraId="1F7E21CA" w14:textId="77777777" w:rsidR="00374AB7" w:rsidRDefault="00374AB7" w:rsidP="00374AB7">
      <w:pPr>
        <w:numPr>
          <w:ilvl w:val="0"/>
          <w:numId w:val="69"/>
        </w:numPr>
        <w:jc w:val="both"/>
        <w:rPr>
          <w:rFonts w:asciiTheme="minorHAnsi" w:hAnsiTheme="minorHAnsi"/>
          <w:sz w:val="22"/>
          <w:szCs w:val="22"/>
          <w:u w:val="single"/>
        </w:rPr>
      </w:pPr>
      <w:r w:rsidRPr="009B3DC0">
        <w:rPr>
          <w:rFonts w:asciiTheme="minorHAnsi" w:hAnsiTheme="minorHAnsi"/>
          <w:sz w:val="22"/>
          <w:szCs w:val="22"/>
          <w:u w:val="single"/>
        </w:rPr>
        <w:t>Célunk az önismeret és a társas kultúra fejlesztése</w:t>
      </w:r>
    </w:p>
    <w:p w14:paraId="44E302E5" w14:textId="77777777" w:rsidR="00374AB7" w:rsidRPr="009B3DC0" w:rsidRDefault="00374AB7" w:rsidP="00374AB7">
      <w:pPr>
        <w:rPr>
          <w:rFonts w:asciiTheme="minorHAnsi" w:hAnsiTheme="minorHAnsi"/>
          <w:sz w:val="22"/>
          <w:szCs w:val="22"/>
          <w:u w:val="single"/>
        </w:rPr>
      </w:pPr>
    </w:p>
    <w:p w14:paraId="53F2F417" w14:textId="77777777" w:rsidR="00374AB7" w:rsidRDefault="00374AB7" w:rsidP="00374AB7">
      <w:pPr>
        <w:numPr>
          <w:ilvl w:val="0"/>
          <w:numId w:val="17"/>
        </w:numPr>
        <w:tabs>
          <w:tab w:val="num" w:pos="1776"/>
        </w:tabs>
        <w:jc w:val="both"/>
        <w:rPr>
          <w:rFonts w:asciiTheme="minorHAnsi" w:hAnsiTheme="minorHAnsi"/>
          <w:sz w:val="22"/>
          <w:szCs w:val="22"/>
        </w:rPr>
      </w:pPr>
      <w:r w:rsidRPr="00977DBC">
        <w:rPr>
          <w:rFonts w:asciiTheme="minorHAnsi" w:hAnsiTheme="minorHAnsi"/>
          <w:sz w:val="22"/>
          <w:szCs w:val="22"/>
        </w:rPr>
        <w:t>pozitív énkép és helyes önismeret kialakítása,</w:t>
      </w:r>
    </w:p>
    <w:p w14:paraId="2A8AFB96" w14:textId="77777777" w:rsidR="00374AB7"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felelősségvállalás saját sorsunk alakításáért</w:t>
      </w:r>
    </w:p>
    <w:p w14:paraId="30E26C2E" w14:textId="77777777" w:rsidR="00374AB7" w:rsidRPr="00977DBC" w:rsidRDefault="00374AB7" w:rsidP="00374AB7">
      <w:pPr>
        <w:numPr>
          <w:ilvl w:val="0"/>
          <w:numId w:val="17"/>
        </w:numPr>
        <w:tabs>
          <w:tab w:val="num" w:pos="1776"/>
        </w:tabs>
        <w:jc w:val="both"/>
        <w:rPr>
          <w:rFonts w:asciiTheme="minorHAnsi" w:hAnsiTheme="minorHAnsi"/>
          <w:sz w:val="22"/>
          <w:szCs w:val="22"/>
        </w:rPr>
      </w:pPr>
      <w:r>
        <w:rPr>
          <w:rFonts w:asciiTheme="minorHAnsi" w:hAnsiTheme="minorHAnsi"/>
          <w:sz w:val="22"/>
          <w:szCs w:val="22"/>
        </w:rPr>
        <w:t>kölcsönös megbecsülésen alapuló emberi kapcsolatok</w:t>
      </w:r>
    </w:p>
    <w:p w14:paraId="795CED82" w14:textId="77777777" w:rsidR="00374AB7" w:rsidRPr="00C479ED" w:rsidRDefault="00374AB7" w:rsidP="000550E5">
      <w:pPr>
        <w:numPr>
          <w:ilvl w:val="0"/>
          <w:numId w:val="17"/>
        </w:numPr>
        <w:tabs>
          <w:tab w:val="clear" w:pos="357"/>
          <w:tab w:val="num" w:pos="360"/>
          <w:tab w:val="num" w:pos="1776"/>
        </w:tabs>
        <w:jc w:val="both"/>
        <w:rPr>
          <w:rFonts w:asciiTheme="minorHAnsi" w:hAnsiTheme="minorHAnsi"/>
          <w:sz w:val="22"/>
          <w:szCs w:val="22"/>
        </w:rPr>
      </w:pPr>
      <w:r w:rsidRPr="00977DBC">
        <w:rPr>
          <w:rFonts w:asciiTheme="minorHAnsi" w:hAnsiTheme="minorHAnsi"/>
          <w:sz w:val="22"/>
          <w:szCs w:val="22"/>
        </w:rPr>
        <w:t>a rendszeres testmozgás, a szabadidő értelmes eltöltése igényének kialakítása.</w:t>
      </w:r>
    </w:p>
    <w:p w14:paraId="7D109B65" w14:textId="77777777" w:rsidR="00374AB7" w:rsidRPr="00977DBC" w:rsidRDefault="00374AB7" w:rsidP="000550E5">
      <w:pPr>
        <w:tabs>
          <w:tab w:val="num" w:pos="360"/>
        </w:tabs>
        <w:jc w:val="both"/>
        <w:rPr>
          <w:rFonts w:asciiTheme="minorHAnsi" w:hAnsiTheme="minorHAnsi"/>
          <w:i/>
          <w:sz w:val="22"/>
          <w:szCs w:val="22"/>
        </w:rPr>
      </w:pPr>
    </w:p>
    <w:p w14:paraId="0126659C" w14:textId="77777777" w:rsidR="0036401E" w:rsidRDefault="0036401E" w:rsidP="000550E5">
      <w:pPr>
        <w:shd w:val="clear" w:color="auto" w:fill="FFFFFF"/>
        <w:jc w:val="both"/>
        <w:rPr>
          <w:rFonts w:asciiTheme="minorHAnsi" w:hAnsiTheme="minorHAnsi" w:cs="Arial"/>
          <w:color w:val="000000"/>
          <w:sz w:val="22"/>
          <w:szCs w:val="22"/>
        </w:rPr>
      </w:pPr>
    </w:p>
    <w:p w14:paraId="3914C526" w14:textId="77777777" w:rsidR="0036401E" w:rsidRDefault="0036401E" w:rsidP="000550E5">
      <w:pPr>
        <w:shd w:val="clear" w:color="auto" w:fill="FFFFFF"/>
        <w:jc w:val="both"/>
        <w:rPr>
          <w:rFonts w:asciiTheme="minorHAnsi" w:hAnsiTheme="minorHAnsi" w:cs="Arial"/>
          <w:color w:val="000000"/>
          <w:sz w:val="22"/>
          <w:szCs w:val="22"/>
        </w:rPr>
      </w:pPr>
    </w:p>
    <w:p w14:paraId="6CDC147A" w14:textId="77777777" w:rsidR="00374AB7" w:rsidRPr="00977DBC" w:rsidRDefault="00374AB7" w:rsidP="000550E5">
      <w:pPr>
        <w:pStyle w:val="Default"/>
        <w:jc w:val="both"/>
        <w:rPr>
          <w:rFonts w:asciiTheme="minorHAnsi" w:hAnsiTheme="minorHAnsi" w:cs="Arial"/>
          <w:color w:val="000000"/>
          <w:sz w:val="22"/>
          <w:szCs w:val="22"/>
        </w:rPr>
      </w:pPr>
      <w:r w:rsidRPr="00977DBC">
        <w:rPr>
          <w:rFonts w:asciiTheme="minorHAnsi" w:hAnsiTheme="minorHAnsi" w:cs="Arial"/>
          <w:color w:val="000000"/>
          <w:sz w:val="22"/>
          <w:szCs w:val="22"/>
        </w:rPr>
        <w:t xml:space="preserve">Elő kell segíteni a tanuló kedvező szellemi fejlődését, készségeinek optimális alakulását, tudásának és kompetenciáinak kifejezésre jutását, s valamennyi tudásterület megfelelő kiművelését. Az önismeret és énkép kialakulásának segítése, az értelmi és érzelmi oldal egészséges arányának kifejlesztésére törekvés. </w:t>
      </w:r>
      <w:r w:rsidR="000550E5" w:rsidRPr="000550E5">
        <w:rPr>
          <w:rFonts w:asciiTheme="minorHAnsi" w:hAnsiTheme="minorHAnsi" w:cs="Arial"/>
          <w:color w:val="000000"/>
          <w:sz w:val="22"/>
          <w:szCs w:val="22"/>
        </w:rPr>
        <w:t xml:space="preserve">A gyermekek, a tanulók tudatos értékválasztására és saját értékrendjük kialakítására ösztönzés. </w:t>
      </w:r>
      <w:r w:rsidRPr="00977DBC">
        <w:rPr>
          <w:rFonts w:asciiTheme="minorHAnsi" w:hAnsiTheme="minorHAnsi" w:cs="Arial"/>
          <w:color w:val="000000"/>
          <w:sz w:val="22"/>
          <w:szCs w:val="22"/>
        </w:rPr>
        <w:t>A kitartás, a szorgalom, a céltudatosság, az elkötelezettség kialakítása: a folyamatos önfejlesztés belső igényének kialakítása. A tanuló segítése, hogy képessé váljon érzelmeinek hiteles kifejezésére, a mások helyzetébe történő beleélés képességének, az empátiának a gyakorlására, valamint a kölcsönös elfogadásra. Fontos a társkapcsolatokkal kapcsolatos ismeretek (szociális kompetencia), a kulturált magatartás és a kommunikáció elsajátítása.</w:t>
      </w:r>
    </w:p>
    <w:p w14:paraId="520A712C" w14:textId="77777777" w:rsidR="003C50CA" w:rsidRDefault="00374AB7" w:rsidP="000550E5">
      <w:pPr>
        <w:tabs>
          <w:tab w:val="num" w:pos="0"/>
        </w:tabs>
        <w:jc w:val="both"/>
        <w:rPr>
          <w:rFonts w:asciiTheme="minorHAnsi" w:hAnsiTheme="minorHAnsi"/>
          <w:sz w:val="22"/>
          <w:szCs w:val="22"/>
        </w:rPr>
      </w:pPr>
      <w:r w:rsidRPr="00977DBC">
        <w:rPr>
          <w:rFonts w:asciiTheme="minorHAnsi" w:hAnsiTheme="minorHAnsi"/>
          <w:sz w:val="22"/>
          <w:szCs w:val="22"/>
        </w:rPr>
        <w:t>A cél elérése minden tanítási órának és minden tanórán kívüli tevékenységünknek feladata. Alkalmazzuk a korszerű személyiségfejlesztő tréningeket, az ön- és társismereti játékokat (tánc és dráma). Segítjük tanulóinkat az egyéni tanulási utak megtalálásában. Tantárgytól függetlenül kívánjuk fejleszteni tanulóink tanulási, önismereti és életviteli képességeit. Szorgalmazzuk a csoportos színház- és hangverseny-látogatásokat, filmek közös megtekintését. Bekapcsolódunk Szekszárd  és Szedres  kulturális és sport életébe.</w:t>
      </w:r>
      <w:r w:rsidR="003C50CA" w:rsidRPr="003C50CA">
        <w:rPr>
          <w:rFonts w:asciiTheme="minorHAnsi" w:hAnsiTheme="minorHAnsi"/>
          <w:sz w:val="22"/>
          <w:szCs w:val="22"/>
        </w:rPr>
        <w:t xml:space="preserve"> </w:t>
      </w:r>
    </w:p>
    <w:p w14:paraId="75A491B4" w14:textId="77777777" w:rsidR="00374AB7" w:rsidRDefault="003C50CA" w:rsidP="000550E5">
      <w:pPr>
        <w:tabs>
          <w:tab w:val="num" w:pos="0"/>
        </w:tabs>
        <w:jc w:val="both"/>
        <w:rPr>
          <w:rFonts w:asciiTheme="minorHAnsi" w:hAnsiTheme="minorHAnsi"/>
          <w:sz w:val="22"/>
          <w:szCs w:val="22"/>
        </w:rPr>
      </w:pPr>
      <w:r w:rsidRPr="00994E22">
        <w:rPr>
          <w:rFonts w:asciiTheme="minorHAnsi" w:hAnsiTheme="minorHAnsi"/>
          <w:sz w:val="22"/>
          <w:szCs w:val="22"/>
        </w:rPr>
        <w:t>Tevékenyen bekapcsolódunk a "Boldog Iskola" programba, a címmel járó kötelezettségeket és vállalásokat a tanulók szemléletének formálása érdekében megvalósítjuk. A programba bevont gimnáziumi osztályok</w:t>
      </w:r>
      <w:r>
        <w:rPr>
          <w:rFonts w:asciiTheme="minorHAnsi" w:hAnsiTheme="minorHAnsi"/>
          <w:sz w:val="22"/>
          <w:szCs w:val="22"/>
        </w:rPr>
        <w:t xml:space="preserve">ban </w:t>
      </w:r>
      <w:r w:rsidRPr="00994E22">
        <w:rPr>
          <w:rFonts w:asciiTheme="minorHAnsi" w:hAnsiTheme="minorHAnsi"/>
          <w:sz w:val="22"/>
          <w:szCs w:val="22"/>
        </w:rPr>
        <w:t>osztályfőnöki, illetve más tanórák keretein belül fejlesztjük az alábbi képességeket, készségeket: társas kapcsolatok, énkép, érzel</w:t>
      </w:r>
      <w:r>
        <w:rPr>
          <w:rFonts w:asciiTheme="minorHAnsi" w:hAnsiTheme="minorHAnsi"/>
          <w:sz w:val="22"/>
          <w:szCs w:val="22"/>
        </w:rPr>
        <w:t>mek kezelése, konfliktuskezelés</w:t>
      </w:r>
      <w:r w:rsidRPr="00994E22">
        <w:rPr>
          <w:rFonts w:asciiTheme="minorHAnsi" w:hAnsiTheme="minorHAnsi"/>
          <w:sz w:val="22"/>
          <w:szCs w:val="22"/>
        </w:rPr>
        <w:t>.</w:t>
      </w:r>
    </w:p>
    <w:p w14:paraId="457695BC" w14:textId="77777777" w:rsidR="008A0A34" w:rsidRDefault="008A0A34" w:rsidP="000550E5">
      <w:pPr>
        <w:tabs>
          <w:tab w:val="num" w:pos="0"/>
        </w:tabs>
        <w:jc w:val="both"/>
        <w:rPr>
          <w:rFonts w:asciiTheme="minorHAnsi" w:hAnsiTheme="minorHAnsi"/>
          <w:sz w:val="22"/>
          <w:szCs w:val="22"/>
        </w:rPr>
      </w:pPr>
    </w:p>
    <w:p w14:paraId="715B2423" w14:textId="77777777" w:rsidR="008A0A34" w:rsidRPr="00977DBC" w:rsidRDefault="008A0A34" w:rsidP="000550E5">
      <w:pPr>
        <w:tabs>
          <w:tab w:val="num" w:pos="0"/>
        </w:tabs>
        <w:jc w:val="both"/>
        <w:rPr>
          <w:rFonts w:asciiTheme="minorHAnsi" w:hAnsiTheme="minorHAnsi"/>
          <w:sz w:val="22"/>
          <w:szCs w:val="22"/>
        </w:rPr>
      </w:pPr>
      <w:r>
        <w:rPr>
          <w:rFonts w:asciiTheme="minorHAnsi" w:hAnsiTheme="minorHAnsi"/>
          <w:sz w:val="22"/>
          <w:szCs w:val="22"/>
        </w:rPr>
        <w:t xml:space="preserve">Munkánkat </w:t>
      </w:r>
      <w:r w:rsidRPr="00977DBC">
        <w:rPr>
          <w:rFonts w:asciiTheme="minorHAnsi" w:hAnsiTheme="minorHAnsi"/>
          <w:sz w:val="22"/>
          <w:szCs w:val="22"/>
        </w:rPr>
        <w:t xml:space="preserve"> akkor tekintjük eredményesnek, ha:</w:t>
      </w:r>
    </w:p>
    <w:p w14:paraId="5086408F" w14:textId="77777777" w:rsidR="008A0A34" w:rsidRPr="00977DBC" w:rsidRDefault="008A0A34" w:rsidP="000550E5">
      <w:pPr>
        <w:numPr>
          <w:ilvl w:val="0"/>
          <w:numId w:val="19"/>
        </w:numPr>
        <w:tabs>
          <w:tab w:val="num" w:pos="1778"/>
        </w:tabs>
        <w:jc w:val="both"/>
        <w:rPr>
          <w:rFonts w:asciiTheme="minorHAnsi" w:hAnsiTheme="minorHAnsi"/>
          <w:sz w:val="22"/>
          <w:szCs w:val="22"/>
        </w:rPr>
      </w:pPr>
      <w:r w:rsidRPr="00977DBC">
        <w:rPr>
          <w:rFonts w:asciiTheme="minorHAnsi" w:hAnsiTheme="minorHAnsi"/>
          <w:sz w:val="22"/>
          <w:szCs w:val="22"/>
        </w:rPr>
        <w:t>a pszichés problémával küszködő tanulóink száma nem nő, és hosszabb távon is alacsony marad,</w:t>
      </w:r>
    </w:p>
    <w:p w14:paraId="496792E1" w14:textId="77777777" w:rsidR="008A0A34" w:rsidRPr="00977DBC" w:rsidRDefault="008A0A34" w:rsidP="008A0A34">
      <w:pPr>
        <w:numPr>
          <w:ilvl w:val="0"/>
          <w:numId w:val="19"/>
        </w:numPr>
        <w:tabs>
          <w:tab w:val="num" w:pos="1778"/>
        </w:tabs>
        <w:jc w:val="both"/>
        <w:rPr>
          <w:rFonts w:asciiTheme="minorHAnsi" w:hAnsiTheme="minorHAnsi"/>
          <w:sz w:val="22"/>
          <w:szCs w:val="22"/>
        </w:rPr>
      </w:pPr>
      <w:r>
        <w:rPr>
          <w:rFonts w:asciiTheme="minorHAnsi" w:hAnsiTheme="minorHAnsi"/>
          <w:sz w:val="22"/>
          <w:szCs w:val="22"/>
        </w:rPr>
        <w:t>a konfliktusok száma nem növekszik</w:t>
      </w:r>
    </w:p>
    <w:p w14:paraId="257A8EEB" w14:textId="77777777" w:rsidR="008A0A34" w:rsidRDefault="008A0A34" w:rsidP="008A0A34">
      <w:pPr>
        <w:numPr>
          <w:ilvl w:val="0"/>
          <w:numId w:val="19"/>
        </w:numPr>
        <w:tabs>
          <w:tab w:val="num" w:pos="1778"/>
        </w:tabs>
        <w:jc w:val="both"/>
        <w:rPr>
          <w:rFonts w:asciiTheme="minorHAnsi" w:hAnsiTheme="minorHAnsi"/>
          <w:sz w:val="22"/>
          <w:szCs w:val="22"/>
        </w:rPr>
      </w:pPr>
      <w:r w:rsidRPr="00977DBC">
        <w:rPr>
          <w:rFonts w:asciiTheme="minorHAnsi" w:hAnsiTheme="minorHAnsi"/>
          <w:sz w:val="22"/>
          <w:szCs w:val="22"/>
        </w:rPr>
        <w:t>a tanórán kívüli tevékenységekben, programokban a tanulók aktívan, tartósan nem csökkenő  létszámban veszn</w:t>
      </w:r>
      <w:r>
        <w:rPr>
          <w:rFonts w:asciiTheme="minorHAnsi" w:hAnsiTheme="minorHAnsi"/>
          <w:sz w:val="22"/>
          <w:szCs w:val="22"/>
        </w:rPr>
        <w:t>ek részt</w:t>
      </w:r>
    </w:p>
    <w:p w14:paraId="69C9844B" w14:textId="77777777" w:rsidR="008A0A34" w:rsidRPr="008A0A34" w:rsidRDefault="008A0A34" w:rsidP="008A0A34">
      <w:pPr>
        <w:ind w:left="357"/>
        <w:jc w:val="both"/>
        <w:rPr>
          <w:rFonts w:asciiTheme="minorHAnsi" w:hAnsiTheme="minorHAnsi"/>
          <w:sz w:val="22"/>
          <w:szCs w:val="22"/>
        </w:rPr>
      </w:pPr>
    </w:p>
    <w:p w14:paraId="72E5108D" w14:textId="77777777" w:rsidR="008A0A34" w:rsidRPr="008A0A34" w:rsidRDefault="008A0A34" w:rsidP="008A0A34">
      <w:pPr>
        <w:numPr>
          <w:ilvl w:val="0"/>
          <w:numId w:val="69"/>
        </w:numPr>
        <w:jc w:val="both"/>
        <w:rPr>
          <w:rFonts w:asciiTheme="minorHAnsi" w:hAnsiTheme="minorHAnsi"/>
          <w:sz w:val="22"/>
          <w:szCs w:val="22"/>
          <w:u w:val="single"/>
        </w:rPr>
      </w:pPr>
      <w:r>
        <w:rPr>
          <w:rFonts w:asciiTheme="minorHAnsi" w:hAnsiTheme="minorHAnsi"/>
          <w:sz w:val="22"/>
          <w:szCs w:val="22"/>
          <w:u w:val="single"/>
        </w:rPr>
        <w:t>Célunk a másokért való felelősségvállalásra,</w:t>
      </w:r>
      <w:r w:rsidRPr="008A0A34">
        <w:rPr>
          <w:rFonts w:asciiTheme="minorHAnsi" w:hAnsiTheme="minorHAnsi"/>
          <w:sz w:val="22"/>
          <w:szCs w:val="22"/>
          <w:u w:val="single"/>
        </w:rPr>
        <w:t xml:space="preserve"> önkéntesség</w:t>
      </w:r>
      <w:r>
        <w:rPr>
          <w:rFonts w:asciiTheme="minorHAnsi" w:hAnsiTheme="minorHAnsi"/>
          <w:sz w:val="22"/>
          <w:szCs w:val="22"/>
          <w:u w:val="single"/>
        </w:rPr>
        <w:t>re nevelés</w:t>
      </w:r>
    </w:p>
    <w:p w14:paraId="58B8F339" w14:textId="77777777" w:rsidR="008A0A34" w:rsidRDefault="008A0A34" w:rsidP="008A0A34">
      <w:pPr>
        <w:tabs>
          <w:tab w:val="num" w:pos="360"/>
        </w:tabs>
        <w:rPr>
          <w:rFonts w:asciiTheme="minorHAnsi" w:hAnsiTheme="minorHAnsi" w:cs="TimesNewRoman"/>
          <w:sz w:val="22"/>
          <w:szCs w:val="22"/>
        </w:rPr>
      </w:pPr>
    </w:p>
    <w:p w14:paraId="4A57B13E" w14:textId="77777777" w:rsidR="00CC1304" w:rsidRPr="00977DBC" w:rsidRDefault="00CC1304" w:rsidP="00CC1304">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A munka fontosságának és megbecsülésének tudatosítása. Az iskolában létrehozott szellemi és anyagi javak megbecsülése, a mindennapos elvégzett tevékenységek gyakoroltatása, a csoportmunkában való részvétel képességének és a projektszemléletnek a fejlesztése. Tanulóinkban a szociális érzékenység és a segítő magatartás fejlesztése.</w:t>
      </w:r>
    </w:p>
    <w:p w14:paraId="213761B4" w14:textId="77777777" w:rsidR="00CC1304" w:rsidRDefault="00CC1304" w:rsidP="008A0A34">
      <w:pPr>
        <w:tabs>
          <w:tab w:val="num" w:pos="360"/>
        </w:tabs>
        <w:rPr>
          <w:rFonts w:asciiTheme="minorHAnsi" w:hAnsiTheme="minorHAnsi" w:cs="TimesNewRoman"/>
          <w:sz w:val="22"/>
          <w:szCs w:val="22"/>
        </w:rPr>
      </w:pPr>
    </w:p>
    <w:p w14:paraId="64AC097C" w14:textId="77777777" w:rsidR="008A0A34" w:rsidRPr="00A53D1E" w:rsidRDefault="008A0A34" w:rsidP="008A0A34">
      <w:pPr>
        <w:tabs>
          <w:tab w:val="num" w:pos="360"/>
        </w:tabs>
        <w:rPr>
          <w:rFonts w:asciiTheme="minorHAnsi" w:hAnsiTheme="minorHAnsi" w:cs="TimesNewRoman"/>
          <w:sz w:val="22"/>
          <w:szCs w:val="22"/>
        </w:rPr>
      </w:pPr>
      <w:r>
        <w:rPr>
          <w:rFonts w:asciiTheme="minorHAnsi" w:hAnsiTheme="minorHAnsi" w:cs="TimesNewRoman"/>
          <w:sz w:val="22"/>
          <w:szCs w:val="22"/>
        </w:rPr>
        <w:lastRenderedPageBreak/>
        <w:t>C</w:t>
      </w:r>
      <w:r w:rsidRPr="00D87952">
        <w:rPr>
          <w:rFonts w:asciiTheme="minorHAnsi" w:hAnsiTheme="minorHAnsi" w:cs="TimesNewRoman"/>
          <w:sz w:val="22"/>
          <w:szCs w:val="22"/>
        </w:rPr>
        <w:t>élul t</w:t>
      </w:r>
      <w:r>
        <w:rPr>
          <w:rFonts w:ascii="Calibri" w:hAnsi="Calibri" w:cs="Calibri"/>
          <w:sz w:val="22"/>
          <w:szCs w:val="22"/>
        </w:rPr>
        <w:t xml:space="preserve">űzzük ki </w:t>
      </w:r>
      <w:r w:rsidRPr="00D87952">
        <w:rPr>
          <w:rFonts w:asciiTheme="minorHAnsi" w:hAnsiTheme="minorHAnsi" w:cs="TimesNewRoman"/>
          <w:sz w:val="22"/>
          <w:szCs w:val="22"/>
        </w:rPr>
        <w:t>a hátrányos helyzet</w:t>
      </w:r>
      <w:r>
        <w:rPr>
          <w:rFonts w:ascii="Calibri" w:hAnsi="Calibri" w:cs="Calibri"/>
          <w:sz w:val="22"/>
          <w:szCs w:val="22"/>
        </w:rPr>
        <w:t>ű</w:t>
      </w:r>
      <w:r w:rsidRPr="00D87952">
        <w:rPr>
          <w:rFonts w:asciiTheme="minorHAnsi" w:hAnsiTheme="minorHAnsi" w:cs="TimesNewRoman"/>
          <w:sz w:val="22"/>
          <w:szCs w:val="22"/>
        </w:rPr>
        <w:t xml:space="preserve"> vagy fogyatékkal él</w:t>
      </w:r>
      <w:r>
        <w:rPr>
          <w:rFonts w:ascii="Calibri" w:hAnsi="Calibri" w:cs="Calibri"/>
          <w:sz w:val="22"/>
          <w:szCs w:val="22"/>
        </w:rPr>
        <w:t xml:space="preserve">ő </w:t>
      </w:r>
      <w:r w:rsidRPr="00D87952">
        <w:rPr>
          <w:rFonts w:asciiTheme="minorHAnsi" w:hAnsiTheme="minorHAnsi" w:cs="TimesNewRoman"/>
          <w:sz w:val="22"/>
          <w:szCs w:val="22"/>
        </w:rPr>
        <w:t>emberek iránti szociális érzékenység</w:t>
      </w:r>
      <w:r>
        <w:rPr>
          <w:rFonts w:asciiTheme="minorHAnsi" w:hAnsiTheme="minorHAnsi" w:cs="TimesNewRoman"/>
          <w:sz w:val="22"/>
          <w:szCs w:val="22"/>
        </w:rPr>
        <w:t xml:space="preserve"> kialakulását</w:t>
      </w:r>
      <w:r w:rsidRPr="00D87952">
        <w:rPr>
          <w:rFonts w:asciiTheme="minorHAnsi" w:hAnsiTheme="minorHAnsi" w:cs="TimesNewRoman"/>
          <w:sz w:val="22"/>
          <w:szCs w:val="22"/>
        </w:rPr>
        <w:t>, segít</w:t>
      </w:r>
      <w:r>
        <w:rPr>
          <w:rFonts w:ascii="Calibri" w:hAnsi="Calibri" w:cs="Calibri"/>
          <w:sz w:val="22"/>
          <w:szCs w:val="22"/>
        </w:rPr>
        <w:t xml:space="preserve">ő </w:t>
      </w:r>
      <w:r w:rsidRPr="00D87952">
        <w:rPr>
          <w:rFonts w:asciiTheme="minorHAnsi" w:hAnsiTheme="minorHAnsi" w:cs="TimesNewRoman"/>
          <w:sz w:val="22"/>
          <w:szCs w:val="22"/>
        </w:rPr>
        <w:t>magatartás kialakítását a tanulókban úgy, hogy saját élmény</w:t>
      </w:r>
      <w:r>
        <w:rPr>
          <w:rFonts w:asciiTheme="minorHAnsi" w:hAnsiTheme="minorHAnsi" w:cs="TimesNewRoman"/>
          <w:sz w:val="22"/>
          <w:szCs w:val="22"/>
        </w:rPr>
        <w:t>ű</w:t>
      </w:r>
      <w:r w:rsidRPr="00D87952">
        <w:rPr>
          <w:rFonts w:asciiTheme="minorHAnsi" w:hAnsiTheme="minorHAnsi" w:cs="TimesNewRoman"/>
          <w:sz w:val="22"/>
          <w:szCs w:val="22"/>
        </w:rPr>
        <w:t xml:space="preserve"> tanuláson</w:t>
      </w:r>
      <w:r>
        <w:rPr>
          <w:rFonts w:asciiTheme="minorHAnsi" w:hAnsiTheme="minorHAnsi" w:cs="TimesNewRoman"/>
          <w:sz w:val="22"/>
          <w:szCs w:val="22"/>
        </w:rPr>
        <w:t xml:space="preserve"> keresztül, </w:t>
      </w:r>
      <w:r w:rsidRPr="00FC3F0C">
        <w:rPr>
          <w:rFonts w:asciiTheme="minorHAnsi" w:hAnsiTheme="minorHAnsi" w:cs="TimesNewRoman"/>
          <w:b/>
          <w:sz w:val="22"/>
          <w:szCs w:val="22"/>
        </w:rPr>
        <w:t>közösségi szolgálat</w:t>
      </w:r>
      <w:r>
        <w:rPr>
          <w:rFonts w:asciiTheme="minorHAnsi" w:hAnsiTheme="minorHAnsi" w:cs="TimesNewRoman"/>
          <w:sz w:val="22"/>
          <w:szCs w:val="22"/>
        </w:rPr>
        <w:t xml:space="preserve"> által </w:t>
      </w:r>
      <w:r w:rsidRPr="00D87952">
        <w:rPr>
          <w:rFonts w:asciiTheme="minorHAnsi" w:hAnsiTheme="minorHAnsi" w:cs="TimesNewRoman"/>
          <w:sz w:val="22"/>
          <w:szCs w:val="22"/>
        </w:rPr>
        <w:t>ismer</w:t>
      </w:r>
      <w:r>
        <w:rPr>
          <w:rFonts w:asciiTheme="minorHAnsi" w:hAnsiTheme="minorHAnsi" w:cs="TimesNewRoman"/>
          <w:sz w:val="22"/>
          <w:szCs w:val="22"/>
        </w:rPr>
        <w:t>jé</w:t>
      </w:r>
      <w:r w:rsidRPr="00D87952">
        <w:rPr>
          <w:rFonts w:asciiTheme="minorHAnsi" w:hAnsiTheme="minorHAnsi" w:cs="TimesNewRoman"/>
          <w:sz w:val="22"/>
          <w:szCs w:val="22"/>
        </w:rPr>
        <w:t>k meg</w:t>
      </w:r>
      <w:r>
        <w:rPr>
          <w:rFonts w:asciiTheme="minorHAnsi" w:hAnsiTheme="minorHAnsi" w:cs="TimesNewRoman"/>
          <w:sz w:val="22"/>
          <w:szCs w:val="22"/>
        </w:rPr>
        <w:t xml:space="preserve"> </w:t>
      </w:r>
      <w:r w:rsidRPr="00D87952">
        <w:rPr>
          <w:rFonts w:asciiTheme="minorHAnsi" w:hAnsiTheme="minorHAnsi" w:cs="TimesNewRoman"/>
          <w:sz w:val="22"/>
          <w:szCs w:val="22"/>
        </w:rPr>
        <w:t>ezeknek a csoportoknak a sajátos igényeit, élethelyzetét. A segít</w:t>
      </w:r>
      <w:r>
        <w:rPr>
          <w:rFonts w:ascii="Calibri" w:hAnsi="Calibri" w:cs="Calibri"/>
          <w:sz w:val="22"/>
          <w:szCs w:val="22"/>
        </w:rPr>
        <w:t>ő</w:t>
      </w:r>
      <w:r w:rsidRPr="00D87952">
        <w:rPr>
          <w:rFonts w:asciiTheme="minorHAnsi" w:hAnsiTheme="minorHAnsi" w:cs="TimesNewRoman"/>
          <w:sz w:val="22"/>
          <w:szCs w:val="22"/>
        </w:rPr>
        <w:t xml:space="preserve"> magatartás számos olyan</w:t>
      </w:r>
      <w:r>
        <w:rPr>
          <w:rFonts w:asciiTheme="minorHAnsi" w:hAnsiTheme="minorHAnsi" w:cs="TimesNewRoman"/>
          <w:sz w:val="22"/>
          <w:szCs w:val="22"/>
        </w:rPr>
        <w:t xml:space="preserve"> </w:t>
      </w:r>
      <w:r w:rsidRPr="00D87952">
        <w:rPr>
          <w:rFonts w:asciiTheme="minorHAnsi" w:hAnsiTheme="minorHAnsi" w:cs="TimesNewRoman"/>
          <w:sz w:val="22"/>
          <w:szCs w:val="22"/>
        </w:rPr>
        <w:t>képességet igényel és fejleszt is egyúttal (együttérzés, együttm</w:t>
      </w:r>
      <w:r>
        <w:rPr>
          <w:rFonts w:ascii="Calibri" w:hAnsi="Calibri" w:cs="Calibri"/>
          <w:sz w:val="22"/>
          <w:szCs w:val="22"/>
        </w:rPr>
        <w:t>ű</w:t>
      </w:r>
      <w:r w:rsidRPr="00D87952">
        <w:rPr>
          <w:rFonts w:asciiTheme="minorHAnsi" w:hAnsiTheme="minorHAnsi" w:cs="TimesNewRoman"/>
          <w:sz w:val="22"/>
          <w:szCs w:val="22"/>
        </w:rPr>
        <w:t>ködés, problémamegoldás,</w:t>
      </w:r>
      <w:r>
        <w:rPr>
          <w:rFonts w:asciiTheme="minorHAnsi" w:hAnsiTheme="minorHAnsi" w:cs="TimesNewRoman"/>
          <w:sz w:val="22"/>
          <w:szCs w:val="22"/>
        </w:rPr>
        <w:t xml:space="preserve"> </w:t>
      </w:r>
      <w:r w:rsidRPr="00D87952">
        <w:rPr>
          <w:rFonts w:asciiTheme="minorHAnsi" w:hAnsiTheme="minorHAnsi" w:cs="TimesNewRoman" w:hint="eastAsia"/>
          <w:sz w:val="22"/>
          <w:szCs w:val="22"/>
        </w:rPr>
        <w:t>ö</w:t>
      </w:r>
      <w:r w:rsidRPr="00D87952">
        <w:rPr>
          <w:rFonts w:asciiTheme="minorHAnsi" w:hAnsiTheme="minorHAnsi" w:cs="TimesNewRoman"/>
          <w:sz w:val="22"/>
          <w:szCs w:val="22"/>
        </w:rPr>
        <w:t>nkéntes feladatvállalás és -megvalósítás), amelyek gyakorlása elengedhetetlen a tudatos,</w:t>
      </w:r>
      <w:r>
        <w:rPr>
          <w:rFonts w:asciiTheme="minorHAnsi" w:hAnsiTheme="minorHAnsi" w:cs="TimesNewRoman"/>
          <w:sz w:val="22"/>
          <w:szCs w:val="22"/>
        </w:rPr>
        <w:t xml:space="preserve"> </w:t>
      </w:r>
      <w:r w:rsidRPr="00D87952">
        <w:rPr>
          <w:rFonts w:asciiTheme="minorHAnsi" w:hAnsiTheme="minorHAnsi" w:cs="TimesNewRoman"/>
          <w:sz w:val="22"/>
          <w:szCs w:val="22"/>
        </w:rPr>
        <w:t>felel</w:t>
      </w:r>
      <w:r>
        <w:rPr>
          <w:rFonts w:ascii="Calibri" w:hAnsi="Calibri" w:cs="Calibri"/>
          <w:sz w:val="22"/>
          <w:szCs w:val="22"/>
        </w:rPr>
        <w:t>ő</w:t>
      </w:r>
      <w:r w:rsidRPr="00D87952">
        <w:rPr>
          <w:rFonts w:asciiTheme="minorHAnsi" w:hAnsiTheme="minorHAnsi" w:cs="TimesNewRoman"/>
          <w:sz w:val="22"/>
          <w:szCs w:val="22"/>
        </w:rPr>
        <w:t>s állampolgári léthez.</w:t>
      </w:r>
    </w:p>
    <w:p w14:paraId="36F4C4BF" w14:textId="77777777" w:rsidR="008A0A34" w:rsidRDefault="008A0A34" w:rsidP="008A0A34">
      <w:pPr>
        <w:tabs>
          <w:tab w:val="num" w:pos="360"/>
        </w:tabs>
        <w:rPr>
          <w:rFonts w:asciiTheme="minorHAnsi" w:hAnsiTheme="minorHAnsi"/>
          <w:i/>
          <w:sz w:val="22"/>
          <w:szCs w:val="22"/>
        </w:rPr>
      </w:pPr>
    </w:p>
    <w:p w14:paraId="672CA009" w14:textId="77777777" w:rsidR="008A0A34" w:rsidRPr="00A53D1E" w:rsidRDefault="008A0A34" w:rsidP="008A0A34">
      <w:pPr>
        <w:tabs>
          <w:tab w:val="num" w:pos="360"/>
        </w:tabs>
        <w:rPr>
          <w:rFonts w:asciiTheme="minorHAnsi" w:hAnsiTheme="minorHAnsi"/>
          <w:i/>
          <w:sz w:val="22"/>
          <w:szCs w:val="22"/>
        </w:rPr>
      </w:pPr>
      <w:r w:rsidRPr="00A53D1E">
        <w:rPr>
          <w:rFonts w:asciiTheme="minorHAnsi" w:hAnsiTheme="minorHAnsi"/>
          <w:i/>
          <w:sz w:val="22"/>
          <w:szCs w:val="22"/>
        </w:rPr>
        <w:t>A cél elérését szolgáló feladataink a gimnáziumban:</w:t>
      </w:r>
    </w:p>
    <w:p w14:paraId="36047281" w14:textId="77777777" w:rsidR="008A0A34" w:rsidRPr="00A53D1E" w:rsidRDefault="008A0A34" w:rsidP="008A0A34">
      <w:pPr>
        <w:tabs>
          <w:tab w:val="num" w:pos="360"/>
        </w:tabs>
        <w:rPr>
          <w:rFonts w:asciiTheme="minorHAnsi" w:hAnsiTheme="minorHAnsi"/>
          <w:i/>
          <w:sz w:val="22"/>
          <w:szCs w:val="22"/>
          <w:u w:val="single"/>
        </w:rPr>
      </w:pPr>
    </w:p>
    <w:p w14:paraId="63A994A8" w14:textId="77777777" w:rsidR="008A0A34" w:rsidRPr="00A53D1E" w:rsidRDefault="008A0A34" w:rsidP="008A0A34">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együttműködési stratégiák gyakorlása és a versenyszellem ébren tartása; a konfliktusok kezelésének megtanítása; önkorlátozásra és toleranciára nevelés; a szolidaritás elmélyítése; a sokféleség, másság elfogadtatása;</w:t>
      </w:r>
    </w:p>
    <w:p w14:paraId="7BB8CA0B" w14:textId="77777777" w:rsidR="008A0A34" w:rsidRDefault="008A0A34" w:rsidP="008A0A34">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aktív közösségi tevékenység szorgalmazása</w:t>
      </w:r>
      <w:r>
        <w:rPr>
          <w:rFonts w:asciiTheme="minorHAnsi" w:hAnsiTheme="minorHAnsi"/>
          <w:sz w:val="22"/>
          <w:szCs w:val="22"/>
        </w:rPr>
        <w:t>, melynek során kialakul a  közösséghez tartozás és a hazaszeretet érzése</w:t>
      </w:r>
    </w:p>
    <w:p w14:paraId="7B2C001A" w14:textId="77777777" w:rsidR="008A0A34" w:rsidRDefault="008A0A34" w:rsidP="008A0A34">
      <w:pPr>
        <w:numPr>
          <w:ilvl w:val="0"/>
          <w:numId w:val="17"/>
        </w:numPr>
        <w:tabs>
          <w:tab w:val="num" w:pos="1776"/>
        </w:tabs>
        <w:jc w:val="both"/>
        <w:rPr>
          <w:rFonts w:asciiTheme="minorHAnsi" w:hAnsiTheme="minorHAnsi"/>
          <w:sz w:val="22"/>
          <w:szCs w:val="22"/>
        </w:rPr>
      </w:pPr>
      <w:r>
        <w:rPr>
          <w:rFonts w:asciiTheme="minorHAnsi" w:hAnsiTheme="minorHAnsi"/>
          <w:sz w:val="22"/>
          <w:szCs w:val="22"/>
        </w:rPr>
        <w:t>közösségi szolgálat végzése és annak pedagógiai feldolgozása</w:t>
      </w:r>
    </w:p>
    <w:p w14:paraId="620CEC3D" w14:textId="77777777" w:rsidR="008A0A34" w:rsidRDefault="008A0A34" w:rsidP="008A0A34">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a diákok önszerveződéseinek támogatása, önkormányzati munkájának segítése;</w:t>
      </w:r>
    </w:p>
    <w:p w14:paraId="24CFD7AC" w14:textId="77777777" w:rsidR="008A0A34" w:rsidRPr="00A53D1E" w:rsidRDefault="008A0A34" w:rsidP="008A0A34">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 xml:space="preserve">tudatosítani diákjainkban, hogy hazájuk, Európa és a világ </w:t>
      </w:r>
      <w:proofErr w:type="spellStart"/>
      <w:r w:rsidRPr="00A53D1E">
        <w:rPr>
          <w:rFonts w:asciiTheme="minorHAnsi" w:hAnsiTheme="minorHAnsi"/>
          <w:sz w:val="22"/>
          <w:szCs w:val="22"/>
        </w:rPr>
        <w:t>polgárai</w:t>
      </w:r>
      <w:proofErr w:type="spellEnd"/>
      <w:r w:rsidRPr="00A53D1E">
        <w:rPr>
          <w:rFonts w:asciiTheme="minorHAnsi" w:hAnsiTheme="minorHAnsi"/>
          <w:sz w:val="22"/>
          <w:szCs w:val="22"/>
        </w:rPr>
        <w:t xml:space="preserve"> is egyben; erősíteni kötődésüket iskolájukhoz.</w:t>
      </w:r>
    </w:p>
    <w:p w14:paraId="5491B075" w14:textId="77777777" w:rsidR="008A0A34" w:rsidRPr="00A53D1E" w:rsidRDefault="008A0A34" w:rsidP="008A0A34">
      <w:pPr>
        <w:tabs>
          <w:tab w:val="num" w:pos="360"/>
        </w:tabs>
        <w:ind w:left="360"/>
        <w:rPr>
          <w:rFonts w:asciiTheme="minorHAnsi" w:hAnsiTheme="minorHAnsi"/>
          <w:sz w:val="22"/>
          <w:szCs w:val="22"/>
        </w:rPr>
      </w:pPr>
    </w:p>
    <w:p w14:paraId="742B6393" w14:textId="77777777" w:rsidR="008A0A34" w:rsidRDefault="008A0A34" w:rsidP="008A0A34">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cél elérése minden tanítási órának és minden tanórán kívüli tevékenységnek feladata. </w:t>
      </w:r>
      <w:r w:rsidRPr="00A53D1E">
        <w:rPr>
          <w:rFonts w:asciiTheme="minorHAnsi" w:hAnsiTheme="minorHAnsi" w:cs="TimesNewRoman"/>
          <w:sz w:val="22"/>
          <w:szCs w:val="22"/>
        </w:rPr>
        <w:t xml:space="preserve">Azt a képességet, hogy különféle területeken hatékonyan tudjunk kommunikálni, figyelembe vesszük és megértjük a különböző nézőpontokat, tárgyalópartnereinkben bizalmat keltünk, és </w:t>
      </w:r>
      <w:r w:rsidRPr="00A53D1E">
        <w:rPr>
          <w:rFonts w:asciiTheme="minorHAnsi" w:hAnsiTheme="minorHAnsi"/>
          <w:sz w:val="22"/>
          <w:szCs w:val="22"/>
        </w:rPr>
        <w:t>empa</w:t>
      </w:r>
      <w:r w:rsidR="00DC1049">
        <w:rPr>
          <w:rFonts w:asciiTheme="minorHAnsi" w:hAnsiTheme="minorHAnsi"/>
          <w:sz w:val="22"/>
          <w:szCs w:val="22"/>
        </w:rPr>
        <w:t xml:space="preserve">tikusak vagyunk., leküzdjük az </w:t>
      </w:r>
      <w:r w:rsidRPr="00A53D1E">
        <w:rPr>
          <w:rFonts w:asciiTheme="minorHAnsi" w:hAnsiTheme="minorHAnsi"/>
          <w:sz w:val="22"/>
          <w:szCs w:val="22"/>
        </w:rPr>
        <w:t>esetlegesen meglévő személyes előítéleteinket és kompromisszumos</w:t>
      </w:r>
      <w:r w:rsidR="00DC1049">
        <w:rPr>
          <w:rFonts w:asciiTheme="minorHAnsi" w:hAnsiTheme="minorHAnsi"/>
          <w:sz w:val="22"/>
          <w:szCs w:val="22"/>
        </w:rPr>
        <w:t xml:space="preserve"> problémamegoldásra törekszünk,</w:t>
      </w:r>
      <w:r w:rsidRPr="00A53D1E">
        <w:rPr>
          <w:rFonts w:asciiTheme="minorHAnsi" w:hAnsiTheme="minorHAnsi"/>
          <w:sz w:val="22"/>
          <w:szCs w:val="22"/>
        </w:rPr>
        <w:t xml:space="preserve"> együttműködésen alapuló tanulásszervezési eljárások,</w:t>
      </w:r>
      <w:r w:rsidR="00494C79">
        <w:rPr>
          <w:rFonts w:asciiTheme="minorHAnsi" w:hAnsiTheme="minorHAnsi"/>
          <w:sz w:val="22"/>
          <w:szCs w:val="22"/>
        </w:rPr>
        <w:t xml:space="preserve"> kooperatív technikák</w:t>
      </w:r>
      <w:r w:rsidRPr="00A53D1E">
        <w:rPr>
          <w:rFonts w:asciiTheme="minorHAnsi" w:hAnsiTheme="minorHAnsi"/>
          <w:sz w:val="22"/>
          <w:szCs w:val="22"/>
        </w:rPr>
        <w:t xml:space="preserve"> alkalmazásával fejlesztjük. A tanórákon kiemelten fejlesztjük a vitakultúrát is. </w:t>
      </w:r>
    </w:p>
    <w:p w14:paraId="3F97EDE5" w14:textId="77777777" w:rsidR="008A0A34" w:rsidRPr="00977DBC" w:rsidRDefault="008A0A34" w:rsidP="008A0A34">
      <w:pPr>
        <w:rPr>
          <w:rFonts w:asciiTheme="minorHAnsi" w:hAnsiTheme="minorHAnsi"/>
          <w:sz w:val="22"/>
          <w:szCs w:val="22"/>
        </w:rPr>
      </w:pPr>
      <w:r w:rsidRPr="00977DBC">
        <w:rPr>
          <w:rFonts w:asciiTheme="minorHAnsi" w:hAnsiTheme="minorHAnsi"/>
          <w:sz w:val="22"/>
          <w:szCs w:val="22"/>
        </w:rPr>
        <w:t>Kiemelt feladatunknak tekintjük az iskolai köz</w:t>
      </w:r>
      <w:r>
        <w:rPr>
          <w:rFonts w:asciiTheme="minorHAnsi" w:hAnsiTheme="minorHAnsi"/>
          <w:sz w:val="22"/>
          <w:szCs w:val="22"/>
        </w:rPr>
        <w:t>össégi szolgálat megszervezését a gimnáziumban.</w:t>
      </w:r>
    </w:p>
    <w:p w14:paraId="428E4ED2" w14:textId="77777777" w:rsidR="008A0A34" w:rsidRPr="0051347D" w:rsidRDefault="008A0A34" w:rsidP="008A0A34">
      <w:pPr>
        <w:spacing w:after="100" w:afterAutospacing="1"/>
        <w:ind w:left="426"/>
        <w:rPr>
          <w:rFonts w:asciiTheme="minorHAnsi" w:hAnsiTheme="minorHAnsi"/>
          <w:i/>
        </w:rPr>
      </w:pPr>
      <w:r w:rsidRPr="0051347D">
        <w:rPr>
          <w:rFonts w:asciiTheme="minorHAnsi" w:hAnsiTheme="minorHAnsi"/>
          <w:i/>
        </w:rPr>
        <w:t>Ezzel kapcsolatosan kiemelt felelősségünk és feladataink:</w:t>
      </w:r>
    </w:p>
    <w:p w14:paraId="6872A5F4" w14:textId="01532D0E" w:rsidR="008A0A34" w:rsidRPr="0051347D" w:rsidRDefault="008A0A34" w:rsidP="008A0A34">
      <w:pPr>
        <w:spacing w:after="100" w:afterAutospacing="1"/>
        <w:ind w:left="426"/>
        <w:rPr>
          <w:rFonts w:asciiTheme="minorHAnsi" w:hAnsiTheme="minorHAnsi"/>
          <w:i/>
        </w:rPr>
      </w:pPr>
      <w:r w:rsidRPr="0051347D">
        <w:rPr>
          <w:rFonts w:asciiTheme="minorHAnsi" w:hAnsiTheme="minorHAnsi"/>
          <w:i/>
        </w:rPr>
        <w:t xml:space="preserve">a) A </w:t>
      </w:r>
      <w:r w:rsidR="006B1C48">
        <w:rPr>
          <w:rFonts w:asciiTheme="minorHAnsi" w:hAnsiTheme="minorHAnsi"/>
          <w:i/>
        </w:rPr>
        <w:t>fő</w:t>
      </w:r>
      <w:r w:rsidRPr="0051347D">
        <w:rPr>
          <w:rFonts w:asciiTheme="minorHAnsi" w:hAnsiTheme="minorHAnsi"/>
          <w:i/>
        </w:rPr>
        <w:t>igazgató felelősségei  körében gondoskodik a közösségi szolgálat megszervezését koordináló pedagógus megbízásáról, továbbá gondoskodik arról, hogy az intézményben az osztályfőnökök nyilvántartsák és folyamatosan vezessék a tanulók iskolai közösségi szolgálatának végzését a törzslapon, a bizonyítványban és a naplóban.</w:t>
      </w:r>
    </w:p>
    <w:p w14:paraId="11556F6A" w14:textId="77777777" w:rsidR="008A0A34" w:rsidRPr="0051347D" w:rsidRDefault="008A0A34" w:rsidP="008A0A34">
      <w:pPr>
        <w:ind w:left="426"/>
        <w:rPr>
          <w:rFonts w:asciiTheme="minorHAnsi" w:hAnsiTheme="minorHAnsi"/>
          <w:i/>
        </w:rPr>
      </w:pPr>
      <w:r w:rsidRPr="0051347D">
        <w:rPr>
          <w:rFonts w:asciiTheme="minorHAnsi" w:hAnsiTheme="minorHAnsi"/>
          <w:i/>
        </w:rPr>
        <w:t>b)  a koordinátor  szervezési feladatai:</w:t>
      </w:r>
    </w:p>
    <w:p w14:paraId="159FECF5" w14:textId="77777777" w:rsidR="008A0A34" w:rsidRPr="0051347D" w:rsidRDefault="008A0A34" w:rsidP="008A0A34">
      <w:pPr>
        <w:ind w:left="851"/>
        <w:rPr>
          <w:rFonts w:asciiTheme="minorHAnsi" w:hAnsiTheme="minorHAnsi"/>
          <w:i/>
        </w:rPr>
      </w:pPr>
      <w:r w:rsidRPr="0051347D">
        <w:rPr>
          <w:rFonts w:asciiTheme="minorHAnsi" w:hAnsiTheme="minorHAnsi"/>
          <w:i/>
        </w:rPr>
        <w:t>- éves munkaterv készítése</w:t>
      </w:r>
    </w:p>
    <w:p w14:paraId="3352365E" w14:textId="77777777" w:rsidR="008A0A34" w:rsidRPr="0051347D" w:rsidRDefault="008A0A34" w:rsidP="008A0A34">
      <w:pPr>
        <w:ind w:left="851"/>
        <w:rPr>
          <w:rFonts w:asciiTheme="minorHAnsi" w:hAnsiTheme="minorHAnsi"/>
          <w:i/>
        </w:rPr>
      </w:pPr>
      <w:r w:rsidRPr="0051347D">
        <w:rPr>
          <w:rFonts w:asciiTheme="minorHAnsi" w:hAnsiTheme="minorHAnsi"/>
          <w:i/>
        </w:rPr>
        <w:t>- helyi lehetőségek feltérképezése</w:t>
      </w:r>
    </w:p>
    <w:p w14:paraId="73FC72EF" w14:textId="77777777" w:rsidR="008A0A34" w:rsidRPr="0051347D" w:rsidRDefault="008A0A34" w:rsidP="008A0A34">
      <w:pPr>
        <w:ind w:left="851"/>
        <w:rPr>
          <w:rFonts w:asciiTheme="minorHAnsi" w:hAnsiTheme="minorHAnsi"/>
          <w:i/>
        </w:rPr>
      </w:pPr>
      <w:r w:rsidRPr="0051347D">
        <w:rPr>
          <w:rFonts w:asciiTheme="minorHAnsi" w:hAnsiTheme="minorHAnsi"/>
          <w:i/>
        </w:rPr>
        <w:t>- a fogadó helyekkel való kapcsolattartás, kapcsolatfelvétel, kapcsolatok ápolása</w:t>
      </w:r>
    </w:p>
    <w:p w14:paraId="36D24345" w14:textId="77777777" w:rsidR="008A0A34" w:rsidRPr="0051347D" w:rsidRDefault="008A0A34" w:rsidP="008A0A34">
      <w:pPr>
        <w:ind w:left="851"/>
        <w:rPr>
          <w:rFonts w:asciiTheme="minorHAnsi" w:hAnsiTheme="minorHAnsi"/>
          <w:i/>
        </w:rPr>
      </w:pPr>
      <w:r w:rsidRPr="0051347D">
        <w:rPr>
          <w:rFonts w:asciiTheme="minorHAnsi" w:hAnsiTheme="minorHAnsi"/>
          <w:i/>
        </w:rPr>
        <w:t>- az osztályfőnöki munka nyomon követése</w:t>
      </w:r>
    </w:p>
    <w:p w14:paraId="3B6B7F11" w14:textId="77777777" w:rsidR="008A0A34" w:rsidRPr="0051347D" w:rsidRDefault="008A0A34" w:rsidP="008A0A34">
      <w:pPr>
        <w:ind w:left="426"/>
        <w:rPr>
          <w:rFonts w:asciiTheme="minorHAnsi" w:hAnsiTheme="minorHAnsi"/>
          <w:i/>
        </w:rPr>
      </w:pPr>
      <w:r w:rsidRPr="0051347D">
        <w:rPr>
          <w:rFonts w:asciiTheme="minorHAnsi" w:hAnsiTheme="minorHAnsi"/>
          <w:i/>
        </w:rPr>
        <w:t>c) az osztályfőnök feladata:</w:t>
      </w:r>
    </w:p>
    <w:p w14:paraId="25F67037" w14:textId="77777777" w:rsidR="008A0A34" w:rsidRPr="0051347D" w:rsidRDefault="008A0A34" w:rsidP="008A0A34">
      <w:pPr>
        <w:ind w:left="426" w:firstLine="282"/>
        <w:rPr>
          <w:rFonts w:asciiTheme="minorHAnsi" w:hAnsiTheme="minorHAnsi"/>
          <w:i/>
        </w:rPr>
      </w:pPr>
      <w:r w:rsidRPr="0051347D">
        <w:rPr>
          <w:rFonts w:asciiTheme="minorHAnsi" w:hAnsiTheme="minorHAnsi"/>
          <w:i/>
        </w:rPr>
        <w:t>- együttműködik az iskolai koordinátorral</w:t>
      </w:r>
    </w:p>
    <w:p w14:paraId="7A3BBAEE" w14:textId="77777777" w:rsidR="008A0A34" w:rsidRPr="0051347D" w:rsidRDefault="008A0A34" w:rsidP="008A0A34">
      <w:pPr>
        <w:ind w:left="426" w:firstLine="282"/>
        <w:rPr>
          <w:rFonts w:asciiTheme="minorHAnsi" w:hAnsiTheme="minorHAnsi"/>
          <w:i/>
        </w:rPr>
      </w:pPr>
      <w:r w:rsidRPr="0051347D">
        <w:rPr>
          <w:rFonts w:asciiTheme="minorHAnsi" w:hAnsiTheme="minorHAnsi"/>
          <w:i/>
        </w:rPr>
        <w:t>- jelentkeztetés, adminisztrálás, dokumentálás, ellenőrzés, igazolás</w:t>
      </w:r>
    </w:p>
    <w:p w14:paraId="607F2B34" w14:textId="77777777" w:rsidR="008A0A34" w:rsidRPr="0051347D" w:rsidRDefault="008A0A34" w:rsidP="008A0A34">
      <w:pPr>
        <w:ind w:left="426" w:firstLine="282"/>
        <w:rPr>
          <w:rFonts w:asciiTheme="minorHAnsi" w:hAnsiTheme="minorHAnsi"/>
          <w:i/>
        </w:rPr>
      </w:pPr>
      <w:r w:rsidRPr="0051347D">
        <w:rPr>
          <w:rFonts w:asciiTheme="minorHAnsi" w:hAnsiTheme="minorHAnsi"/>
          <w:i/>
        </w:rPr>
        <w:t>- a tanulók előzetes felkészítése, motiválása</w:t>
      </w:r>
    </w:p>
    <w:p w14:paraId="09A955B7" w14:textId="77777777" w:rsidR="008A0A34" w:rsidRPr="0051347D" w:rsidRDefault="008A0A34" w:rsidP="008A0A34">
      <w:pPr>
        <w:ind w:left="426" w:firstLine="282"/>
        <w:rPr>
          <w:rFonts w:asciiTheme="minorHAnsi" w:hAnsiTheme="minorHAnsi"/>
          <w:i/>
        </w:rPr>
      </w:pPr>
      <w:r w:rsidRPr="0051347D">
        <w:rPr>
          <w:rFonts w:asciiTheme="minorHAnsi" w:hAnsiTheme="minorHAnsi"/>
          <w:i/>
        </w:rPr>
        <w:t>- fogadó helyek kezdeményezése a tanulói igények alapján</w:t>
      </w:r>
    </w:p>
    <w:p w14:paraId="404A0F91" w14:textId="77777777" w:rsidR="008A0A34" w:rsidRPr="0051347D" w:rsidRDefault="008A0A34" w:rsidP="008A0A34">
      <w:pPr>
        <w:ind w:left="426" w:firstLine="282"/>
        <w:rPr>
          <w:rFonts w:asciiTheme="minorHAnsi" w:hAnsiTheme="minorHAnsi"/>
          <w:i/>
        </w:rPr>
      </w:pPr>
      <w:r w:rsidRPr="0051347D">
        <w:rPr>
          <w:rFonts w:asciiTheme="minorHAnsi" w:hAnsiTheme="minorHAnsi"/>
          <w:i/>
        </w:rPr>
        <w:t>- a tapasztalatok pedagógiai célú feldolgozása</w:t>
      </w:r>
    </w:p>
    <w:p w14:paraId="74440F74" w14:textId="77777777" w:rsidR="008A0A34" w:rsidRPr="0051347D" w:rsidRDefault="008A0A34" w:rsidP="008A0A34">
      <w:pPr>
        <w:ind w:left="426" w:firstLine="282"/>
        <w:rPr>
          <w:rFonts w:asciiTheme="minorHAnsi" w:hAnsiTheme="minorHAnsi"/>
          <w:i/>
        </w:rPr>
      </w:pPr>
      <w:r w:rsidRPr="0051347D">
        <w:rPr>
          <w:rFonts w:asciiTheme="minorHAnsi" w:hAnsiTheme="minorHAnsi"/>
          <w:i/>
        </w:rPr>
        <w:t>- szülők tájékoztatása.</w:t>
      </w:r>
    </w:p>
    <w:p w14:paraId="7211D6EA" w14:textId="77777777" w:rsidR="008A0A34" w:rsidRDefault="008A0A34" w:rsidP="008A0A34">
      <w:pPr>
        <w:rPr>
          <w:rFonts w:asciiTheme="minorHAnsi" w:hAnsiTheme="minorHAnsi"/>
          <w:i/>
        </w:rPr>
      </w:pPr>
    </w:p>
    <w:p w14:paraId="316EBFED" w14:textId="77777777" w:rsidR="008A0A34" w:rsidRPr="0051347D" w:rsidRDefault="008A0A34" w:rsidP="008A0A34">
      <w:pPr>
        <w:ind w:left="426"/>
        <w:rPr>
          <w:rFonts w:asciiTheme="minorHAnsi" w:hAnsiTheme="minorHAnsi"/>
          <w:i/>
        </w:rPr>
      </w:pPr>
      <w:r w:rsidRPr="0051347D">
        <w:rPr>
          <w:rFonts w:asciiTheme="minorHAnsi" w:hAnsiTheme="minorHAnsi"/>
          <w:i/>
        </w:rPr>
        <w:t>A tevékenység megszervezésének lépései az iskolában:</w:t>
      </w:r>
    </w:p>
    <w:p w14:paraId="00C5B6C0" w14:textId="2352C4C3" w:rsidR="008A0A34" w:rsidRPr="0051347D" w:rsidRDefault="008A0A34" w:rsidP="008A0A34">
      <w:pPr>
        <w:ind w:left="851"/>
        <w:rPr>
          <w:rFonts w:asciiTheme="minorHAnsi" w:hAnsiTheme="minorHAnsi"/>
          <w:i/>
        </w:rPr>
      </w:pPr>
      <w:r w:rsidRPr="0051347D">
        <w:rPr>
          <w:rFonts w:asciiTheme="minorHAnsi" w:hAnsiTheme="minorHAnsi"/>
          <w:i/>
        </w:rPr>
        <w:t>1. a</w:t>
      </w:r>
      <w:r w:rsidR="006B1C48">
        <w:rPr>
          <w:rFonts w:asciiTheme="minorHAnsi" w:hAnsiTheme="minorHAnsi"/>
          <w:i/>
        </w:rPr>
        <w:t xml:space="preserve"> fő</w:t>
      </w:r>
      <w:r w:rsidRPr="0051347D">
        <w:rPr>
          <w:rFonts w:asciiTheme="minorHAnsi" w:hAnsiTheme="minorHAnsi"/>
          <w:i/>
        </w:rPr>
        <w:t>igazgató  kijelöli a program megvalósulásáért felelős koordinátort</w:t>
      </w:r>
    </w:p>
    <w:p w14:paraId="3C009A73" w14:textId="77777777" w:rsidR="008A0A34" w:rsidRPr="0051347D" w:rsidRDefault="008A0A34" w:rsidP="008A0A34">
      <w:pPr>
        <w:ind w:left="851"/>
        <w:rPr>
          <w:rFonts w:asciiTheme="minorHAnsi" w:hAnsiTheme="minorHAnsi"/>
          <w:i/>
        </w:rPr>
      </w:pPr>
      <w:r w:rsidRPr="0051347D">
        <w:rPr>
          <w:rFonts w:asciiTheme="minorHAnsi" w:hAnsiTheme="minorHAnsi"/>
          <w:i/>
        </w:rPr>
        <w:lastRenderedPageBreak/>
        <w:t>2. a helyi lehetőségek feltérképezése, együttműködési szerződések megkötése a jogszabályi feltételeknek megfelelő külső partnerekkel</w:t>
      </w:r>
    </w:p>
    <w:p w14:paraId="7E31F82E" w14:textId="77777777" w:rsidR="008A0A34" w:rsidRPr="0051347D" w:rsidRDefault="008A0A34" w:rsidP="008A0A34">
      <w:pPr>
        <w:ind w:left="851"/>
        <w:rPr>
          <w:rFonts w:asciiTheme="minorHAnsi" w:hAnsiTheme="minorHAnsi"/>
          <w:i/>
        </w:rPr>
      </w:pPr>
      <w:r w:rsidRPr="0051347D">
        <w:rPr>
          <w:rFonts w:asciiTheme="minorHAnsi" w:hAnsiTheme="minorHAnsi"/>
          <w:i/>
        </w:rPr>
        <w:t>3. a tanulók és szülők tájékoztatása a választható lehetőségekről, a javasolt ütemezésről</w:t>
      </w:r>
    </w:p>
    <w:p w14:paraId="5E0AF02D" w14:textId="77777777" w:rsidR="008A0A34" w:rsidRPr="0051347D" w:rsidRDefault="008A0A34" w:rsidP="008A0A34">
      <w:pPr>
        <w:ind w:left="851"/>
        <w:rPr>
          <w:rFonts w:asciiTheme="minorHAnsi" w:hAnsiTheme="minorHAnsi"/>
          <w:i/>
        </w:rPr>
      </w:pPr>
      <w:r w:rsidRPr="0051347D">
        <w:rPr>
          <w:rFonts w:asciiTheme="minorHAnsi" w:hAnsiTheme="minorHAnsi"/>
          <w:i/>
        </w:rPr>
        <w:t>4. a tanulók jelentkeztetése formanyomtatványon</w:t>
      </w:r>
    </w:p>
    <w:p w14:paraId="64ACC4BD" w14:textId="77777777" w:rsidR="008A0A34" w:rsidRPr="0051347D" w:rsidRDefault="008A0A34" w:rsidP="008A0A34">
      <w:pPr>
        <w:ind w:left="851"/>
        <w:rPr>
          <w:rFonts w:asciiTheme="minorHAnsi" w:hAnsiTheme="minorHAnsi"/>
          <w:i/>
        </w:rPr>
      </w:pPr>
      <w:r w:rsidRPr="0051347D">
        <w:rPr>
          <w:rFonts w:asciiTheme="minorHAnsi" w:hAnsiTheme="minorHAnsi"/>
          <w:i/>
        </w:rPr>
        <w:t>5. a közösségi szolgálat ütemezett teljesítése a jelentkezés alapján, közösségi szolgálati napló vezetése</w:t>
      </w:r>
    </w:p>
    <w:p w14:paraId="5304710F" w14:textId="77777777" w:rsidR="008A0A34" w:rsidRPr="0051347D" w:rsidRDefault="008A0A34" w:rsidP="008A0A34">
      <w:pPr>
        <w:ind w:left="851"/>
        <w:rPr>
          <w:rFonts w:asciiTheme="minorHAnsi" w:hAnsiTheme="minorHAnsi"/>
          <w:i/>
        </w:rPr>
      </w:pPr>
      <w:r w:rsidRPr="0051347D">
        <w:rPr>
          <w:rFonts w:asciiTheme="minorHAnsi" w:hAnsiTheme="minorHAnsi"/>
          <w:i/>
        </w:rPr>
        <w:t>6. a teljesítés ellenőrzése negyedévente, adminisztrálása a közösségi szolgálati naplóban</w:t>
      </w:r>
    </w:p>
    <w:p w14:paraId="6C722397" w14:textId="77777777" w:rsidR="008A0A34" w:rsidRPr="0051347D" w:rsidRDefault="008A0A34" w:rsidP="008A0A34">
      <w:pPr>
        <w:ind w:left="851"/>
        <w:rPr>
          <w:rFonts w:asciiTheme="minorHAnsi" w:hAnsiTheme="minorHAnsi"/>
          <w:i/>
        </w:rPr>
      </w:pPr>
      <w:r w:rsidRPr="0051347D">
        <w:rPr>
          <w:rFonts w:asciiTheme="minorHAnsi" w:hAnsiTheme="minorHAnsi"/>
          <w:i/>
        </w:rPr>
        <w:t>7. az éves munka értékelése, tapasztalatok feldolgozása, éves teljesítés rögzítése a tanügyi dokumentumokban</w:t>
      </w:r>
    </w:p>
    <w:p w14:paraId="71CC3B35" w14:textId="77777777" w:rsidR="008A0A34" w:rsidRPr="0051347D" w:rsidRDefault="008A0A34" w:rsidP="008A0A34">
      <w:pPr>
        <w:ind w:left="851"/>
        <w:rPr>
          <w:rFonts w:asciiTheme="minorHAnsi" w:hAnsiTheme="minorHAnsi"/>
          <w:i/>
        </w:rPr>
      </w:pPr>
      <w:r w:rsidRPr="0051347D">
        <w:rPr>
          <w:rFonts w:asciiTheme="minorHAnsi" w:hAnsiTheme="minorHAnsi"/>
          <w:i/>
        </w:rPr>
        <w:t>8. az 50 óra közösségi szolgálat teljesítésének igazolása.</w:t>
      </w:r>
      <w:r w:rsidRPr="0051347D">
        <w:rPr>
          <w:rFonts w:asciiTheme="minorHAnsi" w:hAnsiTheme="minorHAnsi"/>
          <w:i/>
        </w:rPr>
        <w:cr/>
      </w:r>
    </w:p>
    <w:p w14:paraId="43085B10" w14:textId="77777777" w:rsidR="008A0A34" w:rsidRPr="0051347D" w:rsidRDefault="008A0A34" w:rsidP="008A0A34">
      <w:pPr>
        <w:spacing w:after="100" w:afterAutospacing="1"/>
        <w:ind w:left="426"/>
        <w:rPr>
          <w:rFonts w:asciiTheme="minorHAnsi" w:hAnsiTheme="minorHAnsi"/>
          <w:i/>
        </w:rPr>
      </w:pPr>
      <w:r w:rsidRPr="0051347D">
        <w:rPr>
          <w:rFonts w:asciiTheme="minorHAnsi" w:hAnsiTheme="minorHAnsi"/>
          <w:i/>
        </w:rPr>
        <w:t>A Szekszárdi I. Béla Gimnázium lehetőséget biztosít tanulóinak, hogy a</w:t>
      </w:r>
      <w:r w:rsidR="00C0278E">
        <w:rPr>
          <w:rFonts w:asciiTheme="minorHAnsi" w:hAnsiTheme="minorHAnsi"/>
          <w:i/>
        </w:rPr>
        <w:t xml:space="preserve">z intézményben </w:t>
      </w:r>
      <w:r w:rsidR="00291922">
        <w:rPr>
          <w:rFonts w:asciiTheme="minorHAnsi" w:hAnsiTheme="minorHAnsi"/>
          <w:i/>
        </w:rPr>
        <w:t xml:space="preserve"> </w:t>
      </w:r>
      <w:r w:rsidRPr="0051347D">
        <w:rPr>
          <w:rFonts w:asciiTheme="minorHAnsi" w:hAnsiTheme="minorHAnsi"/>
          <w:i/>
        </w:rPr>
        <w:t xml:space="preserve"> teljesítse az 50 óra</w:t>
      </w:r>
      <w:r w:rsidR="003D3623">
        <w:rPr>
          <w:rFonts w:asciiTheme="minorHAnsi" w:hAnsiTheme="minorHAnsi"/>
          <w:i/>
        </w:rPr>
        <w:t xml:space="preserve"> közösségi szolgálat egy részét vagy egészét. </w:t>
      </w:r>
    </w:p>
    <w:p w14:paraId="329A4390" w14:textId="77777777" w:rsidR="00D51144" w:rsidRPr="0051347D" w:rsidRDefault="00D51144" w:rsidP="00D51144">
      <w:pPr>
        <w:spacing w:after="100" w:afterAutospacing="1"/>
        <w:ind w:left="426"/>
        <w:rPr>
          <w:rFonts w:asciiTheme="minorHAnsi" w:hAnsiTheme="minorHAnsi"/>
          <w:i/>
        </w:rPr>
      </w:pPr>
      <w:r w:rsidRPr="0051347D">
        <w:rPr>
          <w:rFonts w:asciiTheme="minorHAnsi" w:hAnsiTheme="minorHAnsi"/>
          <w:i/>
        </w:rPr>
        <w:t>Intézményünkben az alábbi területeken lehet tevékenykedni:</w:t>
      </w:r>
    </w:p>
    <w:p w14:paraId="631EC17A" w14:textId="77777777" w:rsidR="00D51144" w:rsidRPr="0051347D" w:rsidRDefault="00D51144" w:rsidP="00F6267D">
      <w:pPr>
        <w:pStyle w:val="Listaszerbekezds"/>
        <w:numPr>
          <w:ilvl w:val="0"/>
          <w:numId w:val="89"/>
        </w:numPr>
        <w:spacing w:after="100" w:afterAutospacing="1"/>
        <w:ind w:left="426" w:firstLine="0"/>
        <w:contextualSpacing/>
        <w:rPr>
          <w:rFonts w:asciiTheme="minorHAnsi" w:hAnsiTheme="minorHAnsi"/>
          <w:i/>
          <w:sz w:val="20"/>
          <w:szCs w:val="20"/>
        </w:rPr>
      </w:pPr>
      <w:r w:rsidRPr="0051347D">
        <w:rPr>
          <w:rFonts w:asciiTheme="minorHAnsi" w:hAnsiTheme="minorHAnsi"/>
          <w:i/>
          <w:sz w:val="20"/>
          <w:szCs w:val="20"/>
        </w:rPr>
        <w:t xml:space="preserve">oktatási (pl. </w:t>
      </w:r>
      <w:r>
        <w:rPr>
          <w:i/>
          <w:sz w:val="20"/>
          <w:szCs w:val="20"/>
        </w:rPr>
        <w:t xml:space="preserve"> </w:t>
      </w:r>
      <w:r w:rsidRPr="0051347D">
        <w:rPr>
          <w:rFonts w:asciiTheme="minorHAnsi" w:hAnsiTheme="minorHAnsi"/>
          <w:i/>
          <w:sz w:val="20"/>
          <w:szCs w:val="20"/>
        </w:rPr>
        <w:t xml:space="preserve">korrepetálás, mentorálás, </w:t>
      </w:r>
      <w:r>
        <w:rPr>
          <w:i/>
          <w:sz w:val="20"/>
          <w:szCs w:val="20"/>
        </w:rPr>
        <w:t xml:space="preserve">kortárs-segítés, </w:t>
      </w:r>
      <w:r w:rsidRPr="0051347D">
        <w:rPr>
          <w:rFonts w:asciiTheme="minorHAnsi" w:hAnsiTheme="minorHAnsi"/>
          <w:i/>
          <w:sz w:val="20"/>
          <w:szCs w:val="20"/>
        </w:rPr>
        <w:t>kutatás),</w:t>
      </w:r>
    </w:p>
    <w:p w14:paraId="2DF1612E" w14:textId="77777777" w:rsidR="00D51144" w:rsidRPr="006035BE" w:rsidRDefault="00D51144" w:rsidP="00F6267D">
      <w:pPr>
        <w:pStyle w:val="Listaszerbekezds"/>
        <w:numPr>
          <w:ilvl w:val="0"/>
          <w:numId w:val="89"/>
        </w:numPr>
        <w:spacing w:after="100" w:afterAutospacing="1"/>
        <w:ind w:left="426" w:firstLine="0"/>
        <w:contextualSpacing/>
        <w:rPr>
          <w:rFonts w:asciiTheme="minorHAnsi" w:hAnsiTheme="minorHAnsi" w:cstheme="minorHAnsi"/>
          <w:i/>
          <w:sz w:val="20"/>
          <w:szCs w:val="20"/>
        </w:rPr>
      </w:pPr>
      <w:r w:rsidRPr="0051347D">
        <w:rPr>
          <w:rFonts w:asciiTheme="minorHAnsi" w:hAnsiTheme="minorHAnsi"/>
          <w:i/>
          <w:sz w:val="20"/>
          <w:szCs w:val="20"/>
        </w:rPr>
        <w:t xml:space="preserve">közösségi (pl. katonasír gondozása, diák-közéleti tevékenység szervezése, </w:t>
      </w:r>
      <w:r>
        <w:rPr>
          <w:i/>
          <w:sz w:val="20"/>
          <w:szCs w:val="20"/>
        </w:rPr>
        <w:t xml:space="preserve">önszerveződés támogatása </w:t>
      </w:r>
      <w:r w:rsidRPr="006035BE">
        <w:rPr>
          <w:rFonts w:asciiTheme="minorHAnsi" w:hAnsiTheme="minorHAnsi" w:cstheme="minorHAnsi"/>
          <w:i/>
          <w:sz w:val="20"/>
          <w:szCs w:val="20"/>
        </w:rPr>
        <w:t xml:space="preserve">pedagógiai programhoz illeszkedő tevékenységben,  iskolán kívüli „marketing” tevékenység), </w:t>
      </w:r>
    </w:p>
    <w:p w14:paraId="2029DEDB" w14:textId="77777777" w:rsidR="00D51144" w:rsidRPr="006035BE" w:rsidRDefault="00D51144" w:rsidP="00F6267D">
      <w:pPr>
        <w:pStyle w:val="Listaszerbekezds"/>
        <w:numPr>
          <w:ilvl w:val="0"/>
          <w:numId w:val="89"/>
        </w:numPr>
        <w:spacing w:after="100" w:afterAutospacing="1"/>
        <w:ind w:left="426" w:firstLine="0"/>
        <w:contextualSpacing/>
        <w:jc w:val="both"/>
        <w:rPr>
          <w:rFonts w:asciiTheme="minorHAnsi" w:hAnsiTheme="minorHAnsi" w:cstheme="minorHAnsi"/>
          <w:i/>
          <w:sz w:val="20"/>
          <w:szCs w:val="20"/>
        </w:rPr>
      </w:pPr>
      <w:r w:rsidRPr="006035BE">
        <w:rPr>
          <w:rFonts w:asciiTheme="minorHAnsi" w:hAnsiTheme="minorHAnsi" w:cstheme="minorHAnsi"/>
          <w:i/>
          <w:sz w:val="20"/>
          <w:szCs w:val="20"/>
        </w:rPr>
        <w:t>kulturális (pl. tanórán kívüli iskolai közösséget érintő teamek feladataiban segítségnyújtás, szervezés, nagyrendezvények, ünnepségek tevékenységeiben közreműködés), illetve</w:t>
      </w:r>
    </w:p>
    <w:p w14:paraId="0157336E" w14:textId="77777777" w:rsidR="00D51144" w:rsidRPr="006035BE" w:rsidRDefault="00D51144" w:rsidP="00F6267D">
      <w:pPr>
        <w:pStyle w:val="Listaszerbekezds"/>
        <w:numPr>
          <w:ilvl w:val="0"/>
          <w:numId w:val="89"/>
        </w:numPr>
        <w:spacing w:after="100" w:afterAutospacing="1"/>
        <w:ind w:left="426" w:firstLine="0"/>
        <w:contextualSpacing/>
        <w:rPr>
          <w:rFonts w:asciiTheme="minorHAnsi" w:hAnsiTheme="minorHAnsi" w:cstheme="minorHAnsi"/>
          <w:i/>
          <w:sz w:val="20"/>
          <w:szCs w:val="20"/>
        </w:rPr>
      </w:pPr>
      <w:r w:rsidRPr="006035BE">
        <w:rPr>
          <w:rFonts w:asciiTheme="minorHAnsi" w:hAnsiTheme="minorHAnsi" w:cstheme="minorHAnsi"/>
          <w:i/>
          <w:sz w:val="20"/>
          <w:szCs w:val="20"/>
        </w:rPr>
        <w:t xml:space="preserve">környezet- és természetvédelem (pl. közösségi terek rendezése, iskolai terek dekorációja, installáció, parkápolás, </w:t>
      </w:r>
      <w:proofErr w:type="spellStart"/>
      <w:r w:rsidRPr="006035BE">
        <w:rPr>
          <w:rFonts w:asciiTheme="minorHAnsi" w:hAnsiTheme="minorHAnsi" w:cstheme="minorHAnsi"/>
          <w:i/>
          <w:sz w:val="20"/>
          <w:szCs w:val="20"/>
        </w:rPr>
        <w:t>növényesítés</w:t>
      </w:r>
      <w:proofErr w:type="spellEnd"/>
      <w:r w:rsidRPr="006035BE">
        <w:rPr>
          <w:rFonts w:asciiTheme="minorHAnsi" w:hAnsiTheme="minorHAnsi" w:cstheme="minorHAnsi"/>
          <w:i/>
          <w:sz w:val="20"/>
          <w:szCs w:val="20"/>
        </w:rPr>
        <w:t xml:space="preserve">, madáretetés, akvárium, terrárium, </w:t>
      </w:r>
      <w:proofErr w:type="spellStart"/>
      <w:r w:rsidRPr="006035BE">
        <w:rPr>
          <w:rFonts w:asciiTheme="minorHAnsi" w:hAnsiTheme="minorHAnsi" w:cstheme="minorHAnsi"/>
          <w:i/>
          <w:sz w:val="20"/>
          <w:szCs w:val="20"/>
        </w:rPr>
        <w:t>volier</w:t>
      </w:r>
      <w:proofErr w:type="spellEnd"/>
      <w:r w:rsidRPr="006035BE">
        <w:rPr>
          <w:rFonts w:asciiTheme="minorHAnsi" w:hAnsiTheme="minorHAnsi" w:cstheme="minorHAnsi"/>
          <w:i/>
          <w:sz w:val="20"/>
          <w:szCs w:val="20"/>
        </w:rPr>
        <w:t xml:space="preserve">-gondozás, festés, szemétgyűjtés, </w:t>
      </w:r>
      <w:r w:rsidR="001A747F" w:rsidRPr="006035BE">
        <w:rPr>
          <w:rFonts w:asciiTheme="minorHAnsi" w:hAnsiTheme="minorHAnsi" w:cstheme="minorHAnsi"/>
          <w:i/>
          <w:sz w:val="20"/>
          <w:szCs w:val="20"/>
        </w:rPr>
        <w:t>iskolakert-</w:t>
      </w:r>
      <w:r w:rsidRPr="006035BE">
        <w:rPr>
          <w:rFonts w:asciiTheme="minorHAnsi" w:hAnsiTheme="minorHAnsi" w:cstheme="minorHAnsi"/>
          <w:i/>
          <w:sz w:val="20"/>
          <w:szCs w:val="20"/>
        </w:rPr>
        <w:t>ápolás, környezet-takarítás).</w:t>
      </w:r>
    </w:p>
    <w:p w14:paraId="095CBB76" w14:textId="7ACEAFE2" w:rsidR="00374AB7" w:rsidRPr="006035BE" w:rsidRDefault="00D51144" w:rsidP="00D51144">
      <w:pPr>
        <w:tabs>
          <w:tab w:val="num" w:pos="0"/>
        </w:tabs>
        <w:rPr>
          <w:rFonts w:asciiTheme="minorHAnsi" w:hAnsiTheme="minorHAnsi" w:cstheme="minorHAnsi"/>
          <w:i/>
        </w:rPr>
      </w:pPr>
      <w:r w:rsidRPr="006035BE">
        <w:rPr>
          <w:rFonts w:asciiTheme="minorHAnsi" w:hAnsiTheme="minorHAnsi" w:cstheme="minorHAnsi"/>
          <w:i/>
        </w:rPr>
        <w:t>Az intézményben teljesített  közösségi szolgálat az intézmény egészében (gimnázium, kollégium, általános iskola) végezhető. Ezek megvalósulása: a választott tevékenységhez a tanulóknak gimnáziumi tanár-</w:t>
      </w:r>
      <w:r w:rsidR="004500FD">
        <w:rPr>
          <w:rFonts w:asciiTheme="minorHAnsi" w:hAnsiTheme="minorHAnsi" w:cstheme="minorHAnsi"/>
          <w:i/>
        </w:rPr>
        <w:t xml:space="preserve">kollégiumi nevelőtanár </w:t>
      </w:r>
      <w:r w:rsidRPr="006035BE">
        <w:rPr>
          <w:rFonts w:asciiTheme="minorHAnsi" w:hAnsiTheme="minorHAnsi" w:cstheme="minorHAnsi"/>
          <w:i/>
        </w:rPr>
        <w:t>mentort kell találniuk, aki nyomon követi és igazolja a teljesített közösségi szolgálati tevékenységet és időtartamot.</w:t>
      </w:r>
    </w:p>
    <w:p w14:paraId="45904FB2" w14:textId="77777777" w:rsidR="00D51144" w:rsidRPr="006035BE" w:rsidRDefault="00D51144" w:rsidP="00D51144">
      <w:pPr>
        <w:tabs>
          <w:tab w:val="num" w:pos="0"/>
        </w:tabs>
        <w:rPr>
          <w:rFonts w:asciiTheme="minorHAnsi" w:hAnsiTheme="minorHAnsi" w:cstheme="minorHAnsi"/>
          <w:sz w:val="22"/>
          <w:szCs w:val="22"/>
        </w:rPr>
      </w:pPr>
    </w:p>
    <w:p w14:paraId="4C4E3CFD" w14:textId="77777777" w:rsidR="00374AB7" w:rsidRPr="006035BE" w:rsidRDefault="00374AB7" w:rsidP="00374AB7">
      <w:pPr>
        <w:numPr>
          <w:ilvl w:val="0"/>
          <w:numId w:val="69"/>
        </w:numPr>
        <w:jc w:val="both"/>
        <w:rPr>
          <w:rFonts w:asciiTheme="minorHAnsi" w:hAnsiTheme="minorHAnsi" w:cstheme="minorHAnsi"/>
          <w:sz w:val="22"/>
          <w:szCs w:val="22"/>
          <w:u w:val="single"/>
        </w:rPr>
      </w:pPr>
      <w:r w:rsidRPr="006035BE">
        <w:rPr>
          <w:rFonts w:asciiTheme="minorHAnsi" w:hAnsiTheme="minorHAnsi" w:cstheme="minorHAnsi"/>
          <w:sz w:val="22"/>
          <w:szCs w:val="22"/>
          <w:u w:val="single"/>
        </w:rPr>
        <w:t>Célunk a tudatos életpálya-tervezés kialakítása, fejlesztése</w:t>
      </w:r>
    </w:p>
    <w:p w14:paraId="7086857B" w14:textId="77777777" w:rsidR="00374AB7" w:rsidRPr="00977DBC" w:rsidRDefault="00374AB7" w:rsidP="00374AB7">
      <w:pPr>
        <w:tabs>
          <w:tab w:val="num" w:pos="360"/>
        </w:tabs>
        <w:rPr>
          <w:rFonts w:asciiTheme="minorHAnsi" w:hAnsiTheme="minorHAnsi"/>
          <w:sz w:val="22"/>
          <w:szCs w:val="22"/>
          <w:u w:val="single"/>
        </w:rPr>
      </w:pPr>
    </w:p>
    <w:p w14:paraId="73BBBC23" w14:textId="77777777" w:rsidR="00964466" w:rsidRPr="00964466" w:rsidRDefault="00964466" w:rsidP="00964466">
      <w:pPr>
        <w:jc w:val="both"/>
        <w:rPr>
          <w:rFonts w:asciiTheme="minorHAnsi" w:hAnsiTheme="minorHAnsi"/>
          <w:sz w:val="22"/>
          <w:szCs w:val="22"/>
        </w:rPr>
      </w:pPr>
      <w:r w:rsidRPr="00977DBC">
        <w:rPr>
          <w:rFonts w:asciiTheme="minorHAnsi" w:hAnsiTheme="minorHAnsi"/>
          <w:sz w:val="22"/>
          <w:szCs w:val="22"/>
        </w:rPr>
        <w:t>Átfogó ismeretek szerzése és betekintés a munka világába, az életkoruknak és tudásuknak megfelelő lehetőségek megismerése több csatornán keresztül és  a felsőoktatási intézmények által szervezett nyílt napok segítségével. Felkészítés az egyéni képességek, pályaalkalmasság felmérésére és elfogadására, a jövőbeli felelősségvállalásra. A segítéssel, az együttműködéssel, a vezetéssel és a versengéssel kapcsolatos tevékenységek gyakorlása, magatartásmódok és azok kezelésének fejlesztése.</w:t>
      </w:r>
    </w:p>
    <w:p w14:paraId="042D7FAF" w14:textId="77777777" w:rsidR="00964466" w:rsidRDefault="00964466" w:rsidP="00964466">
      <w:pPr>
        <w:autoSpaceDE w:val="0"/>
        <w:autoSpaceDN w:val="0"/>
        <w:adjustRightInd w:val="0"/>
        <w:jc w:val="both"/>
        <w:rPr>
          <w:rFonts w:asciiTheme="minorHAnsi" w:hAnsiTheme="minorHAnsi" w:cs="TimesNewRoman"/>
          <w:sz w:val="22"/>
          <w:szCs w:val="22"/>
        </w:rPr>
      </w:pPr>
    </w:p>
    <w:p w14:paraId="6087FE84" w14:textId="77777777" w:rsidR="00374AB7" w:rsidRPr="00977DBC" w:rsidRDefault="00374AB7" w:rsidP="00964466">
      <w:pPr>
        <w:autoSpaceDE w:val="0"/>
        <w:autoSpaceDN w:val="0"/>
        <w:adjustRightInd w:val="0"/>
        <w:jc w:val="both"/>
        <w:rPr>
          <w:rFonts w:asciiTheme="minorHAnsi" w:hAnsiTheme="minorHAnsi" w:cs="TimesNewRoman"/>
          <w:sz w:val="22"/>
          <w:szCs w:val="22"/>
        </w:rPr>
      </w:pPr>
      <w:r w:rsidRPr="00977DBC">
        <w:rPr>
          <w:rFonts w:asciiTheme="minorHAnsi" w:hAnsiTheme="minorHAnsi" w:cs="TimesNewRoman"/>
          <w:sz w:val="22"/>
          <w:szCs w:val="22"/>
        </w:rPr>
        <w:t xml:space="preserve">A kezdeményezőképesség  segíti az egyént a mindennapi életben abban, hogy megismerje tágabb környezetét, és képes legyen a kínálkozó lehetőségek megragadására. A tudást, a kreativitást, az újításra való </w:t>
      </w:r>
      <w:proofErr w:type="spellStart"/>
      <w:r w:rsidRPr="00977DBC">
        <w:rPr>
          <w:rFonts w:asciiTheme="minorHAnsi" w:hAnsiTheme="minorHAnsi" w:cs="TimesNewRoman"/>
          <w:sz w:val="22"/>
          <w:szCs w:val="22"/>
        </w:rPr>
        <w:t>beállítódást</w:t>
      </w:r>
      <w:proofErr w:type="spellEnd"/>
      <w:r w:rsidRPr="00977DBC">
        <w:rPr>
          <w:rFonts w:asciiTheme="minorHAnsi" w:hAnsiTheme="minorHAnsi" w:cs="TimesNewRoman"/>
          <w:sz w:val="22"/>
          <w:szCs w:val="22"/>
        </w:rPr>
        <w:t xml:space="preserve"> és a kockázatvállalást jelenti, valamint azt, hogy célkitűzései érdekében az egyén terveket készít és hajt végre. Alapját képezi azoknak a speciális ismereteknek és képességeknek, amelyekre a gazdasági tevékenységek során van szükség. </w:t>
      </w:r>
    </w:p>
    <w:p w14:paraId="5C3BF2A8" w14:textId="77777777" w:rsidR="00374AB7" w:rsidRPr="00977DBC" w:rsidRDefault="00374AB7" w:rsidP="00964466">
      <w:pPr>
        <w:pStyle w:val="Listaszerbekezds"/>
        <w:ind w:left="0"/>
        <w:jc w:val="both"/>
        <w:rPr>
          <w:rFonts w:asciiTheme="minorHAnsi" w:hAnsiTheme="minorHAnsi" w:cs="TimesNewRoman"/>
          <w:sz w:val="22"/>
          <w:szCs w:val="22"/>
        </w:rPr>
      </w:pPr>
      <w:r w:rsidRPr="00977DBC">
        <w:rPr>
          <w:rFonts w:asciiTheme="minorHAnsi" w:hAnsiTheme="minorHAnsi" w:cs="TimesNewRoman"/>
          <w:sz w:val="22"/>
          <w:szCs w:val="22"/>
        </w:rPr>
        <w:t xml:space="preserve">Az ehhez szükséges képességek fejlesztése iskolánk kiemelt feladata. </w:t>
      </w:r>
    </w:p>
    <w:p w14:paraId="02D8F5AB" w14:textId="77777777" w:rsidR="00374AB7" w:rsidRPr="00977DBC" w:rsidRDefault="00374AB7" w:rsidP="00F21435">
      <w:pPr>
        <w:pStyle w:val="Listaszerbekezds"/>
        <w:ind w:left="0"/>
        <w:jc w:val="both"/>
        <w:rPr>
          <w:rFonts w:asciiTheme="minorHAnsi" w:hAnsiTheme="minorHAnsi" w:cs="TimesNewRoman"/>
          <w:sz w:val="22"/>
          <w:szCs w:val="22"/>
        </w:rPr>
      </w:pPr>
      <w:r w:rsidRPr="00977DBC">
        <w:rPr>
          <w:rFonts w:asciiTheme="minorHAnsi" w:hAnsiTheme="minorHAnsi" w:cs="TimesNewRoman"/>
          <w:sz w:val="22"/>
          <w:szCs w:val="22"/>
        </w:rPr>
        <w:t xml:space="preserve">Fontosnak tartjuk a pályatervezési és életvezetési kompetenciák fejlesztését, melynek fő területeit az önismeret, az öngondoskodás, a munkaerőpiac által elvárt személyes és társas készségek fejlesztésében látjuk. A diákok hiteles énképe lehet csak a megfelelő alapja annak, hogy széleskörű pályaismeret és munkaerő-piaci tájékozódás mellett a pályaválasztásukkal illetően helyes </w:t>
      </w:r>
      <w:r w:rsidRPr="00977DBC">
        <w:rPr>
          <w:rFonts w:asciiTheme="minorHAnsi" w:hAnsiTheme="minorHAnsi" w:cs="TimesNewRoman"/>
          <w:sz w:val="22"/>
          <w:szCs w:val="22"/>
        </w:rPr>
        <w:lastRenderedPageBreak/>
        <w:t xml:space="preserve">döntéseket hozzanak, képesek legyenek az életpálya-építésüket tervezni. Az osztályfőnöki órákon előnyben részesítjük A Bázisiskolai Program a TÁMOP 3.3.12-12-2013-0001. sz. „Ifjúság.hu a sikeres nemzedékért – Átfogó ifjúsági szolgáltatásfejlesztés a köznevelésben tanuló diákok esélyegyenlőségének növelése érdekében” című projekt által kidolgozott foglalkozásterveket, megismert gyakorlatokat. </w:t>
      </w:r>
    </w:p>
    <w:p w14:paraId="58556468" w14:textId="77777777" w:rsidR="00833813" w:rsidRPr="00833813" w:rsidRDefault="00833813" w:rsidP="00F21435">
      <w:pPr>
        <w:pStyle w:val="Default"/>
        <w:jc w:val="both"/>
        <w:rPr>
          <w:rFonts w:asciiTheme="minorHAnsi" w:hAnsiTheme="minorHAnsi" w:cs="TimesNewRoman"/>
          <w:sz w:val="22"/>
          <w:szCs w:val="22"/>
        </w:rPr>
      </w:pPr>
      <w:r w:rsidRPr="00833813">
        <w:rPr>
          <w:rFonts w:asciiTheme="minorHAnsi" w:hAnsiTheme="minorHAnsi" w:cs="TimesNewRoman"/>
          <w:sz w:val="22"/>
          <w:szCs w:val="22"/>
        </w:rPr>
        <w:t xml:space="preserve">A tervezés, szervezés, irányítás, vezetés, delegálás, az elemzés, a kommunikálás, a tapasztalatok értékelése, kockázatfelmérés és -vállalás, egyéni és csapatmunkában történő munkavégzés készségeinek fejlesztése a tanulóközpontú pedagógiai eljárások eszközrendszerével - hagyományos eljárások mellett az újszerű oktatásszervezési eljárások bevezetésével - iskolai környezetben is eredményesen oldható meg, ezért az általános iskolában és a gimnáziumban a tanulóközpontú módszerek alkalmazását preferáljuk. </w:t>
      </w:r>
      <w:r w:rsidR="00D754E1" w:rsidRPr="00D754E1">
        <w:rPr>
          <w:rFonts w:asciiTheme="minorHAnsi" w:hAnsiTheme="minorHAnsi" w:cs="TimesNewRoman"/>
          <w:sz w:val="22"/>
          <w:szCs w:val="22"/>
        </w:rPr>
        <w:t>A gyermekek, a tanulók fejlettségére is figyelemmel bevonjuk őket a nevelés-oktatás és a tanulás-tanítás tervezésébe.</w:t>
      </w:r>
    </w:p>
    <w:p w14:paraId="5EF9C7F8" w14:textId="77777777" w:rsidR="00374AB7" w:rsidRDefault="00833813" w:rsidP="00F21435">
      <w:pPr>
        <w:autoSpaceDE w:val="0"/>
        <w:autoSpaceDN w:val="0"/>
        <w:adjustRightInd w:val="0"/>
        <w:jc w:val="both"/>
        <w:rPr>
          <w:rFonts w:asciiTheme="minorHAnsi" w:hAnsiTheme="minorHAnsi" w:cs="TimesNewRoman"/>
          <w:sz w:val="22"/>
          <w:szCs w:val="22"/>
        </w:rPr>
      </w:pPr>
      <w:r w:rsidRPr="00833813">
        <w:rPr>
          <w:rFonts w:asciiTheme="minorHAnsi" w:hAnsiTheme="minorHAnsi" w:cs="TimesNewRoman"/>
          <w:sz w:val="22"/>
          <w:szCs w:val="22"/>
        </w:rPr>
        <w:t>Hangsúlyt fektetünk arra, hogy a oktatásban  határozottabban kerüljenek elő a természettudományos megközelítések/témák, a tanulók minél jobban megszeressék a természettudományos problémák megoldását, hogy minél inkább népszerűek legyenek számukra a mérnöki, természettudományos, informatikai életpályák.</w:t>
      </w:r>
    </w:p>
    <w:p w14:paraId="2F794BF0" w14:textId="77777777" w:rsidR="00833813" w:rsidRPr="00977DBC" w:rsidRDefault="00833813" w:rsidP="00F21435">
      <w:pPr>
        <w:autoSpaceDE w:val="0"/>
        <w:autoSpaceDN w:val="0"/>
        <w:adjustRightInd w:val="0"/>
        <w:jc w:val="both"/>
        <w:rPr>
          <w:rFonts w:asciiTheme="minorHAnsi" w:hAnsiTheme="minorHAnsi" w:cs="TimesNewRoman"/>
          <w:sz w:val="22"/>
          <w:szCs w:val="22"/>
        </w:rPr>
      </w:pPr>
    </w:p>
    <w:p w14:paraId="5B62FDAB" w14:textId="77777777" w:rsidR="00374AB7" w:rsidRPr="00977DBC" w:rsidRDefault="00374AB7" w:rsidP="00F21435">
      <w:pPr>
        <w:tabs>
          <w:tab w:val="num" w:pos="360"/>
        </w:tabs>
        <w:jc w:val="both"/>
        <w:rPr>
          <w:rFonts w:asciiTheme="minorHAnsi" w:hAnsiTheme="minorHAnsi"/>
          <w:i/>
          <w:sz w:val="22"/>
          <w:szCs w:val="22"/>
        </w:rPr>
      </w:pPr>
      <w:r w:rsidRPr="00977DBC">
        <w:rPr>
          <w:rFonts w:asciiTheme="minorHAnsi" w:hAnsiTheme="minorHAnsi"/>
          <w:i/>
          <w:sz w:val="22"/>
          <w:szCs w:val="22"/>
        </w:rPr>
        <w:t>A cél elérését szolgáló feladataink a gimnáziumban:</w:t>
      </w:r>
    </w:p>
    <w:p w14:paraId="7FAA6DE5" w14:textId="77777777" w:rsidR="00A80274" w:rsidRPr="00833813" w:rsidRDefault="00374AB7" w:rsidP="00F21435">
      <w:pPr>
        <w:numPr>
          <w:ilvl w:val="0"/>
          <w:numId w:val="20"/>
        </w:numPr>
        <w:tabs>
          <w:tab w:val="num" w:pos="1776"/>
        </w:tabs>
        <w:jc w:val="both"/>
        <w:rPr>
          <w:rFonts w:asciiTheme="minorHAnsi" w:hAnsiTheme="minorHAnsi"/>
          <w:sz w:val="22"/>
          <w:szCs w:val="22"/>
        </w:rPr>
      </w:pPr>
      <w:r w:rsidRPr="00977DBC">
        <w:rPr>
          <w:rFonts w:asciiTheme="minorHAnsi" w:hAnsiTheme="minorHAnsi"/>
          <w:sz w:val="22"/>
          <w:szCs w:val="22"/>
        </w:rPr>
        <w:t>a képességek, vágyak, vonzalmak, lehetőségek folyamatos összehangolása a tanulóknál a sikeres életpálya megvalósítása érdekében.</w:t>
      </w:r>
    </w:p>
    <w:p w14:paraId="4846F628" w14:textId="77777777" w:rsidR="00374AB7" w:rsidRPr="00977DBC" w:rsidRDefault="00374AB7" w:rsidP="00F21435">
      <w:pPr>
        <w:numPr>
          <w:ilvl w:val="0"/>
          <w:numId w:val="20"/>
        </w:numPr>
        <w:tabs>
          <w:tab w:val="num" w:pos="1776"/>
        </w:tabs>
        <w:jc w:val="both"/>
        <w:rPr>
          <w:rFonts w:asciiTheme="minorHAnsi" w:hAnsiTheme="minorHAnsi"/>
          <w:sz w:val="22"/>
          <w:szCs w:val="22"/>
        </w:rPr>
      </w:pPr>
      <w:r w:rsidRPr="00977DBC">
        <w:rPr>
          <w:rFonts w:asciiTheme="minorHAnsi" w:hAnsiTheme="minorHAnsi"/>
          <w:sz w:val="22"/>
          <w:szCs w:val="22"/>
        </w:rPr>
        <w:t>a pályamódosítások lehetőségének, illetve szükségszerűségének tudatosítása a 21. század társadalmában; a mobilitásra, az önmenedzselésre, a bizonytalanság kezelésének képességére nevelés,</w:t>
      </w:r>
    </w:p>
    <w:p w14:paraId="655E420F" w14:textId="77777777" w:rsidR="00374AB7" w:rsidRPr="00977DBC" w:rsidRDefault="00374AB7" w:rsidP="00F21435">
      <w:pPr>
        <w:numPr>
          <w:ilvl w:val="0"/>
          <w:numId w:val="20"/>
        </w:numPr>
        <w:tabs>
          <w:tab w:val="num" w:pos="1776"/>
        </w:tabs>
        <w:jc w:val="both"/>
        <w:rPr>
          <w:rFonts w:asciiTheme="minorHAnsi" w:hAnsiTheme="minorHAnsi"/>
          <w:sz w:val="22"/>
          <w:szCs w:val="22"/>
        </w:rPr>
      </w:pPr>
      <w:r w:rsidRPr="00977DBC">
        <w:rPr>
          <w:rFonts w:asciiTheme="minorHAnsi" w:hAnsiTheme="minorHAnsi"/>
          <w:sz w:val="22"/>
          <w:szCs w:val="22"/>
        </w:rPr>
        <w:t>szociális és társadalmi kompetenciák fejlesztése,</w:t>
      </w:r>
    </w:p>
    <w:p w14:paraId="6C191802" w14:textId="77777777" w:rsidR="00374AB7" w:rsidRDefault="00374AB7" w:rsidP="00F21435">
      <w:pPr>
        <w:numPr>
          <w:ilvl w:val="0"/>
          <w:numId w:val="20"/>
        </w:numPr>
        <w:tabs>
          <w:tab w:val="num" w:pos="1776"/>
        </w:tabs>
        <w:jc w:val="both"/>
        <w:rPr>
          <w:rFonts w:asciiTheme="minorHAnsi" w:hAnsiTheme="minorHAnsi"/>
          <w:sz w:val="22"/>
          <w:szCs w:val="22"/>
        </w:rPr>
      </w:pPr>
      <w:r w:rsidRPr="00977DBC">
        <w:rPr>
          <w:rFonts w:asciiTheme="minorHAnsi" w:hAnsiTheme="minorHAnsi"/>
          <w:sz w:val="22"/>
          <w:szCs w:val="22"/>
        </w:rPr>
        <w:t>a munka világában, ezen belül a hazai, valamint az európai uniós munkaerőpiacon, valamint a továbbtanulási lehetőségekben való tájékozódás képességének kialakítása.</w:t>
      </w:r>
    </w:p>
    <w:p w14:paraId="19BAE769" w14:textId="77777777" w:rsidR="00FE2928" w:rsidRPr="00977DBC" w:rsidRDefault="00FE2928" w:rsidP="00F21435">
      <w:pPr>
        <w:numPr>
          <w:ilvl w:val="0"/>
          <w:numId w:val="20"/>
        </w:numPr>
        <w:tabs>
          <w:tab w:val="num" w:pos="1776"/>
        </w:tabs>
        <w:jc w:val="both"/>
        <w:rPr>
          <w:rFonts w:asciiTheme="minorHAnsi" w:hAnsiTheme="minorHAnsi"/>
          <w:sz w:val="22"/>
          <w:szCs w:val="22"/>
        </w:rPr>
      </w:pPr>
      <w:r w:rsidRPr="005E4E04">
        <w:rPr>
          <w:rFonts w:asciiTheme="minorHAnsi" w:hAnsiTheme="minorHAnsi"/>
          <w:sz w:val="22"/>
          <w:szCs w:val="22"/>
        </w:rPr>
        <w:t>pályaorientáció és az MTMI</w:t>
      </w:r>
      <w:r w:rsidR="007232D4">
        <w:rPr>
          <w:rFonts w:asciiTheme="minorHAnsi" w:hAnsiTheme="minorHAnsi"/>
          <w:sz w:val="22"/>
          <w:szCs w:val="22"/>
        </w:rPr>
        <w:t xml:space="preserve"> (matematika, természettudomány</w:t>
      </w:r>
      <w:r w:rsidRPr="005E4E04">
        <w:rPr>
          <w:rFonts w:asciiTheme="minorHAnsi" w:hAnsiTheme="minorHAnsi"/>
          <w:sz w:val="22"/>
          <w:szCs w:val="22"/>
        </w:rPr>
        <w:t>, műszaki, informatikai) kompetenciákra épülő szakmák megismertetése</w:t>
      </w:r>
    </w:p>
    <w:p w14:paraId="324C632A" w14:textId="77777777" w:rsidR="00374AB7" w:rsidRPr="00977DBC" w:rsidRDefault="00374AB7" w:rsidP="00F21435">
      <w:pPr>
        <w:tabs>
          <w:tab w:val="num" w:pos="360"/>
        </w:tabs>
        <w:ind w:left="360"/>
        <w:jc w:val="both"/>
        <w:rPr>
          <w:rFonts w:asciiTheme="minorHAnsi" w:hAnsiTheme="minorHAnsi"/>
          <w:sz w:val="22"/>
          <w:szCs w:val="22"/>
        </w:rPr>
      </w:pPr>
    </w:p>
    <w:p w14:paraId="378508B1" w14:textId="77777777" w:rsidR="00374AB7" w:rsidRPr="00977DBC" w:rsidRDefault="00374AB7" w:rsidP="00F21435">
      <w:pPr>
        <w:tabs>
          <w:tab w:val="num" w:pos="0"/>
        </w:tabs>
        <w:jc w:val="both"/>
        <w:rPr>
          <w:rFonts w:asciiTheme="minorHAnsi" w:hAnsiTheme="minorHAnsi"/>
          <w:sz w:val="22"/>
          <w:szCs w:val="22"/>
        </w:rPr>
      </w:pPr>
      <w:r w:rsidRPr="00977DBC">
        <w:rPr>
          <w:rFonts w:asciiTheme="minorHAnsi" w:hAnsiTheme="minorHAnsi"/>
          <w:sz w:val="22"/>
          <w:szCs w:val="22"/>
        </w:rPr>
        <w:t xml:space="preserve">A sikeres pályaorientáció </w:t>
      </w:r>
      <w:r w:rsidRPr="00977DBC">
        <w:rPr>
          <w:rFonts w:asciiTheme="minorHAnsi" w:hAnsiTheme="minorHAnsi"/>
          <w:sz w:val="22"/>
          <w:szCs w:val="22"/>
        </w:rPr>
        <w:sym w:font="Symbol" w:char="F02D"/>
      </w:r>
      <w:r w:rsidRPr="00977DBC">
        <w:rPr>
          <w:rFonts w:asciiTheme="minorHAnsi" w:hAnsiTheme="minorHAnsi"/>
          <w:sz w:val="22"/>
          <w:szCs w:val="22"/>
        </w:rPr>
        <w:t xml:space="preserve"> a szaktanárokkal történő folyamatos konzultációval </w:t>
      </w:r>
      <w:r w:rsidRPr="00977DBC">
        <w:rPr>
          <w:rFonts w:asciiTheme="minorHAnsi" w:hAnsiTheme="minorHAnsi"/>
          <w:sz w:val="22"/>
          <w:szCs w:val="22"/>
        </w:rPr>
        <w:sym w:font="Symbol" w:char="F02D"/>
      </w:r>
      <w:r w:rsidRPr="00977DBC">
        <w:rPr>
          <w:rFonts w:asciiTheme="minorHAnsi" w:hAnsiTheme="minorHAnsi"/>
          <w:sz w:val="22"/>
          <w:szCs w:val="22"/>
        </w:rPr>
        <w:t xml:space="preserve"> elsősorban osztályfőnöki feladat, amelyet pályaválasztási felelősünk és iskolai szervezésű programok is segítenek. Pályaválasztási tájékoztatókat, fórumokat tartunk tanítványainknak és </w:t>
      </w:r>
      <w:proofErr w:type="spellStart"/>
      <w:r w:rsidRPr="00977DBC">
        <w:rPr>
          <w:rFonts w:asciiTheme="minorHAnsi" w:hAnsiTheme="minorHAnsi"/>
          <w:sz w:val="22"/>
          <w:szCs w:val="22"/>
        </w:rPr>
        <w:t>szüleiknek</w:t>
      </w:r>
      <w:proofErr w:type="spellEnd"/>
      <w:r w:rsidRPr="00977DBC">
        <w:rPr>
          <w:rFonts w:asciiTheme="minorHAnsi" w:hAnsiTheme="minorHAnsi"/>
          <w:sz w:val="22"/>
          <w:szCs w:val="22"/>
        </w:rPr>
        <w:t>, elküldjük diákjainkat az egyetemi-főiskolai nyílt napokra, fogadjuk a felsőoktatási intézmények képviselőit. Korábban végzett diákjainkat élménybeszámolóra hívjuk. Kapcsolatot tartunk a Megyei Munkaügyi Központtal. A társadalom-ismeret tantárgy/osztályfőnöki órák keretében – meghívott előadókkal – aktuális jogi, gazdasági (pl. vállalkozási) ismeretek megszerzését segítjük elő (a szakképzés révén a gazdasági szférához fűződő kapcsolatainkat kihasználjuk).</w:t>
      </w:r>
    </w:p>
    <w:p w14:paraId="05AB3E41" w14:textId="77777777" w:rsidR="00374AB7" w:rsidRPr="00977DBC" w:rsidRDefault="00374AB7" w:rsidP="00DC717B">
      <w:pPr>
        <w:tabs>
          <w:tab w:val="num" w:pos="0"/>
        </w:tabs>
        <w:jc w:val="both"/>
        <w:rPr>
          <w:rFonts w:asciiTheme="minorHAnsi" w:hAnsiTheme="minorHAnsi"/>
          <w:sz w:val="22"/>
          <w:szCs w:val="22"/>
        </w:rPr>
      </w:pPr>
      <w:r w:rsidRPr="00977DBC">
        <w:rPr>
          <w:rFonts w:asciiTheme="minorHAnsi" w:hAnsiTheme="minorHAnsi"/>
          <w:sz w:val="22"/>
          <w:szCs w:val="22"/>
        </w:rPr>
        <w:t>Minden jogosult tanulónkat bevonjuk az Útravaló Ösztöndíjprogramba.</w:t>
      </w:r>
    </w:p>
    <w:p w14:paraId="157FEFD3" w14:textId="77777777" w:rsidR="00374AB7" w:rsidRPr="00977DBC" w:rsidRDefault="00374AB7" w:rsidP="00DC717B">
      <w:pPr>
        <w:tabs>
          <w:tab w:val="num" w:pos="0"/>
        </w:tabs>
        <w:jc w:val="both"/>
        <w:rPr>
          <w:rFonts w:asciiTheme="minorHAnsi" w:hAnsiTheme="minorHAnsi"/>
          <w:sz w:val="22"/>
          <w:szCs w:val="22"/>
        </w:rPr>
      </w:pPr>
      <w:r w:rsidRPr="00977DBC">
        <w:rPr>
          <w:rFonts w:asciiTheme="minorHAnsi" w:hAnsiTheme="minorHAnsi"/>
          <w:sz w:val="22"/>
          <w:szCs w:val="22"/>
        </w:rPr>
        <w:t>Az Arany János Kollégiumi Program felsőbb-éves, gimnáziumi tanulóinak, valamint a halmozo</w:t>
      </w:r>
      <w:r w:rsidR="00634A7B">
        <w:rPr>
          <w:rFonts w:asciiTheme="minorHAnsi" w:hAnsiTheme="minorHAnsi"/>
          <w:sz w:val="22"/>
          <w:szCs w:val="22"/>
        </w:rPr>
        <w:t>ttan hátrányos helyzetű tanulók</w:t>
      </w:r>
      <w:r w:rsidRPr="00977DBC">
        <w:rPr>
          <w:rFonts w:asciiTheme="minorHAnsi" w:hAnsiTheme="minorHAnsi"/>
          <w:sz w:val="22"/>
          <w:szCs w:val="22"/>
        </w:rPr>
        <w:t xml:space="preserve"> előrehaladását, érdeklődésük kiforrását fokozottan figyelemmel kísérjük, a vállalkozói kompetenciákat, kezdeményezőképességet fejlesztő tréningekbe  </w:t>
      </w:r>
      <w:proofErr w:type="spellStart"/>
      <w:r w:rsidRPr="00977DBC">
        <w:rPr>
          <w:rFonts w:asciiTheme="minorHAnsi" w:hAnsiTheme="minorHAnsi"/>
          <w:sz w:val="22"/>
          <w:szCs w:val="22"/>
        </w:rPr>
        <w:t>bevonódásukat</w:t>
      </w:r>
      <w:proofErr w:type="spellEnd"/>
      <w:r w:rsidRPr="00977DBC">
        <w:rPr>
          <w:rFonts w:asciiTheme="minorHAnsi" w:hAnsiTheme="minorHAnsi"/>
          <w:sz w:val="22"/>
          <w:szCs w:val="22"/>
        </w:rPr>
        <w:t xml:space="preserve"> szorgalmazzuk. </w:t>
      </w:r>
    </w:p>
    <w:p w14:paraId="68202B92" w14:textId="77777777" w:rsidR="00374AB7" w:rsidRPr="00977DBC" w:rsidRDefault="00374AB7" w:rsidP="00374AB7">
      <w:pPr>
        <w:tabs>
          <w:tab w:val="num" w:pos="0"/>
        </w:tabs>
        <w:rPr>
          <w:rFonts w:asciiTheme="minorHAnsi" w:hAnsiTheme="minorHAnsi"/>
          <w:sz w:val="22"/>
          <w:szCs w:val="22"/>
        </w:rPr>
      </w:pPr>
      <w:r w:rsidRPr="00977DBC">
        <w:rPr>
          <w:rFonts w:asciiTheme="minorHAnsi" w:hAnsiTheme="minorHAnsi"/>
          <w:sz w:val="22"/>
          <w:szCs w:val="22"/>
        </w:rPr>
        <w:t>Munkánkat akkor tekintjük eredményesnek, ha:</w:t>
      </w:r>
    </w:p>
    <w:p w14:paraId="3534698A" w14:textId="77777777" w:rsidR="00374AB7" w:rsidRPr="00977DBC" w:rsidRDefault="00374AB7" w:rsidP="00374AB7">
      <w:pPr>
        <w:numPr>
          <w:ilvl w:val="0"/>
          <w:numId w:val="21"/>
        </w:numPr>
        <w:tabs>
          <w:tab w:val="num" w:pos="1776"/>
        </w:tabs>
        <w:jc w:val="both"/>
        <w:rPr>
          <w:rFonts w:asciiTheme="minorHAnsi" w:hAnsiTheme="minorHAnsi"/>
          <w:sz w:val="22"/>
          <w:szCs w:val="22"/>
        </w:rPr>
      </w:pPr>
      <w:r w:rsidRPr="00977DBC">
        <w:rPr>
          <w:rFonts w:asciiTheme="minorHAnsi" w:hAnsiTheme="minorHAnsi"/>
          <w:sz w:val="22"/>
          <w:szCs w:val="22"/>
        </w:rPr>
        <w:t>az egyéni képességek és a továbbtanulási szándékok egymással harmonizálnak,</w:t>
      </w:r>
    </w:p>
    <w:p w14:paraId="36C1A362" w14:textId="77777777" w:rsidR="00374AB7" w:rsidRPr="00977DBC" w:rsidRDefault="00374AB7" w:rsidP="00374AB7">
      <w:pPr>
        <w:numPr>
          <w:ilvl w:val="0"/>
          <w:numId w:val="21"/>
        </w:numPr>
        <w:tabs>
          <w:tab w:val="num" w:pos="1776"/>
        </w:tabs>
        <w:jc w:val="both"/>
        <w:rPr>
          <w:rFonts w:asciiTheme="minorHAnsi" w:hAnsiTheme="minorHAnsi"/>
          <w:sz w:val="22"/>
          <w:szCs w:val="22"/>
        </w:rPr>
      </w:pPr>
      <w:r w:rsidRPr="00977DBC">
        <w:rPr>
          <w:rFonts w:asciiTheme="minorHAnsi" w:hAnsiTheme="minorHAnsi"/>
          <w:sz w:val="22"/>
          <w:szCs w:val="22"/>
        </w:rPr>
        <w:t>tanulóink a felsőfokú intézményekben is megállják helyüket,</w:t>
      </w:r>
    </w:p>
    <w:p w14:paraId="3DA5AEAF" w14:textId="77777777" w:rsidR="00374AB7" w:rsidRPr="00977DBC" w:rsidRDefault="00374AB7" w:rsidP="00374AB7">
      <w:pPr>
        <w:numPr>
          <w:ilvl w:val="0"/>
          <w:numId w:val="21"/>
        </w:numPr>
        <w:tabs>
          <w:tab w:val="num" w:pos="1776"/>
        </w:tabs>
        <w:jc w:val="both"/>
        <w:rPr>
          <w:rFonts w:asciiTheme="minorHAnsi" w:hAnsiTheme="minorHAnsi"/>
          <w:sz w:val="22"/>
          <w:szCs w:val="22"/>
        </w:rPr>
      </w:pPr>
      <w:r w:rsidRPr="00977DBC">
        <w:rPr>
          <w:rFonts w:asciiTheme="minorHAnsi" w:hAnsiTheme="minorHAnsi"/>
          <w:sz w:val="22"/>
          <w:szCs w:val="22"/>
        </w:rPr>
        <w:t>tanulóink rendszeresebb pályakövetését megvalósítjuk.</w:t>
      </w:r>
    </w:p>
    <w:p w14:paraId="182B3F60" w14:textId="77777777" w:rsidR="00374AB7" w:rsidRPr="00977DBC" w:rsidRDefault="00374AB7" w:rsidP="00374AB7">
      <w:pPr>
        <w:tabs>
          <w:tab w:val="num" w:pos="360"/>
        </w:tabs>
        <w:rPr>
          <w:rFonts w:asciiTheme="minorHAnsi" w:hAnsiTheme="minorHAnsi"/>
          <w:i/>
          <w:sz w:val="22"/>
          <w:szCs w:val="22"/>
        </w:rPr>
      </w:pPr>
    </w:p>
    <w:p w14:paraId="4E2B0A82" w14:textId="77777777" w:rsidR="00374AB7" w:rsidRPr="00977DBC" w:rsidRDefault="00374AB7" w:rsidP="00374AB7">
      <w:pPr>
        <w:tabs>
          <w:tab w:val="num" w:pos="360"/>
        </w:tabs>
        <w:rPr>
          <w:rFonts w:asciiTheme="minorHAnsi" w:hAnsiTheme="minorHAnsi"/>
          <w:i/>
          <w:sz w:val="22"/>
          <w:szCs w:val="22"/>
        </w:rPr>
      </w:pPr>
      <w:r w:rsidRPr="00977DBC">
        <w:rPr>
          <w:rFonts w:asciiTheme="minorHAnsi" w:hAnsiTheme="minorHAnsi"/>
          <w:i/>
          <w:sz w:val="22"/>
          <w:szCs w:val="22"/>
        </w:rPr>
        <w:lastRenderedPageBreak/>
        <w:t>A cél elérését szolgáló feladataink az általános iskolában:</w:t>
      </w:r>
    </w:p>
    <w:p w14:paraId="643F05C0" w14:textId="77777777" w:rsidR="00374AB7" w:rsidRPr="00977DBC" w:rsidRDefault="00374AB7" w:rsidP="00374AB7">
      <w:pPr>
        <w:pStyle w:val="Default"/>
        <w:spacing w:before="120"/>
        <w:jc w:val="both"/>
        <w:rPr>
          <w:rFonts w:asciiTheme="minorHAnsi" w:hAnsiTheme="minorHAnsi" w:cs="Arial"/>
          <w:sz w:val="22"/>
          <w:szCs w:val="22"/>
        </w:rPr>
      </w:pPr>
      <w:r w:rsidRPr="00977DBC">
        <w:rPr>
          <w:rFonts w:asciiTheme="minorHAnsi" w:hAnsiTheme="minorHAnsi" w:cs="Arial"/>
          <w:sz w:val="22"/>
          <w:szCs w:val="22"/>
        </w:rPr>
        <w:t xml:space="preserve">Ahhoz, hogy a diák jól válasszon pályát, ismernie kell önmagát, a képességeit. A helyes </w:t>
      </w:r>
      <w:r w:rsidRPr="00977DBC">
        <w:rPr>
          <w:rFonts w:asciiTheme="minorHAnsi" w:hAnsiTheme="minorHAnsi" w:cs="Arial"/>
          <w:b/>
          <w:sz w:val="22"/>
          <w:szCs w:val="22"/>
        </w:rPr>
        <w:t>önismeret</w:t>
      </w:r>
      <w:r w:rsidRPr="00977DBC">
        <w:rPr>
          <w:rFonts w:asciiTheme="minorHAnsi" w:hAnsiTheme="minorHAnsi" w:cs="Arial"/>
          <w:sz w:val="22"/>
          <w:szCs w:val="22"/>
        </w:rPr>
        <w:t xml:space="preserve"> kialakításában az iskolának fontos szerepe van, de legalább ilyen fontos az is, hogy </w:t>
      </w:r>
      <w:r w:rsidRPr="00977DBC">
        <w:rPr>
          <w:rFonts w:asciiTheme="minorHAnsi" w:hAnsiTheme="minorHAnsi" w:cs="Arial"/>
          <w:b/>
          <w:sz w:val="22"/>
          <w:szCs w:val="22"/>
        </w:rPr>
        <w:t>segítse a tanulóit a pályaválasztásban</w:t>
      </w:r>
      <w:r w:rsidRPr="00977DBC">
        <w:rPr>
          <w:rFonts w:asciiTheme="minorHAnsi" w:hAnsiTheme="minorHAnsi" w:cs="Arial"/>
          <w:sz w:val="22"/>
          <w:szCs w:val="22"/>
        </w:rPr>
        <w:t>.</w:t>
      </w:r>
    </w:p>
    <w:p w14:paraId="60CC7F80" w14:textId="77777777" w:rsidR="00374AB7" w:rsidRPr="00977DBC" w:rsidRDefault="00374AB7" w:rsidP="00374AB7">
      <w:pPr>
        <w:pStyle w:val="Default"/>
        <w:spacing w:before="120"/>
        <w:jc w:val="both"/>
        <w:rPr>
          <w:rFonts w:asciiTheme="minorHAnsi" w:hAnsiTheme="minorHAnsi" w:cs="Arial"/>
          <w:sz w:val="22"/>
          <w:szCs w:val="22"/>
        </w:rPr>
      </w:pPr>
      <w:r w:rsidRPr="00977DBC">
        <w:rPr>
          <w:rFonts w:asciiTheme="minorHAnsi" w:hAnsiTheme="minorHAnsi" w:cs="Arial"/>
          <w:sz w:val="22"/>
          <w:szCs w:val="22"/>
        </w:rPr>
        <w:t>Mindezek érdekében kiemelt figyelmet fordítunk tanulóink pályaorientációjára, a sikeres pályaválasztás elősegítésére. Arra törekszünk, hogy iskoláinkban végzettek többsége megállja helyét a választott iskolákban. Célunk, hogy a szülővel, közösen megtaláljuk azt az utat, amely megfelel egyéni képességeinek, érdeklődésének és tudásának.</w:t>
      </w:r>
    </w:p>
    <w:p w14:paraId="204428CB" w14:textId="77777777" w:rsidR="00374AB7" w:rsidRPr="00FE2928" w:rsidRDefault="00374AB7" w:rsidP="00374AB7">
      <w:pPr>
        <w:pStyle w:val="Default"/>
        <w:spacing w:before="120"/>
        <w:jc w:val="both"/>
        <w:rPr>
          <w:rFonts w:asciiTheme="minorHAnsi" w:hAnsiTheme="minorHAnsi" w:cs="Arial"/>
          <w:sz w:val="22"/>
          <w:szCs w:val="22"/>
        </w:rPr>
      </w:pPr>
      <w:r w:rsidRPr="00977DBC">
        <w:rPr>
          <w:rFonts w:asciiTheme="minorHAnsi" w:hAnsiTheme="minorHAnsi" w:cs="Arial"/>
          <w:sz w:val="22"/>
          <w:szCs w:val="22"/>
        </w:rPr>
        <w:t xml:space="preserve">A sikeres pályaválasztás érdekében </w:t>
      </w:r>
      <w:r w:rsidRPr="00E8214C">
        <w:rPr>
          <w:rFonts w:asciiTheme="minorHAnsi" w:hAnsiTheme="minorHAnsi" w:cs="Arial"/>
          <w:sz w:val="22"/>
          <w:szCs w:val="22"/>
        </w:rPr>
        <w:t>több iskolai „fórumon</w:t>
      </w:r>
      <w:r w:rsidRPr="00977DBC">
        <w:rPr>
          <w:rFonts w:asciiTheme="minorHAnsi" w:hAnsiTheme="minorHAnsi" w:cs="Arial"/>
          <w:sz w:val="22"/>
          <w:szCs w:val="22"/>
        </w:rPr>
        <w:t xml:space="preserve">”, az iskola pedagógusainak bevonásával rendezünk és kezdeményezünk beszélgetést a diákokkal és </w:t>
      </w:r>
      <w:proofErr w:type="spellStart"/>
      <w:r w:rsidRPr="00977DBC">
        <w:rPr>
          <w:rFonts w:asciiTheme="minorHAnsi" w:hAnsiTheme="minorHAnsi" w:cs="Arial"/>
          <w:sz w:val="22"/>
          <w:szCs w:val="22"/>
        </w:rPr>
        <w:t>szüleikkel</w:t>
      </w:r>
      <w:proofErr w:type="spellEnd"/>
      <w:r w:rsidRPr="00977DBC">
        <w:rPr>
          <w:rFonts w:asciiTheme="minorHAnsi" w:hAnsiTheme="minorHAnsi" w:cs="Arial"/>
          <w:sz w:val="22"/>
          <w:szCs w:val="22"/>
        </w:rPr>
        <w:t xml:space="preserve"> a továbbtanulás általános és az egyénre szabott kérdéseiről (osztályfőnöki óra, szülői értekezlet, diákönkormányzat). Az </w:t>
      </w:r>
      <w:r w:rsidRPr="00E8214C">
        <w:rPr>
          <w:rFonts w:asciiTheme="minorHAnsi" w:hAnsiTheme="minorHAnsi" w:cs="Arial"/>
          <w:sz w:val="22"/>
          <w:szCs w:val="22"/>
        </w:rPr>
        <w:t>iskola hirdető fórumain</w:t>
      </w:r>
      <w:r w:rsidRPr="00977DBC">
        <w:rPr>
          <w:rFonts w:asciiTheme="minorHAnsi" w:hAnsiTheme="minorHAnsi" w:cs="Arial"/>
          <w:sz w:val="22"/>
          <w:szCs w:val="22"/>
        </w:rPr>
        <w:t xml:space="preserve"> tájékoztatjuk a diákokat a továbbtanulás kérdéseiről (faliújság, honlap,).</w:t>
      </w:r>
      <w:r w:rsidR="00E8214C" w:rsidRPr="00E8214C">
        <w:rPr>
          <w:rFonts w:asciiTheme="minorHAnsi" w:hAnsiTheme="minorHAnsi" w:cs="Arial"/>
          <w:sz w:val="22"/>
          <w:szCs w:val="22"/>
        </w:rPr>
        <w:t xml:space="preserve"> A TÁMOP 3.3.8-12/2-2012-0032 pályázat fenntartása során pályaorientációs foglalkozások keretében internetes szolgáltatást veszünk igénybe. A pályaorientációs foglalkozások az osztályfőnöki órák keretében valósulnak meg 7. és 8. osztályokban, azokban a tantermekben ahol interaktív tábla áll rendelkezésre. Ezeket a foglalkozásokat az osztályfőnökök a fent említett két évfolyamon beépítik az osztályfőnöki munkatervbe. A tanulók továbbtanulási esélyeinek növelése az internetes anyagok felhasználásával és az internetes keresés lehetőségeinek bemutatásával történik. A hátrányos helyzetű tanulók társadalmi beil</w:t>
      </w:r>
      <w:r w:rsidR="00FE2928">
        <w:rPr>
          <w:rFonts w:asciiTheme="minorHAnsi" w:hAnsiTheme="minorHAnsi" w:cs="Arial"/>
          <w:sz w:val="22"/>
          <w:szCs w:val="22"/>
        </w:rPr>
        <w:t xml:space="preserve">leszkedését elősegíti a sikeres </w:t>
      </w:r>
      <w:r w:rsidR="00E8214C" w:rsidRPr="00E8214C">
        <w:rPr>
          <w:rFonts w:asciiTheme="minorHAnsi" w:hAnsiTheme="minorHAnsi" w:cs="Arial"/>
          <w:sz w:val="22"/>
          <w:szCs w:val="22"/>
        </w:rPr>
        <w:t>pályaválasztás, melynek részeleme az osztályfőnöki órák keretében megvalósuló pályaorientációs foglalkozás.</w:t>
      </w:r>
      <w:r w:rsidR="00FE2928" w:rsidRPr="00FE2928">
        <w:rPr>
          <w:rFonts w:asciiTheme="minorHAnsi" w:hAnsiTheme="minorHAnsi"/>
          <w:b/>
          <w:color w:val="FF0000"/>
          <w:sz w:val="22"/>
          <w:szCs w:val="22"/>
        </w:rPr>
        <w:t xml:space="preserve"> </w:t>
      </w:r>
      <w:r w:rsidR="00FE2928" w:rsidRPr="00FE2928">
        <w:rPr>
          <w:rFonts w:asciiTheme="minorHAnsi" w:hAnsiTheme="minorHAnsi"/>
          <w:sz w:val="22"/>
          <w:szCs w:val="22"/>
        </w:rPr>
        <w:t xml:space="preserve">A természettudományos tantárgyak kiemelt népszerűsítését már  ötödik osztálytól  megkezdjük, hogy a gyerekek a legfogékonyabb életkorban megszeressék a matematikai,  informatikai és  természettudományos problémák megoldását, így később </w:t>
      </w:r>
      <w:proofErr w:type="spellStart"/>
      <w:r w:rsidR="00FE2928" w:rsidRPr="00FE2928">
        <w:rPr>
          <w:rFonts w:asciiTheme="minorHAnsi" w:hAnsiTheme="minorHAnsi"/>
          <w:sz w:val="22"/>
          <w:szCs w:val="22"/>
        </w:rPr>
        <w:t>motiváltabbak</w:t>
      </w:r>
      <w:proofErr w:type="spellEnd"/>
      <w:r w:rsidR="00FE2928" w:rsidRPr="00FE2928">
        <w:rPr>
          <w:rFonts w:asciiTheme="minorHAnsi" w:hAnsiTheme="minorHAnsi"/>
          <w:sz w:val="22"/>
          <w:szCs w:val="22"/>
        </w:rPr>
        <w:t xml:space="preserve"> és sikeresebbek lesznek e tárgyak eredményes tanulására, mely növeli az MTMI  életpályák </w:t>
      </w:r>
      <w:proofErr w:type="spellStart"/>
      <w:r w:rsidR="00FE2928" w:rsidRPr="00FE2928">
        <w:rPr>
          <w:rFonts w:asciiTheme="minorHAnsi" w:hAnsiTheme="minorHAnsi"/>
          <w:sz w:val="22"/>
          <w:szCs w:val="22"/>
        </w:rPr>
        <w:t>vonzerejét</w:t>
      </w:r>
      <w:proofErr w:type="spellEnd"/>
      <w:r w:rsidR="00FE2928" w:rsidRPr="00FE2928">
        <w:rPr>
          <w:rFonts w:asciiTheme="minorHAnsi" w:hAnsiTheme="minorHAnsi"/>
          <w:sz w:val="22"/>
          <w:szCs w:val="22"/>
        </w:rPr>
        <w:t>.</w:t>
      </w:r>
    </w:p>
    <w:p w14:paraId="71DDBEAC" w14:textId="77777777" w:rsidR="00374AB7" w:rsidRDefault="00E8214C" w:rsidP="00374AB7">
      <w:pPr>
        <w:pStyle w:val="Default"/>
        <w:spacing w:before="120"/>
        <w:jc w:val="both"/>
        <w:rPr>
          <w:rFonts w:asciiTheme="minorHAnsi" w:hAnsiTheme="minorHAnsi" w:cs="Arial"/>
          <w:sz w:val="22"/>
          <w:szCs w:val="22"/>
        </w:rPr>
      </w:pPr>
      <w:r>
        <w:rPr>
          <w:rFonts w:asciiTheme="minorHAnsi" w:hAnsiTheme="minorHAnsi" w:cs="Arial"/>
          <w:sz w:val="22"/>
          <w:szCs w:val="22"/>
        </w:rPr>
        <w:t>Az intézmény</w:t>
      </w:r>
      <w:r w:rsidR="00374AB7" w:rsidRPr="00977DBC">
        <w:rPr>
          <w:rFonts w:asciiTheme="minorHAnsi" w:hAnsiTheme="minorHAnsi" w:cs="Arial"/>
          <w:sz w:val="22"/>
          <w:szCs w:val="22"/>
        </w:rPr>
        <w:t xml:space="preserve"> színteret nyújt arra, hogy más intézmények (fogadó iskolák) bemutatkozhassanak diákjaink és szüleik előtt, és ismertethessék továbbtanulási kínálataikat. Ezen túl szervezett, vagy önszerveződő csoportok formájában lehetőséget biztosítunk a pályaválasztás előtt álló tanulóinknak arra, hogy </w:t>
      </w:r>
      <w:r w:rsidR="00374AB7" w:rsidRPr="00977DBC">
        <w:rPr>
          <w:rFonts w:asciiTheme="minorHAnsi" w:hAnsiTheme="minorHAnsi" w:cs="Arial"/>
          <w:b/>
          <w:sz w:val="22"/>
          <w:szCs w:val="22"/>
        </w:rPr>
        <w:t>más intézmény nyílt napjait</w:t>
      </w:r>
      <w:r w:rsidR="00374AB7" w:rsidRPr="00977DBC">
        <w:rPr>
          <w:rFonts w:asciiTheme="minorHAnsi" w:hAnsiTheme="minorHAnsi" w:cs="Arial"/>
          <w:sz w:val="22"/>
          <w:szCs w:val="22"/>
        </w:rPr>
        <w:t xml:space="preserve">, szakmai kiállításait felkeresve információkat gyűjtsenek a </w:t>
      </w:r>
      <w:r w:rsidR="00374AB7" w:rsidRPr="007232D4">
        <w:rPr>
          <w:rFonts w:asciiTheme="minorHAnsi" w:hAnsiTheme="minorHAnsi" w:cs="Arial"/>
          <w:sz w:val="22"/>
          <w:szCs w:val="22"/>
        </w:rPr>
        <w:t>választásukhoz.</w:t>
      </w:r>
      <w:r w:rsidR="00154C10" w:rsidRPr="007232D4">
        <w:rPr>
          <w:rFonts w:asciiTheme="minorHAnsi" w:hAnsiTheme="minorHAnsi"/>
          <w:b/>
          <w:sz w:val="22"/>
          <w:szCs w:val="22"/>
        </w:rPr>
        <w:t xml:space="preserve"> </w:t>
      </w:r>
      <w:r w:rsidR="00154C10" w:rsidRPr="007232D4">
        <w:rPr>
          <w:rFonts w:asciiTheme="minorHAnsi" w:hAnsiTheme="minorHAnsi"/>
          <w:sz w:val="22"/>
          <w:szCs w:val="22"/>
        </w:rPr>
        <w:t xml:space="preserve">A </w:t>
      </w:r>
      <w:r w:rsidR="00154C10" w:rsidRPr="00154C10">
        <w:rPr>
          <w:rFonts w:asciiTheme="minorHAnsi" w:hAnsiTheme="minorHAnsi"/>
          <w:sz w:val="22"/>
          <w:szCs w:val="22"/>
        </w:rPr>
        <w:t>pályaorientációs és tanácsadási tevékenységek megerősítése megkönnyíti a tanulók pályaválasztását, a különböző iskolafokok közötti, illetve az oktatásból a munka világába való átmeneteket</w:t>
      </w:r>
      <w:r w:rsidR="00154C10" w:rsidRPr="00154C10">
        <w:rPr>
          <w:sz w:val="22"/>
          <w:szCs w:val="22"/>
        </w:rPr>
        <w:t>.</w:t>
      </w:r>
    </w:p>
    <w:p w14:paraId="62E8BEE6" w14:textId="77777777" w:rsidR="00E8214C" w:rsidRPr="002E4975" w:rsidRDefault="00E8214C" w:rsidP="00374AB7">
      <w:pPr>
        <w:pStyle w:val="Default"/>
        <w:spacing w:before="120"/>
        <w:jc w:val="both"/>
        <w:rPr>
          <w:rFonts w:asciiTheme="minorHAnsi" w:hAnsiTheme="minorHAnsi" w:cs="Arial"/>
          <w:sz w:val="22"/>
          <w:szCs w:val="22"/>
        </w:rPr>
      </w:pPr>
    </w:p>
    <w:p w14:paraId="15F0657C" w14:textId="77777777" w:rsidR="00D63476" w:rsidRPr="00D63476" w:rsidRDefault="00D63476" w:rsidP="00D63476">
      <w:pPr>
        <w:numPr>
          <w:ilvl w:val="0"/>
          <w:numId w:val="69"/>
        </w:numPr>
        <w:jc w:val="both"/>
        <w:rPr>
          <w:rFonts w:asciiTheme="minorHAnsi" w:hAnsiTheme="minorHAnsi"/>
          <w:sz w:val="22"/>
          <w:szCs w:val="22"/>
          <w:u w:val="single"/>
        </w:rPr>
      </w:pPr>
      <w:r w:rsidRPr="00D63476">
        <w:rPr>
          <w:rFonts w:asciiTheme="minorHAnsi" w:hAnsiTheme="minorHAnsi"/>
          <w:sz w:val="22"/>
          <w:szCs w:val="22"/>
          <w:u w:val="single"/>
        </w:rPr>
        <w:t>Nemzeti öntudat, hazafias nevelés</w:t>
      </w:r>
    </w:p>
    <w:p w14:paraId="4271F70D" w14:textId="77777777" w:rsidR="00D63476" w:rsidRDefault="00D63476" w:rsidP="00D63476">
      <w:pPr>
        <w:shd w:val="clear" w:color="auto" w:fill="FFFFFF"/>
        <w:rPr>
          <w:rFonts w:asciiTheme="minorHAnsi" w:hAnsiTheme="minorHAnsi" w:cs="Arial"/>
          <w:color w:val="000000"/>
          <w:sz w:val="22"/>
          <w:szCs w:val="22"/>
        </w:rPr>
      </w:pPr>
      <w:r w:rsidRPr="00977DBC">
        <w:rPr>
          <w:rFonts w:asciiTheme="minorHAnsi" w:hAnsiTheme="minorHAnsi" w:cs="Arial"/>
          <w:color w:val="000000"/>
          <w:sz w:val="22"/>
          <w:szCs w:val="22"/>
        </w:rPr>
        <w:t>Nemzeti összetartozás ápolására irányuló hazafias elköteleződésre nevelés, mely nem irányulhat még látens módon sem a szegregáció, a kirekesztés, a nemzetiségek és más nyelvi-vallási etnikumok diszkriminációjára. Az otthon, a lakóhely, a szülőföld, a haza és népei megismerésére, megbecsülésére nevelő ismeretek elsajátítása, egyéni és közösségi tevékenységek gyakorlása.</w:t>
      </w:r>
    </w:p>
    <w:p w14:paraId="291F7F9F" w14:textId="77777777" w:rsidR="00C774D2" w:rsidRPr="00A53D1E" w:rsidRDefault="00C774D2" w:rsidP="00C774D2">
      <w:pPr>
        <w:autoSpaceDE w:val="0"/>
        <w:autoSpaceDN w:val="0"/>
        <w:adjustRightInd w:val="0"/>
        <w:jc w:val="both"/>
        <w:rPr>
          <w:rFonts w:asciiTheme="minorHAnsi" w:hAnsiTheme="minorHAnsi" w:cs="TimesNewRoman"/>
          <w:sz w:val="22"/>
          <w:szCs w:val="22"/>
        </w:rPr>
      </w:pPr>
      <w:r>
        <w:rPr>
          <w:rFonts w:asciiTheme="minorHAnsi" w:hAnsiTheme="minorHAnsi" w:cs="Arial"/>
          <w:color w:val="000000"/>
          <w:sz w:val="22"/>
          <w:szCs w:val="22"/>
        </w:rPr>
        <w:t xml:space="preserve">Az ezzel kapcsolatos feladatokat </w:t>
      </w:r>
      <w:r>
        <w:rPr>
          <w:rFonts w:asciiTheme="minorHAnsi" w:hAnsiTheme="minorHAnsi" w:cs="TimesNewRoman"/>
          <w:sz w:val="22"/>
          <w:szCs w:val="22"/>
        </w:rPr>
        <w:t>a közösségfejlesztéssel kapcsolatos, következő fejezetben részletezzük.</w:t>
      </w:r>
    </w:p>
    <w:p w14:paraId="386FBEB2" w14:textId="77777777" w:rsidR="00C774D2" w:rsidRDefault="00C774D2" w:rsidP="00D63476">
      <w:pPr>
        <w:shd w:val="clear" w:color="auto" w:fill="FFFFFF"/>
        <w:rPr>
          <w:rFonts w:asciiTheme="minorHAnsi" w:hAnsiTheme="minorHAnsi" w:cs="Arial"/>
          <w:color w:val="000000"/>
          <w:sz w:val="22"/>
          <w:szCs w:val="22"/>
        </w:rPr>
      </w:pPr>
    </w:p>
    <w:p w14:paraId="31F37487" w14:textId="77777777" w:rsidR="00C774D2" w:rsidRPr="00977DBC" w:rsidRDefault="00C774D2" w:rsidP="00D63476">
      <w:pPr>
        <w:shd w:val="clear" w:color="auto" w:fill="FFFFFF"/>
        <w:rPr>
          <w:rFonts w:asciiTheme="minorHAnsi" w:hAnsiTheme="minorHAnsi" w:cs="Arial"/>
          <w:color w:val="000000"/>
          <w:sz w:val="22"/>
          <w:szCs w:val="22"/>
        </w:rPr>
      </w:pPr>
    </w:p>
    <w:p w14:paraId="63CA2BEB" w14:textId="77777777" w:rsidR="00D63476" w:rsidRPr="00D63476" w:rsidRDefault="00D63476" w:rsidP="00D63476">
      <w:pPr>
        <w:numPr>
          <w:ilvl w:val="0"/>
          <w:numId w:val="69"/>
        </w:numPr>
        <w:jc w:val="both"/>
        <w:rPr>
          <w:rFonts w:asciiTheme="minorHAnsi" w:hAnsiTheme="minorHAnsi"/>
          <w:sz w:val="22"/>
          <w:szCs w:val="22"/>
          <w:u w:val="single"/>
        </w:rPr>
      </w:pPr>
      <w:r w:rsidRPr="00D63476">
        <w:rPr>
          <w:rFonts w:asciiTheme="minorHAnsi" w:hAnsiTheme="minorHAnsi"/>
          <w:sz w:val="22"/>
          <w:szCs w:val="22"/>
          <w:u w:val="single"/>
        </w:rPr>
        <w:t>Állampolgárságra, demokráciára nevelés</w:t>
      </w:r>
    </w:p>
    <w:p w14:paraId="5E03BE25" w14:textId="77777777" w:rsidR="00D63476" w:rsidRDefault="00D63476" w:rsidP="00D63476">
      <w:pPr>
        <w:shd w:val="clear" w:color="auto" w:fill="FFFFFF"/>
        <w:rPr>
          <w:rFonts w:asciiTheme="minorHAnsi" w:hAnsiTheme="minorHAnsi" w:cs="Arial"/>
          <w:color w:val="000000"/>
          <w:sz w:val="22"/>
          <w:szCs w:val="22"/>
        </w:rPr>
      </w:pPr>
      <w:r w:rsidRPr="00977DBC">
        <w:rPr>
          <w:rFonts w:asciiTheme="minorHAnsi" w:hAnsiTheme="minorHAnsi" w:cs="Arial"/>
          <w:color w:val="000000"/>
          <w:sz w:val="22"/>
          <w:szCs w:val="22"/>
        </w:rPr>
        <w:t>Aktív állampolgárságra nevelés (konfliktuskezelés, együttműködés képessége), melynek szerves része az egészséges nemzeti öntudatra szocializálás.</w:t>
      </w:r>
    </w:p>
    <w:p w14:paraId="50A2813C" w14:textId="77777777" w:rsidR="005C2A55" w:rsidRDefault="005C2A55" w:rsidP="005C2A55">
      <w:pPr>
        <w:autoSpaceDE w:val="0"/>
        <w:autoSpaceDN w:val="0"/>
        <w:adjustRightInd w:val="0"/>
        <w:jc w:val="both"/>
        <w:rPr>
          <w:rFonts w:asciiTheme="minorHAnsi" w:hAnsiTheme="minorHAnsi" w:cs="TimesNewRoman"/>
          <w:sz w:val="22"/>
          <w:szCs w:val="22"/>
        </w:rPr>
      </w:pPr>
      <w:r>
        <w:rPr>
          <w:rFonts w:asciiTheme="minorHAnsi" w:hAnsiTheme="minorHAnsi" w:cs="TimesNewRoman"/>
          <w:sz w:val="22"/>
          <w:szCs w:val="22"/>
        </w:rPr>
        <w:lastRenderedPageBreak/>
        <w:t xml:space="preserve">A </w:t>
      </w:r>
      <w:r w:rsidRPr="0014712B">
        <w:rPr>
          <w:rFonts w:asciiTheme="minorHAnsi" w:hAnsiTheme="minorHAnsi" w:cs="TimesNewRoman"/>
          <w:sz w:val="22"/>
          <w:szCs w:val="22"/>
        </w:rPr>
        <w:t>cselekv</w:t>
      </w:r>
      <w:r>
        <w:rPr>
          <w:rFonts w:ascii="Calibri" w:hAnsi="Calibri" w:cs="Calibri"/>
          <w:sz w:val="22"/>
          <w:szCs w:val="22"/>
        </w:rPr>
        <w:t>ő</w:t>
      </w:r>
      <w:r w:rsidRPr="0014712B">
        <w:rPr>
          <w:rFonts w:asciiTheme="minorHAnsi" w:hAnsiTheme="minorHAnsi" w:cs="TimesNewRoman"/>
          <w:sz w:val="22"/>
          <w:szCs w:val="22"/>
        </w:rPr>
        <w:t xml:space="preserve"> állampolgári magatartást a törvénytisztelet, az együttélés</w:t>
      </w:r>
      <w:r>
        <w:rPr>
          <w:rFonts w:asciiTheme="minorHAnsi" w:hAnsiTheme="minorHAnsi" w:cs="TimesNewRoman"/>
          <w:sz w:val="22"/>
          <w:szCs w:val="22"/>
        </w:rPr>
        <w:t xml:space="preserve"> </w:t>
      </w:r>
      <w:r w:rsidRPr="0014712B">
        <w:rPr>
          <w:rFonts w:asciiTheme="minorHAnsi" w:hAnsiTheme="minorHAnsi" w:cs="TimesNewRoman"/>
          <w:sz w:val="22"/>
          <w:szCs w:val="22"/>
        </w:rPr>
        <w:t>szabályainak betartása, az emberi méltóság és az emberi jogok tisztelete, az er</w:t>
      </w:r>
      <w:r>
        <w:rPr>
          <w:rFonts w:ascii="Calibri" w:hAnsi="Calibri" w:cs="Calibri"/>
          <w:sz w:val="22"/>
          <w:szCs w:val="22"/>
        </w:rPr>
        <w:t>ő</w:t>
      </w:r>
      <w:r w:rsidRPr="0014712B">
        <w:rPr>
          <w:rFonts w:asciiTheme="minorHAnsi" w:hAnsiTheme="minorHAnsi" w:cs="TimesNewRoman"/>
          <w:sz w:val="22"/>
          <w:szCs w:val="22"/>
        </w:rPr>
        <w:t>szakmentesség,</w:t>
      </w:r>
      <w:r>
        <w:rPr>
          <w:rFonts w:asciiTheme="minorHAnsi" w:hAnsiTheme="minorHAnsi" w:cs="TimesNewRoman"/>
          <w:sz w:val="22"/>
          <w:szCs w:val="22"/>
        </w:rPr>
        <w:t xml:space="preserve"> </w:t>
      </w:r>
      <w:r w:rsidRPr="0014712B">
        <w:rPr>
          <w:rFonts w:asciiTheme="minorHAnsi" w:hAnsiTheme="minorHAnsi" w:cs="TimesNewRoman"/>
          <w:sz w:val="22"/>
          <w:szCs w:val="22"/>
        </w:rPr>
        <w:t>a méltányosság jellemzi.</w:t>
      </w:r>
      <w:r w:rsidR="003D3A73">
        <w:rPr>
          <w:rFonts w:asciiTheme="minorHAnsi" w:hAnsiTheme="minorHAnsi" w:cs="TimesNewRoman"/>
          <w:sz w:val="22"/>
          <w:szCs w:val="22"/>
        </w:rPr>
        <w:t xml:space="preserve"> </w:t>
      </w:r>
      <w:r>
        <w:rPr>
          <w:rFonts w:asciiTheme="minorHAnsi" w:hAnsiTheme="minorHAnsi" w:cs="TimesNewRoman"/>
          <w:sz w:val="22"/>
          <w:szCs w:val="22"/>
        </w:rPr>
        <w:t xml:space="preserve">A </w:t>
      </w:r>
      <w:r w:rsidRPr="0014712B">
        <w:rPr>
          <w:rFonts w:asciiTheme="minorHAnsi" w:hAnsiTheme="minorHAnsi" w:cs="TimesNewRoman"/>
          <w:sz w:val="22"/>
          <w:szCs w:val="22"/>
        </w:rPr>
        <w:t xml:space="preserve">közügyekben </w:t>
      </w:r>
      <w:r>
        <w:rPr>
          <w:rFonts w:asciiTheme="minorHAnsi" w:hAnsiTheme="minorHAnsi" w:cs="TimesNewRoman"/>
          <w:sz w:val="22"/>
          <w:szCs w:val="22"/>
        </w:rPr>
        <w:t xml:space="preserve">való részvétel </w:t>
      </w:r>
      <w:r w:rsidRPr="0014712B">
        <w:rPr>
          <w:rFonts w:asciiTheme="minorHAnsi" w:hAnsiTheme="minorHAnsi" w:cs="TimesNewRoman"/>
          <w:sz w:val="22"/>
          <w:szCs w:val="22"/>
        </w:rPr>
        <w:t xml:space="preserve">megkívánja a kreatív, önálló </w:t>
      </w:r>
      <w:r w:rsidR="0023128F">
        <w:rPr>
          <w:rFonts w:asciiTheme="minorHAnsi" w:hAnsiTheme="minorHAnsi" w:cs="TimesNewRoman"/>
          <w:sz w:val="22"/>
          <w:szCs w:val="22"/>
        </w:rPr>
        <w:t>mérlegelő</w:t>
      </w:r>
      <w:r w:rsidR="0023128F" w:rsidRPr="00AE68BE">
        <w:rPr>
          <w:rFonts w:asciiTheme="minorHAnsi" w:hAnsiTheme="minorHAnsi" w:cs="TimesNewRoman"/>
          <w:sz w:val="22"/>
          <w:szCs w:val="22"/>
        </w:rPr>
        <w:t xml:space="preserve"> </w:t>
      </w:r>
      <w:r w:rsidRPr="0014712B">
        <w:rPr>
          <w:rFonts w:asciiTheme="minorHAnsi" w:hAnsiTheme="minorHAnsi" w:cs="TimesNewRoman"/>
          <w:sz w:val="22"/>
          <w:szCs w:val="22"/>
        </w:rPr>
        <w:t>gondolkodás, az elemz</w:t>
      </w:r>
      <w:r>
        <w:rPr>
          <w:rFonts w:ascii="Calibri" w:hAnsi="Calibri" w:cs="Calibri"/>
          <w:sz w:val="22"/>
          <w:szCs w:val="22"/>
        </w:rPr>
        <w:t>ő</w:t>
      </w:r>
      <w:r w:rsidRPr="0014712B">
        <w:rPr>
          <w:rFonts w:asciiTheme="minorHAnsi" w:hAnsiTheme="minorHAnsi" w:cs="TimesNewRoman"/>
          <w:sz w:val="22"/>
          <w:szCs w:val="22"/>
        </w:rPr>
        <w:t>képesség és a vitakultúra fejlesztését. A felel</w:t>
      </w:r>
      <w:r>
        <w:rPr>
          <w:rFonts w:ascii="Calibri" w:hAnsi="Calibri" w:cs="Calibri"/>
          <w:sz w:val="22"/>
          <w:szCs w:val="22"/>
        </w:rPr>
        <w:t>ő</w:t>
      </w:r>
      <w:r w:rsidRPr="0014712B">
        <w:rPr>
          <w:rFonts w:asciiTheme="minorHAnsi" w:hAnsiTheme="minorHAnsi" w:cs="TimesNewRoman"/>
          <w:sz w:val="22"/>
          <w:szCs w:val="22"/>
        </w:rPr>
        <w:t>sség, az önálló</w:t>
      </w:r>
      <w:r>
        <w:rPr>
          <w:rFonts w:asciiTheme="minorHAnsi" w:hAnsiTheme="minorHAnsi" w:cs="TimesNewRoman"/>
          <w:sz w:val="22"/>
          <w:szCs w:val="22"/>
        </w:rPr>
        <w:t xml:space="preserve"> </w:t>
      </w:r>
      <w:r w:rsidRPr="0014712B">
        <w:rPr>
          <w:rFonts w:asciiTheme="minorHAnsi" w:hAnsiTheme="minorHAnsi" w:cs="TimesNewRoman"/>
          <w:sz w:val="22"/>
          <w:szCs w:val="22"/>
        </w:rPr>
        <w:t>cselekvés, a megbízhatóság, a kölcsönös elfogadás elsajátítását hatékonyan támogatják</w:t>
      </w:r>
      <w:r>
        <w:rPr>
          <w:rFonts w:asciiTheme="minorHAnsi" w:hAnsiTheme="minorHAnsi" w:cs="TimesNewRoman"/>
          <w:sz w:val="22"/>
          <w:szCs w:val="22"/>
        </w:rPr>
        <w:t xml:space="preserve"> </w:t>
      </w:r>
      <w:r w:rsidRPr="0014712B">
        <w:rPr>
          <w:rFonts w:asciiTheme="minorHAnsi" w:hAnsiTheme="minorHAnsi" w:cs="TimesNewRoman"/>
          <w:sz w:val="22"/>
          <w:szCs w:val="22"/>
        </w:rPr>
        <w:t>a tanulók tevékeny részvételére épít</w:t>
      </w:r>
      <w:r>
        <w:rPr>
          <w:rFonts w:ascii="Calibri" w:hAnsi="Calibri" w:cs="Calibri"/>
          <w:sz w:val="22"/>
          <w:szCs w:val="22"/>
        </w:rPr>
        <w:t>ő</w:t>
      </w:r>
      <w:r w:rsidRPr="0014712B">
        <w:rPr>
          <w:rFonts w:asciiTheme="minorHAnsi" w:hAnsiTheme="minorHAnsi" w:cs="TimesNewRoman"/>
          <w:sz w:val="22"/>
          <w:szCs w:val="22"/>
        </w:rPr>
        <w:t xml:space="preserve"> tanítás</w:t>
      </w:r>
      <w:r>
        <w:rPr>
          <w:rFonts w:asciiTheme="minorHAnsi" w:hAnsiTheme="minorHAnsi" w:cs="TimesNewRoman"/>
          <w:sz w:val="22"/>
          <w:szCs w:val="22"/>
        </w:rPr>
        <w:t xml:space="preserve">- és tanulásszervezési eljárásaink. </w:t>
      </w:r>
    </w:p>
    <w:p w14:paraId="0544B4F1" w14:textId="77777777" w:rsidR="005C2A55" w:rsidRPr="00A53D1E" w:rsidRDefault="005C2A55" w:rsidP="005C2A55">
      <w:pPr>
        <w:autoSpaceDE w:val="0"/>
        <w:autoSpaceDN w:val="0"/>
        <w:adjustRightInd w:val="0"/>
        <w:jc w:val="both"/>
        <w:rPr>
          <w:rFonts w:asciiTheme="minorHAnsi" w:hAnsiTheme="minorHAnsi" w:cs="TimesNewRoman"/>
          <w:sz w:val="22"/>
          <w:szCs w:val="22"/>
        </w:rPr>
      </w:pPr>
      <w:r w:rsidRPr="00A53D1E">
        <w:rPr>
          <w:rFonts w:asciiTheme="minorHAnsi" w:hAnsiTheme="minorHAnsi" w:cs="TimesNewRoman"/>
          <w:sz w:val="22"/>
          <w:szCs w:val="22"/>
        </w:rPr>
        <w:t xml:space="preserve">A személyes, értékorientációs, interperszonális, interkulturális, szociális és állampolgári kompetenciák a harmonikus életvitel és a közösségi beilleszkedés feltételei, a közjó iránti elkötelezettség és tevékenység, felöleli a magatartás minden olyan formáját, amely révén az egyén hatékony és építő módon vehet részt a társadalmi és szakmai életben, az egyre sokszínűbb társadalomban, továbbá ha szükséges, konfliktusokat is meg tud oldani. </w:t>
      </w:r>
    </w:p>
    <w:p w14:paraId="37DE225F" w14:textId="77777777" w:rsidR="005C2A55" w:rsidRDefault="005C2A55" w:rsidP="005C2A55">
      <w:pPr>
        <w:autoSpaceDE w:val="0"/>
        <w:autoSpaceDN w:val="0"/>
        <w:adjustRightInd w:val="0"/>
        <w:jc w:val="both"/>
        <w:rPr>
          <w:rFonts w:asciiTheme="minorHAnsi" w:hAnsiTheme="minorHAnsi" w:cs="TimesNewRoman"/>
          <w:sz w:val="22"/>
          <w:szCs w:val="22"/>
        </w:rPr>
      </w:pPr>
      <w:r w:rsidRPr="00A53D1E">
        <w:rPr>
          <w:rFonts w:asciiTheme="minorHAnsi" w:hAnsiTheme="minorHAnsi" w:cs="TimesNewRoman"/>
          <w:sz w:val="22"/>
          <w:szCs w:val="22"/>
        </w:rPr>
        <w:t xml:space="preserve">A sikeres kapcsolatok és társadalmi részvétel érdekében elengedhetetlen a normatudat, a viselkedési és az általánosan elfogadott magatartási szabályok megértése. Fontos az egyénnel, a csoporttal, a munkaszervezettel, a nemek közti egyenlőséggel, a megkülönböztetés-mentességgel, a társadalommal és a kultúrával kapcsolatos alapvető koncepciók ismerete. </w:t>
      </w:r>
    </w:p>
    <w:p w14:paraId="5FD95F6A" w14:textId="77777777" w:rsidR="00852FBD" w:rsidRPr="00A53D1E" w:rsidRDefault="00852FBD" w:rsidP="005C2A55">
      <w:pPr>
        <w:autoSpaceDE w:val="0"/>
        <w:autoSpaceDN w:val="0"/>
        <w:adjustRightInd w:val="0"/>
        <w:jc w:val="both"/>
        <w:rPr>
          <w:rFonts w:asciiTheme="minorHAnsi" w:hAnsiTheme="minorHAnsi" w:cs="TimesNewRoman"/>
          <w:sz w:val="22"/>
          <w:szCs w:val="22"/>
        </w:rPr>
      </w:pPr>
      <w:r>
        <w:rPr>
          <w:rFonts w:asciiTheme="minorHAnsi" w:hAnsiTheme="minorHAnsi" w:cs="TimesNewRoman"/>
          <w:sz w:val="22"/>
          <w:szCs w:val="22"/>
        </w:rPr>
        <w:t>Az ezzel kapcsolatos feladatokat</w:t>
      </w:r>
      <w:r w:rsidR="00C774D2">
        <w:rPr>
          <w:rFonts w:asciiTheme="minorHAnsi" w:hAnsiTheme="minorHAnsi" w:cs="TimesNewRoman"/>
          <w:sz w:val="22"/>
          <w:szCs w:val="22"/>
        </w:rPr>
        <w:t>, a hag</w:t>
      </w:r>
      <w:r w:rsidR="003D3A73">
        <w:rPr>
          <w:rFonts w:asciiTheme="minorHAnsi" w:hAnsiTheme="minorHAnsi" w:cs="TimesNewRoman"/>
          <w:sz w:val="22"/>
          <w:szCs w:val="22"/>
        </w:rPr>
        <w:t>yományok ápolásának fontosságát</w:t>
      </w:r>
      <w:r>
        <w:rPr>
          <w:rFonts w:asciiTheme="minorHAnsi" w:hAnsiTheme="minorHAnsi" w:cs="TimesNewRoman"/>
          <w:sz w:val="22"/>
          <w:szCs w:val="22"/>
        </w:rPr>
        <w:t xml:space="preserve"> a közösségfejlesztéssel kapcsolatos, következő fejezetben részletezzük.</w:t>
      </w:r>
    </w:p>
    <w:p w14:paraId="312E5B99" w14:textId="77777777" w:rsidR="009D3E45" w:rsidRPr="00977DBC" w:rsidRDefault="009D3E45" w:rsidP="00D63476">
      <w:pPr>
        <w:shd w:val="clear" w:color="auto" w:fill="FFFFFF"/>
        <w:rPr>
          <w:rFonts w:asciiTheme="minorHAnsi" w:hAnsiTheme="minorHAnsi" w:cs="Arial"/>
          <w:color w:val="000000"/>
          <w:sz w:val="22"/>
          <w:szCs w:val="22"/>
        </w:rPr>
      </w:pPr>
    </w:p>
    <w:p w14:paraId="5A7CBA3F" w14:textId="77777777" w:rsidR="00D63476" w:rsidRPr="00D63476" w:rsidRDefault="00D63476" w:rsidP="00D63476">
      <w:pPr>
        <w:numPr>
          <w:ilvl w:val="0"/>
          <w:numId w:val="69"/>
        </w:numPr>
        <w:jc w:val="both"/>
        <w:rPr>
          <w:rFonts w:asciiTheme="minorHAnsi" w:hAnsiTheme="minorHAnsi"/>
          <w:sz w:val="22"/>
          <w:szCs w:val="22"/>
          <w:u w:val="single"/>
        </w:rPr>
      </w:pPr>
      <w:r w:rsidRPr="00D63476">
        <w:rPr>
          <w:rFonts w:asciiTheme="minorHAnsi" w:hAnsiTheme="minorHAnsi"/>
          <w:sz w:val="22"/>
          <w:szCs w:val="22"/>
          <w:u w:val="single"/>
        </w:rPr>
        <w:t>Médiatudatosságra való nevelés</w:t>
      </w:r>
    </w:p>
    <w:p w14:paraId="7E01EF87" w14:textId="77777777" w:rsidR="006E4B50" w:rsidRDefault="006E4B50" w:rsidP="005C2A55">
      <w:pPr>
        <w:shd w:val="clear" w:color="auto" w:fill="FFFFFF"/>
        <w:jc w:val="both"/>
        <w:rPr>
          <w:rFonts w:asciiTheme="minorHAnsi" w:hAnsiTheme="minorHAnsi" w:cs="Arial"/>
          <w:color w:val="000000"/>
          <w:sz w:val="22"/>
          <w:szCs w:val="22"/>
        </w:rPr>
      </w:pPr>
    </w:p>
    <w:p w14:paraId="2B4F1CC8" w14:textId="77777777" w:rsidR="0080799A" w:rsidRDefault="00D63476" w:rsidP="005C2A55">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Biztos esztétikai értékítélet és belső késztetés kialakítása.</w:t>
      </w:r>
    </w:p>
    <w:p w14:paraId="150FFF8C" w14:textId="77777777" w:rsidR="00D63476" w:rsidRDefault="00D63476" w:rsidP="005C2A55">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 xml:space="preserve"> A tanulók ismerjék meg és értsék meg, hogy milyen összefüggés van a média, a pénz és a társadalom között, tudják értelmezni a látottakat és hallottakat, alakuljon ki kritikai </w:t>
      </w:r>
      <w:proofErr w:type="spellStart"/>
      <w:r w:rsidRPr="00977DBC">
        <w:rPr>
          <w:rFonts w:asciiTheme="minorHAnsi" w:hAnsiTheme="minorHAnsi" w:cs="Arial"/>
          <w:color w:val="000000"/>
          <w:sz w:val="22"/>
          <w:szCs w:val="22"/>
        </w:rPr>
        <w:t>beállítódásuk</w:t>
      </w:r>
      <w:proofErr w:type="spellEnd"/>
      <w:r w:rsidRPr="00977DBC">
        <w:rPr>
          <w:rFonts w:asciiTheme="minorHAnsi" w:hAnsiTheme="minorHAnsi" w:cs="Arial"/>
          <w:color w:val="000000"/>
          <w:sz w:val="22"/>
          <w:szCs w:val="22"/>
        </w:rPr>
        <w:t>. Szerezzenek ismereteket az adatbiztonsággal, a jogtudatossággal, és a függőséggel kapcsolatosan.</w:t>
      </w:r>
    </w:p>
    <w:p w14:paraId="21CB5E00" w14:textId="77777777" w:rsidR="00A80274" w:rsidRDefault="00A80274" w:rsidP="005C2A55">
      <w:pPr>
        <w:shd w:val="clear" w:color="auto" w:fill="FFFFFF"/>
        <w:jc w:val="both"/>
        <w:rPr>
          <w:rFonts w:asciiTheme="minorHAnsi" w:hAnsiTheme="minorHAnsi" w:cs="Arial"/>
          <w:color w:val="000000"/>
          <w:sz w:val="22"/>
          <w:szCs w:val="22"/>
        </w:rPr>
      </w:pPr>
    </w:p>
    <w:p w14:paraId="11E1EC10" w14:textId="77777777" w:rsidR="00A80274" w:rsidRDefault="00A80274" w:rsidP="005C2A55">
      <w:pPr>
        <w:shd w:val="clear" w:color="auto" w:fill="FFFFFF"/>
        <w:jc w:val="both"/>
        <w:rPr>
          <w:rFonts w:asciiTheme="minorHAnsi" w:hAnsiTheme="minorHAnsi" w:cs="Arial"/>
          <w:color w:val="000000"/>
          <w:sz w:val="22"/>
          <w:szCs w:val="22"/>
        </w:rPr>
      </w:pPr>
    </w:p>
    <w:p w14:paraId="2329CEEC" w14:textId="77777777" w:rsidR="00E06E43" w:rsidRDefault="0080799A" w:rsidP="005C2A55">
      <w:pPr>
        <w:shd w:val="clear" w:color="auto" w:fill="FFFFFF"/>
        <w:jc w:val="both"/>
        <w:rPr>
          <w:rFonts w:asciiTheme="minorHAnsi" w:hAnsiTheme="minorHAnsi" w:cs="Arial"/>
          <w:color w:val="000000"/>
          <w:sz w:val="22"/>
          <w:szCs w:val="22"/>
        </w:rPr>
      </w:pPr>
      <w:r>
        <w:rPr>
          <w:rFonts w:asciiTheme="minorHAnsi" w:hAnsiTheme="minorHAnsi" w:cs="Arial"/>
          <w:color w:val="000000"/>
          <w:sz w:val="22"/>
          <w:szCs w:val="22"/>
        </w:rPr>
        <w:t xml:space="preserve">Az ehhez kapcsolható pedagógiai feladatok megvalósítása tantárgyanként, </w:t>
      </w:r>
      <w:proofErr w:type="spellStart"/>
      <w:r>
        <w:rPr>
          <w:rFonts w:asciiTheme="minorHAnsi" w:hAnsiTheme="minorHAnsi" w:cs="Arial"/>
          <w:color w:val="000000"/>
          <w:sz w:val="22"/>
          <w:szCs w:val="22"/>
        </w:rPr>
        <w:t>tevékenységenként</w:t>
      </w:r>
      <w:proofErr w:type="spellEnd"/>
      <w:r>
        <w:rPr>
          <w:rFonts w:asciiTheme="minorHAnsi" w:hAnsiTheme="minorHAnsi" w:cs="Arial"/>
          <w:color w:val="000000"/>
          <w:sz w:val="22"/>
          <w:szCs w:val="22"/>
        </w:rPr>
        <w:t xml:space="preserve"> változ</w:t>
      </w:r>
      <w:r w:rsidR="00852FBD">
        <w:rPr>
          <w:rFonts w:asciiTheme="minorHAnsi" w:hAnsiTheme="minorHAnsi" w:cs="Arial"/>
          <w:color w:val="000000"/>
          <w:sz w:val="22"/>
          <w:szCs w:val="22"/>
        </w:rPr>
        <w:t>ó, de minden pedagógus feladata</w:t>
      </w:r>
      <w:r w:rsidR="00E06E43">
        <w:rPr>
          <w:rFonts w:asciiTheme="minorHAnsi" w:hAnsiTheme="minorHAnsi" w:cs="Arial"/>
          <w:color w:val="000000"/>
          <w:sz w:val="22"/>
          <w:szCs w:val="22"/>
        </w:rPr>
        <w:t xml:space="preserve">, hogy </w:t>
      </w:r>
      <w:r w:rsidR="000B75D1">
        <w:rPr>
          <w:rFonts w:asciiTheme="minorHAnsi" w:hAnsiTheme="minorHAnsi" w:cstheme="minorHAnsi"/>
          <w:sz w:val="22"/>
          <w:szCs w:val="22"/>
        </w:rPr>
        <w:t>ö</w:t>
      </w:r>
      <w:r w:rsidR="000B75D1" w:rsidRPr="00DA13A8">
        <w:rPr>
          <w:rFonts w:asciiTheme="minorHAnsi" w:hAnsiTheme="minorHAnsi" w:cstheme="minorHAnsi"/>
          <w:sz w:val="22"/>
          <w:szCs w:val="22"/>
        </w:rPr>
        <w:t>sztön</w:t>
      </w:r>
      <w:r w:rsidR="000B75D1">
        <w:rPr>
          <w:rFonts w:asciiTheme="minorHAnsi" w:hAnsiTheme="minorHAnsi" w:cstheme="minorHAnsi"/>
          <w:sz w:val="22"/>
          <w:szCs w:val="22"/>
        </w:rPr>
        <w:t>ö</w:t>
      </w:r>
      <w:r w:rsidR="000B75D1" w:rsidRPr="00DA13A8">
        <w:rPr>
          <w:rFonts w:asciiTheme="minorHAnsi" w:hAnsiTheme="minorHAnsi" w:cstheme="minorHAnsi"/>
          <w:sz w:val="22"/>
          <w:szCs w:val="22"/>
        </w:rPr>
        <w:t>z</w:t>
      </w:r>
      <w:r w:rsidR="000B75D1">
        <w:rPr>
          <w:rFonts w:asciiTheme="minorHAnsi" w:hAnsiTheme="minorHAnsi" w:cstheme="minorHAnsi"/>
          <w:sz w:val="22"/>
          <w:szCs w:val="22"/>
        </w:rPr>
        <w:t>ze</w:t>
      </w:r>
      <w:r w:rsidR="000B75D1" w:rsidRPr="00DA13A8">
        <w:rPr>
          <w:rFonts w:asciiTheme="minorHAnsi" w:hAnsiTheme="minorHAnsi" w:cstheme="minorHAnsi"/>
          <w:sz w:val="22"/>
          <w:szCs w:val="22"/>
        </w:rPr>
        <w:t xml:space="preserve"> a gyermekeket, a tanulókat a hagyományos és az info-kommunikációs eszközök célszerű, kritikus, etikus használatára a tanulás folyamatában</w:t>
      </w:r>
      <w:r w:rsidR="00E06E43">
        <w:rPr>
          <w:rFonts w:asciiTheme="minorHAnsi" w:hAnsiTheme="minorHAnsi" w:cs="Arial"/>
          <w:color w:val="000000"/>
          <w:sz w:val="22"/>
          <w:szCs w:val="22"/>
        </w:rPr>
        <w:t>.</w:t>
      </w:r>
    </w:p>
    <w:p w14:paraId="15F3F48D" w14:textId="77777777" w:rsidR="003C2549" w:rsidRDefault="003C2549" w:rsidP="005C2A55">
      <w:pPr>
        <w:shd w:val="clear" w:color="auto" w:fill="FFFFFF"/>
        <w:jc w:val="both"/>
        <w:rPr>
          <w:rFonts w:asciiTheme="minorHAnsi" w:hAnsiTheme="minorHAnsi" w:cs="Arial"/>
          <w:color w:val="000000"/>
          <w:sz w:val="22"/>
          <w:szCs w:val="22"/>
        </w:rPr>
      </w:pPr>
      <w:r>
        <w:rPr>
          <w:rFonts w:asciiTheme="minorHAnsi" w:hAnsiTheme="minorHAnsi" w:cs="Arial"/>
          <w:color w:val="000000"/>
          <w:sz w:val="22"/>
          <w:szCs w:val="22"/>
        </w:rPr>
        <w:t xml:space="preserve">A mozgóképkultúra és médiaismeret, a művészetek (közép-és emelt szintű képzés), valamint az informatika (közép-és emelt szint) tárgyak kiemelt szerepet kapnak a médiatudatosságra nevelésben. </w:t>
      </w:r>
    </w:p>
    <w:p w14:paraId="4AF97D45" w14:textId="77777777" w:rsidR="005C2A55" w:rsidRDefault="005C2A55" w:rsidP="005C2A55">
      <w:pPr>
        <w:shd w:val="clear" w:color="auto" w:fill="FFFFFF"/>
        <w:jc w:val="both"/>
        <w:rPr>
          <w:rFonts w:asciiTheme="minorHAnsi" w:hAnsiTheme="minorHAnsi" w:cs="Arial"/>
          <w:color w:val="000000"/>
          <w:sz w:val="22"/>
          <w:szCs w:val="22"/>
        </w:rPr>
      </w:pPr>
    </w:p>
    <w:p w14:paraId="604794CF" w14:textId="77777777" w:rsidR="00D63476" w:rsidRPr="00977DBC" w:rsidRDefault="00D63476" w:rsidP="00D63476">
      <w:pPr>
        <w:shd w:val="clear" w:color="auto" w:fill="FFFFFF"/>
        <w:rPr>
          <w:rFonts w:asciiTheme="minorHAnsi" w:hAnsiTheme="minorHAnsi" w:cs="Arial"/>
          <w:color w:val="000000"/>
          <w:sz w:val="22"/>
          <w:szCs w:val="22"/>
        </w:rPr>
      </w:pPr>
    </w:p>
    <w:p w14:paraId="3524B3C0" w14:textId="77777777" w:rsidR="00D63476" w:rsidRPr="00D63476" w:rsidRDefault="00D63476" w:rsidP="00D63476">
      <w:pPr>
        <w:numPr>
          <w:ilvl w:val="0"/>
          <w:numId w:val="69"/>
        </w:numPr>
        <w:jc w:val="both"/>
        <w:rPr>
          <w:rFonts w:asciiTheme="minorHAnsi" w:hAnsiTheme="minorHAnsi"/>
          <w:sz w:val="22"/>
          <w:szCs w:val="22"/>
          <w:u w:val="single"/>
        </w:rPr>
      </w:pPr>
      <w:r w:rsidRPr="00D63476">
        <w:rPr>
          <w:rFonts w:asciiTheme="minorHAnsi" w:hAnsiTheme="minorHAnsi"/>
          <w:sz w:val="22"/>
          <w:szCs w:val="22"/>
          <w:u w:val="single"/>
        </w:rPr>
        <w:t>Gazdasági és pénzügyi nevelés</w:t>
      </w:r>
    </w:p>
    <w:p w14:paraId="5C108B77" w14:textId="77777777" w:rsidR="00D63476" w:rsidRDefault="00D63476" w:rsidP="00D63476">
      <w:pPr>
        <w:shd w:val="clear" w:color="auto" w:fill="FFFFFF"/>
        <w:rPr>
          <w:rFonts w:asciiTheme="minorHAnsi" w:hAnsiTheme="minorHAnsi" w:cs="Arial"/>
          <w:color w:val="000000"/>
          <w:sz w:val="22"/>
          <w:szCs w:val="22"/>
        </w:rPr>
      </w:pPr>
      <w:r w:rsidRPr="00977DBC">
        <w:rPr>
          <w:rFonts w:asciiTheme="minorHAnsi" w:hAnsiTheme="minorHAnsi" w:cs="Arial"/>
          <w:color w:val="000000"/>
          <w:sz w:val="22"/>
          <w:szCs w:val="22"/>
        </w:rPr>
        <w:t>A tanulókban tudatosodjon saját felelősségük a tisztességes munka, a fogyasztás, az ésszerű gazdálkodás területén, tudjanak mérlegelni és dönteni. Ismerkedjenek meg a vállalkozások során felmerülő kockázatokkal és veszélyekkel, azzal, hogy a pénzt hogyan fektethetik be, és ehhez kitől kérjenek információkat.</w:t>
      </w:r>
    </w:p>
    <w:p w14:paraId="01C32F59" w14:textId="77777777" w:rsidR="00D63476" w:rsidRPr="00977DBC" w:rsidRDefault="00D63476" w:rsidP="00D63476">
      <w:pPr>
        <w:shd w:val="clear" w:color="auto" w:fill="FFFFFF"/>
        <w:rPr>
          <w:rFonts w:asciiTheme="minorHAnsi" w:hAnsiTheme="minorHAnsi" w:cs="Arial"/>
          <w:color w:val="000000"/>
          <w:sz w:val="22"/>
          <w:szCs w:val="22"/>
        </w:rPr>
      </w:pPr>
      <w:r>
        <w:rPr>
          <w:rFonts w:asciiTheme="minorHAnsi" w:hAnsiTheme="minorHAnsi" w:cs="Arial"/>
          <w:color w:val="000000"/>
          <w:sz w:val="22"/>
          <w:szCs w:val="22"/>
        </w:rPr>
        <w:t>Ezzel kapcsolatos feladatainkat, a megvalósítás gyakorlatát helyi tantervünk tartalmazza.</w:t>
      </w:r>
    </w:p>
    <w:p w14:paraId="37FC1803" w14:textId="77777777" w:rsidR="00374AB7" w:rsidRPr="00977DBC" w:rsidRDefault="00374AB7" w:rsidP="00374AB7">
      <w:pPr>
        <w:tabs>
          <w:tab w:val="num" w:pos="360"/>
        </w:tabs>
        <w:ind w:left="360"/>
        <w:rPr>
          <w:rFonts w:asciiTheme="minorHAnsi" w:hAnsiTheme="minorHAnsi"/>
          <w:sz w:val="22"/>
          <w:szCs w:val="22"/>
        </w:rPr>
      </w:pPr>
    </w:p>
    <w:p w14:paraId="5D320B26" w14:textId="77777777" w:rsidR="00374AB7" w:rsidRPr="00977DBC" w:rsidRDefault="00374AB7" w:rsidP="00374AB7">
      <w:pPr>
        <w:numPr>
          <w:ilvl w:val="0"/>
          <w:numId w:val="70"/>
        </w:numPr>
        <w:jc w:val="both"/>
        <w:rPr>
          <w:rFonts w:asciiTheme="minorHAnsi" w:hAnsiTheme="minorHAnsi"/>
          <w:sz w:val="22"/>
          <w:szCs w:val="22"/>
          <w:u w:val="single"/>
        </w:rPr>
      </w:pPr>
      <w:r w:rsidRPr="00977DBC">
        <w:rPr>
          <w:rFonts w:asciiTheme="minorHAnsi" w:hAnsiTheme="minorHAnsi"/>
          <w:sz w:val="22"/>
          <w:szCs w:val="22"/>
          <w:u w:val="single"/>
        </w:rPr>
        <w:t xml:space="preserve">Célunk </w:t>
      </w:r>
      <w:r w:rsidR="007065FA">
        <w:rPr>
          <w:rFonts w:asciiTheme="minorHAnsi" w:hAnsiTheme="minorHAnsi"/>
          <w:sz w:val="22"/>
          <w:szCs w:val="22"/>
          <w:u w:val="single"/>
        </w:rPr>
        <w:t>a fenntarthatóságra, a</w:t>
      </w:r>
      <w:r w:rsidRPr="00977DBC">
        <w:rPr>
          <w:rFonts w:asciiTheme="minorHAnsi" w:hAnsiTheme="minorHAnsi"/>
          <w:sz w:val="22"/>
          <w:szCs w:val="22"/>
          <w:u w:val="single"/>
        </w:rPr>
        <w:t xml:space="preserve"> környezettudatos magatartásra nevelés</w:t>
      </w:r>
      <w:r w:rsidR="007065FA">
        <w:rPr>
          <w:rFonts w:asciiTheme="minorHAnsi" w:hAnsiTheme="minorHAnsi"/>
          <w:sz w:val="22"/>
          <w:szCs w:val="22"/>
          <w:u w:val="single"/>
        </w:rPr>
        <w:t xml:space="preserve"> </w:t>
      </w:r>
    </w:p>
    <w:p w14:paraId="63E29C66" w14:textId="77777777" w:rsidR="00F33B3A" w:rsidRDefault="00F33B3A" w:rsidP="00374AB7">
      <w:pPr>
        <w:tabs>
          <w:tab w:val="num" w:pos="0"/>
        </w:tabs>
        <w:rPr>
          <w:rFonts w:asciiTheme="minorHAnsi" w:hAnsiTheme="minorHAnsi"/>
          <w:sz w:val="22"/>
          <w:szCs w:val="22"/>
        </w:rPr>
      </w:pPr>
    </w:p>
    <w:p w14:paraId="0796EEF7" w14:textId="77777777" w:rsidR="00F33B3A" w:rsidRPr="00977DBC" w:rsidRDefault="00F33B3A" w:rsidP="00F33B3A">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 xml:space="preserve">Környezettudatos magatartás, mely a fenntarthatóság szempontjaira koncentrál, annak elfogadtatása, hogy a természeti erőforrásokat a tanulók tudatosan, takarékosan és felelősségteljesen, megújulási képességükre tekintettel használják. Váljon a tanulók igényévé a </w:t>
      </w:r>
      <w:r w:rsidRPr="00977DBC">
        <w:rPr>
          <w:rFonts w:asciiTheme="minorHAnsi" w:hAnsiTheme="minorHAnsi" w:cs="Arial"/>
          <w:color w:val="000000"/>
          <w:sz w:val="22"/>
          <w:szCs w:val="22"/>
        </w:rPr>
        <w:lastRenderedPageBreak/>
        <w:t>természet és szűkebb környezetük megóvása. Ismerjék meg a hosszú távon fenntartható életmód gyakorlati fogásait.</w:t>
      </w:r>
    </w:p>
    <w:p w14:paraId="445A4183" w14:textId="77777777" w:rsidR="00F33B3A" w:rsidRPr="00977DBC" w:rsidRDefault="00F33B3A" w:rsidP="00F33B3A">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Közvetlen és tágabb környezetünk értékeinek, sokszínűségének megőrzésére, gyarapítására</w:t>
      </w:r>
      <w:r>
        <w:rPr>
          <w:rFonts w:asciiTheme="minorHAnsi" w:hAnsiTheme="minorHAnsi" w:cs="Arial"/>
          <w:color w:val="000000"/>
          <w:sz w:val="22"/>
          <w:szCs w:val="22"/>
        </w:rPr>
        <w:t>,</w:t>
      </w:r>
      <w:r w:rsidRPr="00977DBC">
        <w:rPr>
          <w:rFonts w:asciiTheme="minorHAnsi" w:hAnsiTheme="minorHAnsi" w:cs="Arial"/>
          <w:color w:val="000000"/>
          <w:sz w:val="22"/>
          <w:szCs w:val="22"/>
        </w:rPr>
        <w:t xml:space="preserve"> közösségi szolgálatba való bekapcsolódás. </w:t>
      </w:r>
    </w:p>
    <w:p w14:paraId="559018E1" w14:textId="77777777" w:rsidR="00F33B3A" w:rsidRDefault="00F33B3A" w:rsidP="00374AB7">
      <w:pPr>
        <w:tabs>
          <w:tab w:val="num" w:pos="0"/>
        </w:tabs>
        <w:rPr>
          <w:rFonts w:asciiTheme="minorHAnsi" w:hAnsiTheme="minorHAnsi"/>
          <w:sz w:val="22"/>
          <w:szCs w:val="22"/>
        </w:rPr>
      </w:pPr>
    </w:p>
    <w:p w14:paraId="141744DC" w14:textId="77777777" w:rsidR="00374AB7" w:rsidRPr="00977DBC" w:rsidRDefault="00374AB7" w:rsidP="000E5189">
      <w:pPr>
        <w:tabs>
          <w:tab w:val="num" w:pos="0"/>
        </w:tabs>
        <w:jc w:val="both"/>
        <w:rPr>
          <w:rFonts w:asciiTheme="minorHAnsi" w:hAnsiTheme="minorHAnsi"/>
          <w:sz w:val="22"/>
          <w:szCs w:val="22"/>
        </w:rPr>
      </w:pPr>
      <w:r w:rsidRPr="00977DBC">
        <w:rPr>
          <w:rFonts w:asciiTheme="minorHAnsi" w:hAnsiTheme="minorHAnsi"/>
          <w:sz w:val="22"/>
          <w:szCs w:val="22"/>
        </w:rPr>
        <w:t>C</w:t>
      </w:r>
      <w:r w:rsidR="003D3A73">
        <w:rPr>
          <w:rFonts w:asciiTheme="minorHAnsi" w:hAnsiTheme="minorHAnsi"/>
          <w:sz w:val="22"/>
          <w:szCs w:val="22"/>
        </w:rPr>
        <w:t>élunk, hogy tanulóink  ismerjék</w:t>
      </w:r>
      <w:r w:rsidRPr="00977DBC">
        <w:rPr>
          <w:rFonts w:asciiTheme="minorHAnsi" w:hAnsiTheme="minorHAnsi"/>
          <w:sz w:val="22"/>
          <w:szCs w:val="22"/>
        </w:rPr>
        <w:t xml:space="preserve"> és becsüljék kell az életformák gazdag változatosságát a termé</w:t>
      </w:r>
      <w:r w:rsidR="006E4B50">
        <w:rPr>
          <w:rFonts w:asciiTheme="minorHAnsi" w:hAnsiTheme="minorHAnsi"/>
          <w:sz w:val="22"/>
          <w:szCs w:val="22"/>
        </w:rPr>
        <w:t>szetben és a kultúrában. Tanuló</w:t>
      </w:r>
      <w:r w:rsidRPr="00977DBC">
        <w:rPr>
          <w:rFonts w:asciiTheme="minorHAnsi" w:hAnsiTheme="minorHAnsi"/>
          <w:sz w:val="22"/>
          <w:szCs w:val="22"/>
        </w:rPr>
        <w:t>i</w:t>
      </w:r>
      <w:r w:rsidR="006E4B50">
        <w:rPr>
          <w:rFonts w:asciiTheme="minorHAnsi" w:hAnsiTheme="minorHAnsi"/>
          <w:sz w:val="22"/>
          <w:szCs w:val="22"/>
        </w:rPr>
        <w:t>n</w:t>
      </w:r>
      <w:r w:rsidR="003D3A73">
        <w:rPr>
          <w:rFonts w:asciiTheme="minorHAnsi" w:hAnsiTheme="minorHAnsi"/>
          <w:sz w:val="22"/>
          <w:szCs w:val="22"/>
        </w:rPr>
        <w:t>kat megtanítjuk arra, hogy</w:t>
      </w:r>
      <w:r w:rsidRPr="00977DBC">
        <w:rPr>
          <w:rFonts w:asciiTheme="minorHAnsi" w:hAnsiTheme="minorHAnsi"/>
          <w:sz w:val="22"/>
          <w:szCs w:val="22"/>
        </w:rPr>
        <w:t xml:space="preserve"> az er</w:t>
      </w:r>
      <w:r w:rsidRPr="00977DBC">
        <w:rPr>
          <w:rFonts w:asciiTheme="minorHAnsi" w:hAnsiTheme="minorHAnsi" w:cs="Calibri"/>
          <w:sz w:val="22"/>
          <w:szCs w:val="22"/>
        </w:rPr>
        <w:t>ő</w:t>
      </w:r>
      <w:r w:rsidRPr="00977DBC">
        <w:rPr>
          <w:rFonts w:asciiTheme="minorHAnsi" w:hAnsiTheme="minorHAnsi"/>
          <w:sz w:val="22"/>
          <w:szCs w:val="22"/>
        </w:rPr>
        <w:t>forrásokat tudatosan, takarékosan és felel</w:t>
      </w:r>
      <w:r w:rsidRPr="00977DBC">
        <w:rPr>
          <w:rFonts w:asciiTheme="minorHAnsi" w:hAnsiTheme="minorHAnsi" w:cs="Calibri"/>
          <w:sz w:val="22"/>
          <w:szCs w:val="22"/>
        </w:rPr>
        <w:t>ő</w:t>
      </w:r>
      <w:r w:rsidRPr="00977DBC">
        <w:rPr>
          <w:rFonts w:asciiTheme="minorHAnsi" w:hAnsiTheme="minorHAnsi"/>
          <w:sz w:val="22"/>
          <w:szCs w:val="22"/>
        </w:rPr>
        <w:t>sségteljesen, megújulási képességükre tekintettel használják. Cél, hogy a természet és a környezet ismeretén és szeretetén alapuló környezetkímél</w:t>
      </w:r>
      <w:r w:rsidRPr="00977DBC">
        <w:rPr>
          <w:rFonts w:asciiTheme="minorHAnsi" w:hAnsiTheme="minorHAnsi" w:cs="Calibri"/>
          <w:sz w:val="22"/>
          <w:szCs w:val="22"/>
        </w:rPr>
        <w:t>ő</w:t>
      </w:r>
      <w:r w:rsidRPr="00977DBC">
        <w:rPr>
          <w:rFonts w:asciiTheme="minorHAnsi" w:hAnsiTheme="minorHAnsi"/>
          <w:sz w:val="22"/>
          <w:szCs w:val="22"/>
        </w:rPr>
        <w:t xml:space="preserve">, értékvédő, a fenntarthatóság mellett elkötelezett magatartás váljék meghatározóvá a tanulók számára. </w:t>
      </w:r>
    </w:p>
    <w:p w14:paraId="5BB96C95" w14:textId="77777777" w:rsidR="00136F70" w:rsidRPr="00136F70" w:rsidRDefault="00374AB7" w:rsidP="00136F70">
      <w:pPr>
        <w:pStyle w:val="Default"/>
        <w:jc w:val="both"/>
        <w:rPr>
          <w:rFonts w:asciiTheme="minorHAnsi" w:hAnsiTheme="minorHAnsi"/>
          <w:sz w:val="22"/>
          <w:szCs w:val="22"/>
        </w:rPr>
      </w:pPr>
      <w:r w:rsidRPr="00977DBC">
        <w:rPr>
          <w:rFonts w:asciiTheme="minorHAnsi" w:hAnsiTheme="minorHAnsi"/>
          <w:sz w:val="22"/>
          <w:szCs w:val="22"/>
        </w:rPr>
        <w:t>Törekednünk kell arra, hogy a tanulók tevékenyen kapcsolódjanak be közvetlen és tágabb környezetünk értékeinek, sokszín</w:t>
      </w:r>
      <w:r w:rsidRPr="00977DBC">
        <w:rPr>
          <w:rFonts w:asciiTheme="minorHAnsi" w:hAnsiTheme="minorHAnsi" w:cs="Calibri"/>
          <w:sz w:val="22"/>
          <w:szCs w:val="22"/>
        </w:rPr>
        <w:t>ű</w:t>
      </w:r>
      <w:r w:rsidRPr="00977DBC">
        <w:rPr>
          <w:rFonts w:asciiTheme="minorHAnsi" w:hAnsiTheme="minorHAnsi"/>
          <w:sz w:val="22"/>
          <w:szCs w:val="22"/>
        </w:rPr>
        <w:t>ségének megőrzésébe, gyarapításába. Tevékenyen bekapcsolódunk az ÖKOISKOLAI programba, a címmel járó kötelezettségeket és vállalásokat  a tanulók szemléletének formálása érdekében megvalósítjuk.</w:t>
      </w:r>
      <w:r w:rsidR="00136F70">
        <w:rPr>
          <w:rFonts w:asciiTheme="minorHAnsi" w:hAnsiTheme="minorHAnsi"/>
          <w:sz w:val="22"/>
          <w:szCs w:val="22"/>
        </w:rPr>
        <w:t xml:space="preserve"> </w:t>
      </w:r>
      <w:r w:rsidR="00136F70" w:rsidRPr="00136F70">
        <w:rPr>
          <w:rFonts w:asciiTheme="minorHAnsi" w:hAnsiTheme="minorHAnsi"/>
          <w:sz w:val="22"/>
          <w:szCs w:val="22"/>
        </w:rPr>
        <w:t>Lehetővé tesszük a tanulók számára, hogy saját cselekedeteikkel, viselkedésükkel hozzájáruljanak a fenntarthatósághoz, tudatosítva bennük, hogy a jövő rajtuk is múlik. Segítjük tanulóinkat, hogy a múlt és a jelen tükrében kreatívan gondolkodjanak a lehetséges jövőről</w:t>
      </w:r>
      <w:r w:rsidR="00136F70">
        <w:rPr>
          <w:rFonts w:asciiTheme="minorHAnsi" w:hAnsiTheme="minorHAnsi"/>
          <w:sz w:val="22"/>
          <w:szCs w:val="22"/>
        </w:rPr>
        <w:t>.</w:t>
      </w:r>
    </w:p>
    <w:p w14:paraId="738786F6" w14:textId="77777777" w:rsidR="00374AB7" w:rsidRPr="00136F70" w:rsidRDefault="00374AB7" w:rsidP="000E5189">
      <w:pPr>
        <w:tabs>
          <w:tab w:val="num" w:pos="0"/>
        </w:tabs>
        <w:jc w:val="both"/>
        <w:rPr>
          <w:rFonts w:asciiTheme="minorHAnsi" w:hAnsiTheme="minorHAnsi" w:cs="TimesNewRoman,BoldItalic"/>
          <w:sz w:val="22"/>
          <w:szCs w:val="22"/>
        </w:rPr>
      </w:pPr>
    </w:p>
    <w:p w14:paraId="31518EB8" w14:textId="77777777" w:rsidR="000E5189" w:rsidRDefault="00374AB7" w:rsidP="000E5189">
      <w:pPr>
        <w:tabs>
          <w:tab w:val="num" w:pos="360"/>
        </w:tabs>
        <w:jc w:val="both"/>
        <w:rPr>
          <w:rFonts w:asciiTheme="minorHAnsi" w:hAnsiTheme="minorHAnsi"/>
          <w:sz w:val="22"/>
          <w:szCs w:val="22"/>
        </w:rPr>
      </w:pPr>
      <w:r w:rsidRPr="00977DBC">
        <w:rPr>
          <w:rFonts w:asciiTheme="minorHAnsi" w:hAnsiTheme="minorHAnsi"/>
          <w:sz w:val="22"/>
          <w:szCs w:val="22"/>
        </w:rPr>
        <w:t>E célok megvalósításával kapcsol</w:t>
      </w:r>
      <w:r w:rsidR="000E5189">
        <w:rPr>
          <w:rFonts w:asciiTheme="minorHAnsi" w:hAnsiTheme="minorHAnsi"/>
          <w:sz w:val="22"/>
          <w:szCs w:val="22"/>
        </w:rPr>
        <w:t>atos fe</w:t>
      </w:r>
      <w:r w:rsidR="00136F70">
        <w:rPr>
          <w:rFonts w:asciiTheme="minorHAnsi" w:hAnsiTheme="minorHAnsi"/>
          <w:sz w:val="22"/>
          <w:szCs w:val="22"/>
        </w:rPr>
        <w:t>ladatokat a környezeti nevelési</w:t>
      </w:r>
      <w:r w:rsidR="000E5189">
        <w:rPr>
          <w:rFonts w:asciiTheme="minorHAnsi" w:hAnsiTheme="minorHAnsi"/>
          <w:sz w:val="22"/>
          <w:szCs w:val="22"/>
        </w:rPr>
        <w:t xml:space="preserve"> program</w:t>
      </w:r>
      <w:r w:rsidRPr="00977DBC">
        <w:rPr>
          <w:rFonts w:asciiTheme="minorHAnsi" w:hAnsiTheme="minorHAnsi"/>
          <w:sz w:val="22"/>
          <w:szCs w:val="22"/>
        </w:rPr>
        <w:t>ban rögzítettük</w:t>
      </w:r>
      <w:r w:rsidR="000E5189">
        <w:rPr>
          <w:rFonts w:asciiTheme="minorHAnsi" w:hAnsiTheme="minorHAnsi"/>
          <w:sz w:val="22"/>
          <w:szCs w:val="22"/>
        </w:rPr>
        <w:t xml:space="preserve">. </w:t>
      </w:r>
    </w:p>
    <w:p w14:paraId="20DCEC5B" w14:textId="77777777" w:rsidR="00374AB7" w:rsidRDefault="00374AB7" w:rsidP="000E5189">
      <w:pPr>
        <w:tabs>
          <w:tab w:val="num" w:pos="360"/>
        </w:tabs>
        <w:jc w:val="both"/>
        <w:rPr>
          <w:rFonts w:asciiTheme="minorHAnsi" w:hAnsiTheme="minorHAnsi"/>
          <w:sz w:val="22"/>
          <w:szCs w:val="22"/>
        </w:rPr>
      </w:pPr>
    </w:p>
    <w:p w14:paraId="56642BC9" w14:textId="77777777" w:rsidR="007065FA" w:rsidRPr="000E5189" w:rsidRDefault="000E5189" w:rsidP="000E5189">
      <w:pPr>
        <w:numPr>
          <w:ilvl w:val="0"/>
          <w:numId w:val="70"/>
        </w:numPr>
        <w:jc w:val="both"/>
        <w:rPr>
          <w:rFonts w:asciiTheme="minorHAnsi" w:hAnsiTheme="minorHAnsi"/>
          <w:sz w:val="22"/>
          <w:szCs w:val="22"/>
          <w:u w:val="single"/>
        </w:rPr>
      </w:pPr>
      <w:r>
        <w:rPr>
          <w:rFonts w:asciiTheme="minorHAnsi" w:hAnsiTheme="minorHAnsi"/>
          <w:sz w:val="22"/>
          <w:szCs w:val="22"/>
          <w:u w:val="single"/>
        </w:rPr>
        <w:t>Célunk a</w:t>
      </w:r>
      <w:r w:rsidR="007065FA" w:rsidRPr="000E5189">
        <w:rPr>
          <w:rFonts w:asciiTheme="minorHAnsi" w:hAnsiTheme="minorHAnsi"/>
          <w:sz w:val="22"/>
          <w:szCs w:val="22"/>
          <w:u w:val="single"/>
        </w:rPr>
        <w:t xml:space="preserve"> testi és lelki egészségre nevelés és családi életre nevelés</w:t>
      </w:r>
    </w:p>
    <w:p w14:paraId="5BF097DB" w14:textId="77777777" w:rsidR="00067D98" w:rsidRDefault="00067D98" w:rsidP="000E5189">
      <w:pPr>
        <w:shd w:val="clear" w:color="auto" w:fill="FFFFFF"/>
        <w:jc w:val="both"/>
        <w:rPr>
          <w:rFonts w:asciiTheme="minorHAnsi" w:hAnsiTheme="minorHAnsi" w:cs="Arial"/>
          <w:color w:val="000000"/>
          <w:sz w:val="22"/>
          <w:szCs w:val="22"/>
        </w:rPr>
      </w:pPr>
    </w:p>
    <w:p w14:paraId="37FEA498" w14:textId="77777777" w:rsidR="007065FA" w:rsidRPr="00977DBC" w:rsidRDefault="007065FA" w:rsidP="000E5189">
      <w:pPr>
        <w:shd w:val="clear" w:color="auto" w:fill="FFFFFF"/>
        <w:jc w:val="both"/>
        <w:rPr>
          <w:rFonts w:asciiTheme="minorHAnsi" w:hAnsiTheme="minorHAnsi" w:cs="Arial"/>
          <w:color w:val="000000"/>
          <w:sz w:val="22"/>
          <w:szCs w:val="22"/>
        </w:rPr>
      </w:pPr>
      <w:r w:rsidRPr="00977DBC">
        <w:rPr>
          <w:rFonts w:asciiTheme="minorHAnsi" w:hAnsiTheme="minorHAnsi" w:cs="Arial"/>
          <w:color w:val="000000"/>
          <w:sz w:val="22"/>
          <w:szCs w:val="22"/>
        </w:rPr>
        <w:t>Testi, lelki egészség, mely a tanórai és az egyéb foglalkozások során az egészségnevelési és környezeti n</w:t>
      </w:r>
      <w:r>
        <w:rPr>
          <w:rFonts w:asciiTheme="minorHAnsi" w:hAnsiTheme="minorHAnsi" w:cs="Arial"/>
          <w:color w:val="000000"/>
          <w:sz w:val="22"/>
          <w:szCs w:val="22"/>
        </w:rPr>
        <w:t xml:space="preserve">evelési programmal </w:t>
      </w:r>
      <w:r w:rsidRPr="00977DBC">
        <w:rPr>
          <w:rFonts w:asciiTheme="minorHAnsi" w:hAnsiTheme="minorHAnsi" w:cs="Arial"/>
          <w:color w:val="000000"/>
          <w:sz w:val="22"/>
          <w:szCs w:val="22"/>
        </w:rPr>
        <w:t xml:space="preserve"> koherensen jelenik meg, a gyakorlatban a fizikailag aktív,</w:t>
      </w:r>
      <w:r w:rsidR="000E5189">
        <w:rPr>
          <w:rFonts w:asciiTheme="minorHAnsi" w:hAnsiTheme="minorHAnsi" w:cs="Arial"/>
          <w:color w:val="000000"/>
          <w:sz w:val="22"/>
          <w:szCs w:val="22"/>
        </w:rPr>
        <w:t xml:space="preserve"> egészségtudatos életvezetésre épül, és magában foglalja az </w:t>
      </w:r>
      <w:r w:rsidRPr="00977DBC">
        <w:rPr>
          <w:rFonts w:asciiTheme="minorHAnsi" w:hAnsiTheme="minorHAnsi" w:cs="Arial"/>
          <w:color w:val="000000"/>
          <w:sz w:val="22"/>
          <w:szCs w:val="22"/>
        </w:rPr>
        <w:t>egészségmegőrzést is. A nevelés feladata a harmonikus családi minták közvetítése, a családi közösségek megbecsülése. A felkészítés a családi életre segítséget nyújt a fiataloknak a felelős párkapcsolatok kialakításában, ismereteket közvetít a családi életükben felmerülő konfliktusok kezeléséről.</w:t>
      </w:r>
    </w:p>
    <w:p w14:paraId="3EFD349C" w14:textId="77777777" w:rsidR="000E5189" w:rsidRPr="00977DBC" w:rsidRDefault="000E5189" w:rsidP="000E5189">
      <w:pPr>
        <w:tabs>
          <w:tab w:val="num" w:pos="0"/>
        </w:tabs>
        <w:jc w:val="both"/>
        <w:rPr>
          <w:rFonts w:asciiTheme="minorHAnsi" w:hAnsiTheme="minorHAnsi"/>
          <w:sz w:val="22"/>
          <w:szCs w:val="22"/>
        </w:rPr>
      </w:pPr>
      <w:r w:rsidRPr="00977DBC">
        <w:rPr>
          <w:rFonts w:asciiTheme="minorHAnsi" w:hAnsiTheme="minorHAnsi"/>
          <w:sz w:val="22"/>
          <w:szCs w:val="22"/>
        </w:rPr>
        <w:t xml:space="preserve">Az egészséges életmódra nevelés hozzásegít az egészséges testi és lelki állapot örömteli megéléséhez. Célunk a tanulók  </w:t>
      </w:r>
      <w:proofErr w:type="spellStart"/>
      <w:r w:rsidRPr="00977DBC">
        <w:rPr>
          <w:rFonts w:asciiTheme="minorHAnsi" w:hAnsiTheme="minorHAnsi"/>
          <w:sz w:val="22"/>
          <w:szCs w:val="22"/>
        </w:rPr>
        <w:t>ösztönözése</w:t>
      </w:r>
      <w:proofErr w:type="spellEnd"/>
      <w:r w:rsidRPr="00977DBC">
        <w:rPr>
          <w:rFonts w:asciiTheme="minorHAnsi" w:hAnsiTheme="minorHAnsi"/>
          <w:sz w:val="22"/>
          <w:szCs w:val="22"/>
        </w:rPr>
        <w:t xml:space="preserve">  arra, hogy legyen igényük a helyes táplálkozásra, a mozgásra, a stresszkezelés módszereinek alkalmazására. Legyenek képesek lelki egyensúlyuk megóvására, társas viselkedésük szabályozására, a konfliktusok kezelésére.</w:t>
      </w:r>
    </w:p>
    <w:p w14:paraId="12D812E6" w14:textId="77777777" w:rsidR="000E5189" w:rsidRPr="00977DBC" w:rsidRDefault="000E5189" w:rsidP="000E5189">
      <w:pPr>
        <w:tabs>
          <w:tab w:val="num" w:pos="0"/>
        </w:tabs>
        <w:jc w:val="both"/>
        <w:rPr>
          <w:rFonts w:asciiTheme="minorHAnsi" w:hAnsiTheme="minorHAnsi"/>
          <w:sz w:val="22"/>
          <w:szCs w:val="22"/>
        </w:rPr>
      </w:pPr>
      <w:r w:rsidRPr="00977DBC">
        <w:rPr>
          <w:rFonts w:asciiTheme="minorHAnsi" w:hAnsiTheme="minorHAnsi"/>
          <w:sz w:val="22"/>
          <w:szCs w:val="22"/>
        </w:rPr>
        <w:t>Feladatunk, hogy a családdal együttm</w:t>
      </w:r>
      <w:r w:rsidRPr="00977DBC">
        <w:rPr>
          <w:rFonts w:asciiTheme="minorHAnsi" w:hAnsiTheme="minorHAnsi" w:cs="Calibri"/>
          <w:sz w:val="22"/>
          <w:szCs w:val="22"/>
        </w:rPr>
        <w:t>ű</w:t>
      </w:r>
      <w:r w:rsidRPr="00977DBC">
        <w:rPr>
          <w:rFonts w:asciiTheme="minorHAnsi" w:hAnsiTheme="minorHAnsi"/>
          <w:sz w:val="22"/>
          <w:szCs w:val="22"/>
        </w:rPr>
        <w:t>ködve felkészítsük  a tanulókat az önállóságra, a betegség-megel</w:t>
      </w:r>
      <w:r w:rsidRPr="00977DBC">
        <w:rPr>
          <w:rFonts w:asciiTheme="minorHAnsi" w:hAnsiTheme="minorHAnsi" w:cs="Calibri"/>
          <w:sz w:val="22"/>
          <w:szCs w:val="22"/>
        </w:rPr>
        <w:t>ő</w:t>
      </w:r>
      <w:r w:rsidRPr="00977DBC">
        <w:rPr>
          <w:rFonts w:asciiTheme="minorHAnsi" w:hAnsiTheme="minorHAnsi"/>
          <w:sz w:val="22"/>
          <w:szCs w:val="22"/>
        </w:rPr>
        <w:t xml:space="preserve">zésre, továbbá a szabályok betartására a közlekedésben, a testi </w:t>
      </w:r>
      <w:proofErr w:type="spellStart"/>
      <w:r w:rsidRPr="00977DBC">
        <w:rPr>
          <w:rFonts w:asciiTheme="minorHAnsi" w:hAnsiTheme="minorHAnsi"/>
          <w:sz w:val="22"/>
          <w:szCs w:val="22"/>
        </w:rPr>
        <w:t>higiénében,a</w:t>
      </w:r>
      <w:proofErr w:type="spellEnd"/>
      <w:r w:rsidRPr="00977DBC">
        <w:rPr>
          <w:rFonts w:asciiTheme="minorHAnsi" w:hAnsiTheme="minorHAnsi"/>
          <w:sz w:val="22"/>
          <w:szCs w:val="22"/>
        </w:rPr>
        <w:t xml:space="preserve"> veszélyes körülmények és anyagok felismerésében, a váratlan helyzetek kezelésében. Motiváljuk  és segítjük  a tanulókat a káros függ</w:t>
      </w:r>
      <w:r w:rsidRPr="00977DBC">
        <w:rPr>
          <w:rFonts w:asciiTheme="minorHAnsi" w:hAnsiTheme="minorHAnsi" w:cs="Calibri"/>
          <w:sz w:val="22"/>
          <w:szCs w:val="22"/>
        </w:rPr>
        <w:t>ő</w:t>
      </w:r>
      <w:r w:rsidRPr="00977DBC">
        <w:rPr>
          <w:rFonts w:asciiTheme="minorHAnsi" w:hAnsiTheme="minorHAnsi"/>
          <w:sz w:val="22"/>
          <w:szCs w:val="22"/>
        </w:rPr>
        <w:t>ségekhez vezet</w:t>
      </w:r>
      <w:r w:rsidRPr="00977DBC">
        <w:rPr>
          <w:rFonts w:asciiTheme="minorHAnsi" w:hAnsiTheme="minorHAnsi" w:cs="Calibri"/>
          <w:sz w:val="22"/>
          <w:szCs w:val="22"/>
        </w:rPr>
        <w:t>ő</w:t>
      </w:r>
      <w:r w:rsidRPr="00977DBC">
        <w:rPr>
          <w:rFonts w:asciiTheme="minorHAnsi" w:hAnsiTheme="minorHAnsi"/>
          <w:sz w:val="22"/>
          <w:szCs w:val="22"/>
        </w:rPr>
        <w:t xml:space="preserve"> szokások kialakulásának megel</w:t>
      </w:r>
      <w:r w:rsidRPr="00977DBC">
        <w:rPr>
          <w:rFonts w:asciiTheme="minorHAnsi" w:hAnsiTheme="minorHAnsi" w:cs="Calibri"/>
          <w:sz w:val="22"/>
          <w:szCs w:val="22"/>
        </w:rPr>
        <w:t>ő</w:t>
      </w:r>
      <w:r w:rsidRPr="00977DBC">
        <w:rPr>
          <w:rFonts w:asciiTheme="minorHAnsi" w:hAnsiTheme="minorHAnsi"/>
          <w:sz w:val="22"/>
          <w:szCs w:val="22"/>
        </w:rPr>
        <w:t>zésében.</w:t>
      </w:r>
    </w:p>
    <w:p w14:paraId="0659CD50" w14:textId="77777777" w:rsidR="000265C0" w:rsidRDefault="00067D98" w:rsidP="00067D98">
      <w:pPr>
        <w:tabs>
          <w:tab w:val="num" w:pos="360"/>
        </w:tabs>
        <w:jc w:val="both"/>
        <w:rPr>
          <w:rFonts w:asciiTheme="minorHAnsi" w:hAnsiTheme="minorHAnsi"/>
          <w:sz w:val="22"/>
          <w:szCs w:val="22"/>
        </w:rPr>
      </w:pPr>
      <w:r w:rsidRPr="00977DBC">
        <w:rPr>
          <w:rFonts w:asciiTheme="minorHAnsi" w:hAnsiTheme="minorHAnsi"/>
          <w:sz w:val="22"/>
          <w:szCs w:val="22"/>
        </w:rPr>
        <w:t>E célok megvalósításával kapcsol</w:t>
      </w:r>
      <w:r>
        <w:rPr>
          <w:rFonts w:asciiTheme="minorHAnsi" w:hAnsiTheme="minorHAnsi"/>
          <w:sz w:val="22"/>
          <w:szCs w:val="22"/>
        </w:rPr>
        <w:t xml:space="preserve">atos </w:t>
      </w:r>
      <w:r w:rsidR="00E90B1E">
        <w:rPr>
          <w:rFonts w:asciiTheme="minorHAnsi" w:hAnsiTheme="minorHAnsi"/>
          <w:sz w:val="22"/>
          <w:szCs w:val="22"/>
        </w:rPr>
        <w:t>feladatokat az egészségnevelési</w:t>
      </w:r>
      <w:r>
        <w:rPr>
          <w:rFonts w:asciiTheme="minorHAnsi" w:hAnsiTheme="minorHAnsi"/>
          <w:sz w:val="22"/>
          <w:szCs w:val="22"/>
        </w:rPr>
        <w:t xml:space="preserve"> program</w:t>
      </w:r>
      <w:r w:rsidRPr="00977DBC">
        <w:rPr>
          <w:rFonts w:asciiTheme="minorHAnsi" w:hAnsiTheme="minorHAnsi"/>
          <w:sz w:val="22"/>
          <w:szCs w:val="22"/>
        </w:rPr>
        <w:t>ban rögzítettük</w:t>
      </w:r>
      <w:r>
        <w:rPr>
          <w:rFonts w:asciiTheme="minorHAnsi" w:hAnsiTheme="minorHAnsi"/>
          <w:sz w:val="22"/>
          <w:szCs w:val="22"/>
        </w:rPr>
        <w:t>.</w:t>
      </w:r>
    </w:p>
    <w:p w14:paraId="3E261BAD" w14:textId="77777777" w:rsidR="00EB5235" w:rsidRPr="00EB5235" w:rsidRDefault="00EB5235" w:rsidP="00EB5235">
      <w:pPr>
        <w:tabs>
          <w:tab w:val="num" w:pos="360"/>
        </w:tabs>
        <w:jc w:val="both"/>
        <w:rPr>
          <w:rFonts w:asciiTheme="minorHAnsi" w:hAnsiTheme="minorHAnsi"/>
          <w:sz w:val="22"/>
          <w:szCs w:val="22"/>
        </w:rPr>
      </w:pPr>
      <w:r w:rsidRPr="00EB5235">
        <w:rPr>
          <w:rFonts w:asciiTheme="minorHAnsi" w:hAnsiTheme="minorHAnsi"/>
          <w:sz w:val="22"/>
          <w:szCs w:val="22"/>
        </w:rPr>
        <w:t>Tanulóinknak bemutatjuk és gyakoroltatjuk velük a lélek egészségét szolgáló tevékenységi formákat a "boldogságórák" keretein belül. Vállaljuk havi egy boldogságóra megtartását a "Boldog Iskola" programba bevont gimnáziumi osztályok osztályfőnöki, illetve más tanórák keretein belül a következő témákkal: boldogságfokozó hála; optimizmus gyakorlása; kapcsolatok ápolása; boldogító jócselekedetek; célok kitűzése és elérése; megküzdési stratégiák; apró örömök élvezete; megbocsátás; testmozgás; fenntartható boldogság.</w:t>
      </w:r>
    </w:p>
    <w:p w14:paraId="57009CBB" w14:textId="77777777" w:rsidR="00067D98" w:rsidRDefault="00EB5235" w:rsidP="00EB5235">
      <w:pPr>
        <w:tabs>
          <w:tab w:val="num" w:pos="360"/>
        </w:tabs>
        <w:jc w:val="both"/>
        <w:rPr>
          <w:rFonts w:asciiTheme="minorHAnsi" w:hAnsiTheme="minorHAnsi"/>
          <w:sz w:val="22"/>
          <w:szCs w:val="22"/>
        </w:rPr>
      </w:pPr>
      <w:r w:rsidRPr="00EB5235">
        <w:rPr>
          <w:rFonts w:asciiTheme="minorHAnsi" w:hAnsiTheme="minorHAnsi"/>
          <w:sz w:val="22"/>
          <w:szCs w:val="22"/>
        </w:rPr>
        <w:t>Célunk a program megvalósításával, hogy növeljük a tanulók önbecsülését, céltudatosságát, stressztűrő és problémamegoldó képességét, toleranciáját, empátiáját; csökkentsük a tanulói szorongást, ezáltal kiegyensúlyozottabbá válhatnak. Az órákon a tanulók különböző problémamegoldó és boldogságfokozó technikákat sajátítanak el, melyeket felnőttként is tudnak majd alkalmazni.</w:t>
      </w:r>
    </w:p>
    <w:p w14:paraId="4D898674" w14:textId="77777777" w:rsidR="00964466" w:rsidRDefault="00964466" w:rsidP="000E5189">
      <w:pPr>
        <w:jc w:val="both"/>
        <w:rPr>
          <w:rFonts w:asciiTheme="minorHAnsi" w:hAnsiTheme="minorHAnsi"/>
          <w:sz w:val="22"/>
          <w:szCs w:val="22"/>
        </w:rPr>
      </w:pPr>
    </w:p>
    <w:p w14:paraId="2FF7E5C9" w14:textId="77777777" w:rsidR="00964466" w:rsidRDefault="00964466" w:rsidP="00964466">
      <w:pPr>
        <w:jc w:val="both"/>
        <w:rPr>
          <w:rFonts w:asciiTheme="minorHAnsi" w:hAnsiTheme="minorHAnsi"/>
          <w:sz w:val="22"/>
          <w:szCs w:val="22"/>
        </w:rPr>
      </w:pPr>
      <w:r w:rsidRPr="00474B64">
        <w:rPr>
          <w:rFonts w:asciiTheme="minorHAnsi" w:hAnsiTheme="minorHAnsi"/>
          <w:sz w:val="22"/>
          <w:szCs w:val="22"/>
        </w:rPr>
        <w:t>Célkitűz</w:t>
      </w:r>
      <w:r>
        <w:rPr>
          <w:rFonts w:asciiTheme="minorHAnsi" w:hAnsiTheme="minorHAnsi"/>
          <w:sz w:val="22"/>
          <w:szCs w:val="22"/>
        </w:rPr>
        <w:t>éseink alapján az alábbi fő</w:t>
      </w:r>
      <w:r w:rsidRPr="00474B64">
        <w:rPr>
          <w:rFonts w:asciiTheme="minorHAnsi" w:hAnsiTheme="minorHAnsi"/>
          <w:sz w:val="22"/>
          <w:szCs w:val="22"/>
        </w:rPr>
        <w:t xml:space="preserve"> pedagógiai feladatok köré csoportosítjuk a személyiségfejlesztéssel kapcsolatos teendőinket. </w:t>
      </w:r>
    </w:p>
    <w:p w14:paraId="54371B19" w14:textId="77777777" w:rsidR="00964466" w:rsidRDefault="00964466" w:rsidP="00964466">
      <w:pPr>
        <w:jc w:val="both"/>
        <w:rPr>
          <w:rFonts w:asciiTheme="minorHAnsi" w:hAnsiTheme="minorHAnsi"/>
          <w:b/>
          <w:sz w:val="22"/>
          <w:szCs w:val="22"/>
        </w:rPr>
      </w:pPr>
    </w:p>
    <w:p w14:paraId="61176812" w14:textId="77777777" w:rsidR="00964466" w:rsidRPr="00977DBC" w:rsidRDefault="00964466" w:rsidP="00964466">
      <w:pPr>
        <w:jc w:val="both"/>
        <w:rPr>
          <w:rFonts w:asciiTheme="minorHAnsi" w:hAnsiTheme="minorHAnsi"/>
          <w:b/>
          <w:sz w:val="22"/>
          <w:szCs w:val="22"/>
        </w:rPr>
      </w:pPr>
      <w:r w:rsidRPr="00977DBC">
        <w:rPr>
          <w:rFonts w:asciiTheme="minorHAnsi" w:hAnsiTheme="minorHAnsi"/>
          <w:b/>
          <w:sz w:val="22"/>
          <w:szCs w:val="22"/>
        </w:rPr>
        <w:t>Kiemelt feladataink:</w:t>
      </w:r>
    </w:p>
    <w:p w14:paraId="5A005A25" w14:textId="77777777" w:rsidR="00964466" w:rsidRDefault="00964466" w:rsidP="004727D0">
      <w:pPr>
        <w:pStyle w:val="BAJUSZ-1"/>
        <w:spacing w:after="0" w:line="240" w:lineRule="auto"/>
        <w:ind w:left="714" w:hanging="357"/>
        <w:rPr>
          <w:rFonts w:asciiTheme="minorHAnsi" w:hAnsiTheme="minorHAnsi"/>
          <w:sz w:val="22"/>
          <w:szCs w:val="22"/>
        </w:rPr>
      </w:pPr>
      <w:r w:rsidRPr="00977DBC">
        <w:rPr>
          <w:rFonts w:asciiTheme="minorHAnsi" w:hAnsiTheme="minorHAnsi"/>
          <w:sz w:val="22"/>
          <w:szCs w:val="22"/>
        </w:rPr>
        <w:t>Szegregációmentes együttnevelési környezet kialakítása.</w:t>
      </w:r>
    </w:p>
    <w:p w14:paraId="5A8F34F3" w14:textId="77777777" w:rsidR="00C045FD" w:rsidRPr="004727D0" w:rsidRDefault="00C045FD" w:rsidP="004727D0">
      <w:pPr>
        <w:pStyle w:val="BAJUSZ-1"/>
        <w:spacing w:after="0" w:line="240" w:lineRule="auto"/>
        <w:ind w:left="714" w:hanging="357"/>
        <w:rPr>
          <w:rFonts w:asciiTheme="minorHAnsi" w:hAnsiTheme="minorHAnsi"/>
          <w:sz w:val="22"/>
          <w:szCs w:val="22"/>
        </w:rPr>
      </w:pPr>
      <w:r>
        <w:rPr>
          <w:rFonts w:asciiTheme="minorHAnsi" w:hAnsiTheme="minorHAnsi"/>
          <w:sz w:val="22"/>
          <w:szCs w:val="22"/>
        </w:rPr>
        <w:t>A nevelés és az oktatás egységben történő kezelése</w:t>
      </w:r>
      <w:r w:rsidR="00300DA0">
        <w:rPr>
          <w:rFonts w:asciiTheme="minorHAnsi" w:hAnsiTheme="minorHAnsi"/>
          <w:sz w:val="22"/>
          <w:szCs w:val="22"/>
        </w:rPr>
        <w:t>.</w:t>
      </w:r>
      <w:r w:rsidR="004727D0">
        <w:rPr>
          <w:rFonts w:asciiTheme="minorHAnsi" w:hAnsiTheme="minorHAnsi"/>
          <w:sz w:val="22"/>
          <w:szCs w:val="22"/>
        </w:rPr>
        <w:t xml:space="preserve"> </w:t>
      </w:r>
      <w:r w:rsidR="004727D0" w:rsidRPr="004727D0">
        <w:rPr>
          <w:rFonts w:asciiTheme="minorHAnsi" w:hAnsiTheme="minorHAnsi"/>
          <w:sz w:val="22"/>
          <w:szCs w:val="22"/>
        </w:rPr>
        <w:t>A nevelés-oktatás folyamatában a gyermekek, a tanulók értelmi, érzelmi, szociális és testi sajátosságaira egyaránt kiemelt figyelmet fordít</w:t>
      </w:r>
      <w:r w:rsidR="004727D0">
        <w:rPr>
          <w:rFonts w:asciiTheme="minorHAnsi" w:hAnsiTheme="minorHAnsi"/>
          <w:sz w:val="22"/>
          <w:szCs w:val="22"/>
        </w:rPr>
        <w:t>unk</w:t>
      </w:r>
      <w:r w:rsidR="004727D0" w:rsidRPr="004727D0">
        <w:rPr>
          <w:rFonts w:asciiTheme="minorHAnsi" w:hAnsiTheme="minorHAnsi"/>
          <w:sz w:val="22"/>
          <w:szCs w:val="22"/>
        </w:rPr>
        <w:t xml:space="preserve">. </w:t>
      </w:r>
    </w:p>
    <w:p w14:paraId="42EF439D" w14:textId="77777777" w:rsidR="00964466" w:rsidRPr="00977DBC" w:rsidRDefault="00964466" w:rsidP="004727D0">
      <w:pPr>
        <w:pStyle w:val="BAJUSZ-1"/>
        <w:spacing w:after="0" w:line="240" w:lineRule="auto"/>
        <w:ind w:left="714" w:hanging="357"/>
        <w:rPr>
          <w:rFonts w:asciiTheme="minorHAnsi" w:hAnsiTheme="minorHAnsi"/>
          <w:sz w:val="22"/>
          <w:szCs w:val="22"/>
        </w:rPr>
      </w:pPr>
      <w:r w:rsidRPr="00977DBC">
        <w:rPr>
          <w:rFonts w:asciiTheme="minorHAnsi" w:hAnsiTheme="minorHAnsi"/>
          <w:sz w:val="22"/>
          <w:szCs w:val="22"/>
        </w:rPr>
        <w:t>Az iskolarendszerben meglévő szelektív hatások mérséklése, az egyenlő hozzáférés és esélyegyenlőség biztosítása.</w:t>
      </w:r>
    </w:p>
    <w:p w14:paraId="7001C91B" w14:textId="77777777" w:rsidR="00D75C73" w:rsidRDefault="00964466" w:rsidP="00617CEA">
      <w:pPr>
        <w:pStyle w:val="BAJUSZ-1"/>
        <w:spacing w:after="0" w:line="240" w:lineRule="auto"/>
        <w:rPr>
          <w:rFonts w:asciiTheme="minorHAnsi" w:hAnsiTheme="minorHAnsi"/>
          <w:sz w:val="22"/>
          <w:szCs w:val="22"/>
        </w:rPr>
      </w:pPr>
      <w:r w:rsidRPr="00977DBC">
        <w:rPr>
          <w:rFonts w:asciiTheme="minorHAnsi" w:hAnsiTheme="minorHAnsi"/>
          <w:sz w:val="22"/>
          <w:szCs w:val="22"/>
        </w:rPr>
        <w:t xml:space="preserve">Minden tanulónk számára biztosítani kell az alapkészségek elsajátítását, melyek a társadalomba való beilleszkedéshez, a további ismeretszerzéshez és az önmegvalósításhoz szükségesek. </w:t>
      </w:r>
    </w:p>
    <w:p w14:paraId="0F8D004E" w14:textId="77777777" w:rsidR="00964466" w:rsidRDefault="00D75C73" w:rsidP="00617CEA">
      <w:pPr>
        <w:pStyle w:val="BAJUSZ-1"/>
        <w:spacing w:after="0" w:line="240" w:lineRule="auto"/>
        <w:rPr>
          <w:rFonts w:asciiTheme="minorHAnsi" w:hAnsiTheme="minorHAnsi"/>
          <w:sz w:val="22"/>
          <w:szCs w:val="22"/>
        </w:rPr>
      </w:pPr>
      <w:r>
        <w:rPr>
          <w:rFonts w:asciiTheme="minorHAnsi" w:hAnsiTheme="minorHAnsi"/>
          <w:sz w:val="22"/>
          <w:szCs w:val="22"/>
        </w:rPr>
        <w:t>A</w:t>
      </w:r>
      <w:r w:rsidR="00C045FD">
        <w:rPr>
          <w:rFonts w:asciiTheme="minorHAnsi" w:hAnsiTheme="minorHAnsi"/>
          <w:sz w:val="22"/>
          <w:szCs w:val="22"/>
        </w:rPr>
        <w:t xml:space="preserve"> tanulók személyiségét nem statikusan, hanem fejlődésükben kell szemlélni.</w:t>
      </w:r>
    </w:p>
    <w:p w14:paraId="2F516E9A" w14:textId="77777777" w:rsidR="00C045FD" w:rsidRPr="00300DA0" w:rsidRDefault="00C045FD" w:rsidP="00617CEA">
      <w:pPr>
        <w:pStyle w:val="BAJUSZ-1"/>
        <w:spacing w:after="0" w:line="240" w:lineRule="auto"/>
        <w:ind w:left="714" w:hanging="357"/>
        <w:rPr>
          <w:rFonts w:asciiTheme="minorHAnsi" w:hAnsiTheme="minorHAnsi"/>
          <w:sz w:val="22"/>
          <w:szCs w:val="22"/>
        </w:rPr>
      </w:pPr>
      <w:r w:rsidRPr="00300DA0">
        <w:rPr>
          <w:rFonts w:asciiTheme="minorHAnsi" w:hAnsiTheme="minorHAnsi"/>
          <w:sz w:val="22"/>
          <w:szCs w:val="22"/>
        </w:rPr>
        <w:t>A tanulói személyiség(</w:t>
      </w:r>
      <w:proofErr w:type="spellStart"/>
      <w:r w:rsidRPr="00300DA0">
        <w:rPr>
          <w:rFonts w:asciiTheme="minorHAnsi" w:hAnsiTheme="minorHAnsi"/>
          <w:sz w:val="22"/>
          <w:szCs w:val="22"/>
        </w:rPr>
        <w:t>ek</w:t>
      </w:r>
      <w:proofErr w:type="spellEnd"/>
      <w:r w:rsidRPr="00300DA0">
        <w:rPr>
          <w:rFonts w:asciiTheme="minorHAnsi" w:hAnsiTheme="minorHAnsi"/>
          <w:sz w:val="22"/>
          <w:szCs w:val="22"/>
        </w:rPr>
        <w:t xml:space="preserve">) sajátosságainak megfelelő módszerekkel, sokoldalú feltárása. </w:t>
      </w:r>
      <w:r w:rsidR="00967C94" w:rsidRPr="00300DA0">
        <w:rPr>
          <w:rFonts w:asciiTheme="minorHAnsi" w:hAnsiTheme="minorHAnsi"/>
          <w:sz w:val="22"/>
          <w:szCs w:val="22"/>
        </w:rPr>
        <w:t>Tiszteletben tartj</w:t>
      </w:r>
      <w:r w:rsidR="00967C94">
        <w:rPr>
          <w:rFonts w:asciiTheme="minorHAnsi" w:hAnsiTheme="minorHAnsi"/>
          <w:sz w:val="22"/>
          <w:szCs w:val="22"/>
        </w:rPr>
        <w:t>uk</w:t>
      </w:r>
      <w:r w:rsidR="00967C94" w:rsidRPr="00300DA0">
        <w:rPr>
          <w:rFonts w:asciiTheme="minorHAnsi" w:hAnsiTheme="minorHAnsi"/>
          <w:sz w:val="22"/>
          <w:szCs w:val="22"/>
        </w:rPr>
        <w:t xml:space="preserve"> a gyermekek, a tanulók személyiségét, tudatosan keres</w:t>
      </w:r>
      <w:r w:rsidR="00967C94">
        <w:rPr>
          <w:rFonts w:asciiTheme="minorHAnsi" w:hAnsiTheme="minorHAnsi"/>
          <w:sz w:val="22"/>
          <w:szCs w:val="22"/>
        </w:rPr>
        <w:t>sük</w:t>
      </w:r>
      <w:r w:rsidR="00967C94" w:rsidRPr="00300DA0">
        <w:rPr>
          <w:rFonts w:asciiTheme="minorHAnsi" w:hAnsiTheme="minorHAnsi"/>
          <w:sz w:val="22"/>
          <w:szCs w:val="22"/>
        </w:rPr>
        <w:t xml:space="preserve"> a bennük rejlő értékeket, a gyermekekhez, a tanulókhoz felelősen és elfogadóan viszonyul</w:t>
      </w:r>
      <w:r w:rsidR="00967C94">
        <w:rPr>
          <w:rFonts w:asciiTheme="minorHAnsi" w:hAnsiTheme="minorHAnsi"/>
          <w:sz w:val="22"/>
          <w:szCs w:val="22"/>
        </w:rPr>
        <w:t>unk</w:t>
      </w:r>
      <w:r w:rsidR="00300DA0" w:rsidRPr="00300DA0">
        <w:rPr>
          <w:rFonts w:asciiTheme="minorHAnsi" w:hAnsiTheme="minorHAnsi"/>
          <w:sz w:val="22"/>
          <w:szCs w:val="22"/>
        </w:rPr>
        <w:t xml:space="preserve">. </w:t>
      </w:r>
    </w:p>
    <w:p w14:paraId="620CE19C" w14:textId="77777777" w:rsidR="000B2F34" w:rsidRDefault="00C045FD" w:rsidP="000B2F34">
      <w:pPr>
        <w:pStyle w:val="BAJUSZ-1"/>
        <w:spacing w:after="0" w:line="240" w:lineRule="auto"/>
        <w:rPr>
          <w:rFonts w:asciiTheme="minorHAnsi" w:hAnsiTheme="minorHAnsi"/>
          <w:sz w:val="22"/>
          <w:szCs w:val="22"/>
        </w:rPr>
      </w:pPr>
      <w:r w:rsidRPr="00617CEA">
        <w:rPr>
          <w:rFonts w:asciiTheme="minorHAnsi" w:hAnsiTheme="minorHAnsi"/>
          <w:sz w:val="22"/>
          <w:szCs w:val="22"/>
        </w:rPr>
        <w:t xml:space="preserve">A tanuló teljes személyiségének fejlesztésére, autonómiájának kibontakozására kell törekedni. </w:t>
      </w:r>
      <w:r w:rsidR="00EB71B2" w:rsidRPr="00617CEA">
        <w:rPr>
          <w:rFonts w:asciiTheme="minorHAnsi" w:hAnsiTheme="minorHAnsi"/>
          <w:sz w:val="22"/>
          <w:szCs w:val="22"/>
        </w:rPr>
        <w:t>Tudatosan teremtünk</w:t>
      </w:r>
      <w:r w:rsidR="00617CEA" w:rsidRPr="00617CEA">
        <w:rPr>
          <w:rFonts w:asciiTheme="minorHAnsi" w:hAnsiTheme="minorHAnsi"/>
          <w:sz w:val="22"/>
          <w:szCs w:val="22"/>
        </w:rPr>
        <w:t xml:space="preserve"> olyan pedagógiai helyzeteket</w:t>
      </w:r>
      <w:r w:rsidR="00B40C47" w:rsidRPr="00617CEA">
        <w:rPr>
          <w:rFonts w:asciiTheme="minorHAnsi" w:hAnsiTheme="minorHAnsi"/>
          <w:sz w:val="22"/>
          <w:szCs w:val="22"/>
        </w:rPr>
        <w:t>, valamint</w:t>
      </w:r>
      <w:r w:rsidR="00617CEA" w:rsidRPr="00617CEA">
        <w:rPr>
          <w:rFonts w:asciiTheme="minorHAnsi" w:hAnsiTheme="minorHAnsi"/>
          <w:sz w:val="22"/>
          <w:szCs w:val="22"/>
        </w:rPr>
        <w:t xml:space="preserve"> alkalmazunk</w:t>
      </w:r>
      <w:r w:rsidR="00B40C47" w:rsidRPr="00617CEA">
        <w:rPr>
          <w:rFonts w:asciiTheme="minorHAnsi" w:hAnsiTheme="minorHAnsi"/>
          <w:sz w:val="22"/>
          <w:szCs w:val="22"/>
        </w:rPr>
        <w:t xml:space="preserve"> a gyermekek, a tanulók sokoldalú megismerését szolgáló pedagógiai-pszichológiai módszereket</w:t>
      </w:r>
      <w:r w:rsidR="00617CEA" w:rsidRPr="00617CEA">
        <w:rPr>
          <w:rFonts w:asciiTheme="minorHAnsi" w:hAnsiTheme="minorHAnsi"/>
          <w:sz w:val="22"/>
          <w:szCs w:val="22"/>
        </w:rPr>
        <w:t>, amelyek segítik a gyermekek, a tanulók komplex személyiségfejlődését</w:t>
      </w:r>
      <w:r w:rsidR="00EB71B2" w:rsidRPr="00B40C47">
        <w:rPr>
          <w:rFonts w:asciiTheme="minorHAnsi" w:hAnsiTheme="minorHAnsi"/>
          <w:sz w:val="22"/>
          <w:szCs w:val="22"/>
        </w:rPr>
        <w:t xml:space="preserve">. </w:t>
      </w:r>
      <w:r w:rsidR="00C13CF6" w:rsidRPr="00B40C47">
        <w:rPr>
          <w:rFonts w:asciiTheme="minorHAnsi" w:hAnsiTheme="minorHAnsi"/>
          <w:sz w:val="22"/>
          <w:szCs w:val="22"/>
        </w:rPr>
        <w:t xml:space="preserve">Felismerjük a gyermekek, a tanulók személyiségfejlődési – és az esetleg jelentkező tanulási – nehézségeit, és hatékony segítséget nyújtunk nekik, vagy szükség esetén segítséget kérünk más szakembertől. </w:t>
      </w:r>
    </w:p>
    <w:p w14:paraId="23380B72" w14:textId="77777777" w:rsidR="00964466" w:rsidRPr="000B2F34" w:rsidRDefault="00964466" w:rsidP="000B2F34">
      <w:pPr>
        <w:pStyle w:val="BAJUSZ-1"/>
        <w:spacing w:after="0" w:line="240" w:lineRule="auto"/>
        <w:rPr>
          <w:rFonts w:asciiTheme="minorHAnsi" w:hAnsiTheme="minorHAnsi"/>
          <w:sz w:val="22"/>
          <w:szCs w:val="22"/>
        </w:rPr>
      </w:pPr>
      <w:r w:rsidRPr="000B2F34">
        <w:rPr>
          <w:rFonts w:asciiTheme="minorHAnsi" w:hAnsiTheme="minorHAnsi"/>
          <w:sz w:val="22"/>
          <w:szCs w:val="22"/>
        </w:rPr>
        <w:t>Fel kell készítenünk a tanulókat az önálló ismeretszerzésre, a sikeres felsőoktatási felvételire.</w:t>
      </w:r>
      <w:r w:rsidR="000B2F34" w:rsidRPr="000B2F34">
        <w:rPr>
          <w:rFonts w:asciiTheme="minorHAnsi" w:hAnsiTheme="minorHAnsi"/>
          <w:sz w:val="22"/>
          <w:szCs w:val="22"/>
        </w:rPr>
        <w:t xml:space="preserve"> Az önálló tanuláshoz szakszerű útmutatást és megfelelő tanulási eszközöket biztosítunk</w:t>
      </w:r>
      <w:r w:rsidR="000B2F34">
        <w:rPr>
          <w:rFonts w:asciiTheme="minorHAnsi" w:hAnsiTheme="minorHAnsi"/>
          <w:sz w:val="22"/>
          <w:szCs w:val="22"/>
        </w:rPr>
        <w:t xml:space="preserve">. </w:t>
      </w:r>
    </w:p>
    <w:p w14:paraId="381BCBDD" w14:textId="77777777" w:rsidR="00964466" w:rsidRPr="00977DBC" w:rsidRDefault="00964466" w:rsidP="00EB71B2">
      <w:pPr>
        <w:pStyle w:val="BAJUSZ-1"/>
        <w:spacing w:after="0" w:line="240" w:lineRule="auto"/>
        <w:ind w:left="714" w:hanging="357"/>
        <w:rPr>
          <w:rFonts w:asciiTheme="minorHAnsi" w:hAnsiTheme="minorHAnsi"/>
          <w:sz w:val="22"/>
          <w:szCs w:val="22"/>
        </w:rPr>
      </w:pPr>
      <w:r w:rsidRPr="00977DBC">
        <w:rPr>
          <w:rFonts w:asciiTheme="minorHAnsi" w:hAnsiTheme="minorHAnsi"/>
          <w:sz w:val="22"/>
          <w:szCs w:val="22"/>
        </w:rPr>
        <w:t>Elő kell segíteni az egyéni életélmények szerzését, az egyéni képességek kibontakozását a programokban, az órai munkában és a tanórán kívüli tevékenységekben: érettségi előkészítők, szakkörök, kirándulás, iskolaújság stb.</w:t>
      </w:r>
    </w:p>
    <w:p w14:paraId="1D68A0A6" w14:textId="77777777" w:rsidR="00964466" w:rsidRPr="00977DBC" w:rsidRDefault="00964466" w:rsidP="00462145">
      <w:pPr>
        <w:pStyle w:val="BAJUSZ-1"/>
        <w:spacing w:after="0" w:line="240" w:lineRule="auto"/>
        <w:ind w:left="714" w:hanging="357"/>
        <w:rPr>
          <w:rFonts w:asciiTheme="minorHAnsi" w:hAnsiTheme="minorHAnsi"/>
          <w:sz w:val="22"/>
          <w:szCs w:val="22"/>
        </w:rPr>
      </w:pPr>
      <w:r w:rsidRPr="00977DBC">
        <w:rPr>
          <w:rFonts w:asciiTheme="minorHAnsi" w:hAnsiTheme="minorHAnsi"/>
          <w:sz w:val="22"/>
          <w:szCs w:val="22"/>
        </w:rPr>
        <w:t xml:space="preserve">A tanulók problémamegoldó gondolkodásának, az összefüggések felismerésének fejlesztése osztályfőnöki órák, vezetői és közösséget érintő intézkedések, tantárgyak elsajátítása során. </w:t>
      </w:r>
    </w:p>
    <w:p w14:paraId="51E7BF18" w14:textId="77777777" w:rsidR="00964466" w:rsidRPr="00462145" w:rsidRDefault="00C258FF" w:rsidP="00462145">
      <w:pPr>
        <w:pStyle w:val="BAJUSZ-1"/>
        <w:spacing w:after="0" w:line="240" w:lineRule="auto"/>
        <w:rPr>
          <w:rFonts w:asciiTheme="minorHAnsi" w:hAnsiTheme="minorHAnsi"/>
          <w:sz w:val="22"/>
          <w:szCs w:val="22"/>
        </w:rPr>
      </w:pPr>
      <w:r w:rsidRPr="00462145">
        <w:rPr>
          <w:rFonts w:asciiTheme="minorHAnsi" w:hAnsiTheme="minorHAnsi"/>
          <w:sz w:val="22"/>
          <w:szCs w:val="22"/>
        </w:rPr>
        <w:t xml:space="preserve">Tehetséggondozó és felzárkóztató feladatokkal az egyéni képességek kibontakozásának támogatása. A munkafolyamatok megszervezése során csoportos tanítás esetén is figyelni kell az egyéni </w:t>
      </w:r>
      <w:r w:rsidR="00462145" w:rsidRPr="00462145">
        <w:rPr>
          <w:rFonts w:asciiTheme="minorHAnsi" w:hAnsiTheme="minorHAnsi"/>
          <w:sz w:val="22"/>
          <w:szCs w:val="22"/>
        </w:rPr>
        <w:t xml:space="preserve">célokra és </w:t>
      </w:r>
      <w:r w:rsidRPr="00462145">
        <w:rPr>
          <w:rFonts w:asciiTheme="minorHAnsi" w:hAnsiTheme="minorHAnsi"/>
          <w:sz w:val="22"/>
          <w:szCs w:val="22"/>
        </w:rPr>
        <w:t>szükségletekre, a tanulók egyéni képességeinek figyelembevételére, az egyéni igényeknek megfelelő stratégiák alkalmazására</w:t>
      </w:r>
      <w:r w:rsidR="00462145" w:rsidRPr="00462145">
        <w:rPr>
          <w:rFonts w:asciiTheme="minorHAnsi" w:hAnsiTheme="minorHAnsi"/>
          <w:sz w:val="22"/>
          <w:szCs w:val="22"/>
        </w:rPr>
        <w:t>, továbbá a tanulócsoport sajátosságaira</w:t>
      </w:r>
      <w:r w:rsidRPr="00462145">
        <w:rPr>
          <w:rFonts w:asciiTheme="minorHAnsi" w:hAnsiTheme="minorHAnsi"/>
          <w:sz w:val="22"/>
          <w:szCs w:val="22"/>
        </w:rPr>
        <w:t>. Az együttnevelés keretei között is módot találunk a gyermekek, a tanulók esetében az egyéni fejlődés lehetőségeinek megteremtésére.</w:t>
      </w:r>
    </w:p>
    <w:p w14:paraId="429ADDCD" w14:textId="77777777" w:rsidR="00964466" w:rsidRPr="00977DBC" w:rsidRDefault="00964466" w:rsidP="00462145">
      <w:pPr>
        <w:pStyle w:val="BAJUSZ-1"/>
        <w:spacing w:after="0" w:line="240" w:lineRule="auto"/>
        <w:ind w:left="714" w:hanging="357"/>
        <w:rPr>
          <w:rFonts w:asciiTheme="minorHAnsi" w:hAnsiTheme="minorHAnsi"/>
          <w:sz w:val="22"/>
          <w:szCs w:val="22"/>
        </w:rPr>
      </w:pPr>
      <w:r w:rsidRPr="00977DBC">
        <w:rPr>
          <w:rFonts w:asciiTheme="minorHAnsi" w:hAnsiTheme="minorHAnsi"/>
          <w:sz w:val="22"/>
          <w:szCs w:val="22"/>
        </w:rPr>
        <w:t xml:space="preserve">A diákok számára életkoruknak megfelelő formájú és jelentőségű döntési helyzetek teremtése. </w:t>
      </w:r>
    </w:p>
    <w:p w14:paraId="4A3BD265" w14:textId="77777777" w:rsidR="00964466" w:rsidRPr="00977DBC" w:rsidRDefault="00964466" w:rsidP="00462145">
      <w:pPr>
        <w:pStyle w:val="BAJUSZ-1"/>
        <w:spacing w:after="0" w:line="240" w:lineRule="auto"/>
        <w:rPr>
          <w:rFonts w:asciiTheme="minorHAnsi" w:hAnsiTheme="minorHAnsi"/>
          <w:sz w:val="22"/>
          <w:szCs w:val="22"/>
        </w:rPr>
      </w:pPr>
      <w:r w:rsidRPr="00977DBC">
        <w:rPr>
          <w:rFonts w:asciiTheme="minorHAnsi" w:hAnsiTheme="minorHAnsi"/>
          <w:sz w:val="22"/>
          <w:szCs w:val="22"/>
        </w:rPr>
        <w:t>A tanítási-tanulási folyamatban alkotó jellegű feladatok biztosítása.</w:t>
      </w:r>
    </w:p>
    <w:p w14:paraId="74034D1F" w14:textId="77777777" w:rsidR="00964466" w:rsidRPr="00977DBC" w:rsidRDefault="00964466" w:rsidP="00964466">
      <w:pPr>
        <w:pStyle w:val="BAJUSZ-1"/>
        <w:spacing w:after="0" w:line="240" w:lineRule="auto"/>
        <w:rPr>
          <w:rFonts w:asciiTheme="minorHAnsi" w:hAnsiTheme="minorHAnsi"/>
          <w:sz w:val="22"/>
          <w:szCs w:val="22"/>
        </w:rPr>
      </w:pPr>
      <w:r w:rsidRPr="00977DBC">
        <w:rPr>
          <w:rFonts w:asciiTheme="minorHAnsi" w:hAnsiTheme="minorHAnsi"/>
          <w:sz w:val="22"/>
          <w:szCs w:val="22"/>
        </w:rPr>
        <w:t>Ismert és elismert személyiségek által követésre méltó példák felmutatása.</w:t>
      </w:r>
    </w:p>
    <w:p w14:paraId="3DB295B3" w14:textId="77777777" w:rsidR="00964466" w:rsidRPr="00977DBC" w:rsidRDefault="00964466" w:rsidP="00964466">
      <w:pPr>
        <w:pStyle w:val="BAJUSZ-1"/>
        <w:spacing w:after="0" w:line="240" w:lineRule="auto"/>
        <w:rPr>
          <w:rFonts w:asciiTheme="minorHAnsi" w:hAnsiTheme="minorHAnsi"/>
          <w:sz w:val="22"/>
          <w:szCs w:val="22"/>
        </w:rPr>
      </w:pPr>
      <w:r w:rsidRPr="00977DBC">
        <w:rPr>
          <w:rFonts w:asciiTheme="minorHAnsi" w:hAnsiTheme="minorHAnsi"/>
          <w:sz w:val="22"/>
          <w:szCs w:val="22"/>
        </w:rPr>
        <w:t>A személyes meggyőződés és világkép kialakulásának és érzelmi-szellemi megerősítésének elősegítése személyre és konkrét közösségekre szabott feladatok alapján.</w:t>
      </w:r>
    </w:p>
    <w:p w14:paraId="0725BC30" w14:textId="77777777" w:rsidR="00964466" w:rsidRPr="00977DBC" w:rsidRDefault="00964466" w:rsidP="00964466">
      <w:pPr>
        <w:pStyle w:val="BAJUSZ-1"/>
        <w:spacing w:after="0" w:line="240" w:lineRule="auto"/>
        <w:rPr>
          <w:rFonts w:asciiTheme="minorHAnsi" w:hAnsiTheme="minorHAnsi"/>
          <w:sz w:val="22"/>
          <w:szCs w:val="22"/>
        </w:rPr>
      </w:pPr>
      <w:r w:rsidRPr="00977DBC">
        <w:rPr>
          <w:rFonts w:asciiTheme="minorHAnsi" w:hAnsiTheme="minorHAnsi"/>
          <w:sz w:val="22"/>
          <w:szCs w:val="22"/>
        </w:rPr>
        <w:lastRenderedPageBreak/>
        <w:t>Konstruktív, jellegzetes, tartalmas és felelős, szellemi arculattal rendelkező, alkotó (kis) közösségek létrehozása, ahol a tanuló a közösségben való élet során fejleszti önismeretét, együttműködési készségét, akaratát, segítőkészségét, szolidaritásérzését, empátiáját.</w:t>
      </w:r>
    </w:p>
    <w:p w14:paraId="4DB12DD7" w14:textId="77777777" w:rsidR="00964466" w:rsidRPr="00977DBC" w:rsidRDefault="00964466" w:rsidP="00964466">
      <w:pPr>
        <w:pStyle w:val="BAJUSZ-1"/>
        <w:spacing w:after="0" w:line="240" w:lineRule="auto"/>
        <w:rPr>
          <w:rFonts w:asciiTheme="minorHAnsi" w:hAnsiTheme="minorHAnsi"/>
          <w:sz w:val="22"/>
          <w:szCs w:val="22"/>
        </w:rPr>
      </w:pPr>
      <w:r w:rsidRPr="00977DBC">
        <w:rPr>
          <w:rFonts w:asciiTheme="minorHAnsi" w:hAnsiTheme="minorHAnsi"/>
          <w:sz w:val="22"/>
          <w:szCs w:val="22"/>
        </w:rPr>
        <w:t>Azoknak a hátrányoknak a csökkentésére való törekvés, amelyek a gyermekek szociokulturális környezetéből vagy eltérő ütemű éréséből fakadnak.</w:t>
      </w:r>
    </w:p>
    <w:p w14:paraId="213877FC" w14:textId="77777777" w:rsidR="00A80274" w:rsidRDefault="00A80274" w:rsidP="00964466">
      <w:pPr>
        <w:jc w:val="both"/>
        <w:rPr>
          <w:rFonts w:asciiTheme="minorHAnsi" w:hAnsiTheme="minorHAnsi" w:cs="Arial"/>
          <w:b/>
          <w:color w:val="000000"/>
          <w:sz w:val="22"/>
          <w:szCs w:val="22"/>
        </w:rPr>
      </w:pPr>
    </w:p>
    <w:p w14:paraId="0E5FC116" w14:textId="77777777" w:rsidR="00A80274" w:rsidRDefault="00A80274" w:rsidP="00964466">
      <w:pPr>
        <w:jc w:val="both"/>
        <w:rPr>
          <w:rFonts w:asciiTheme="minorHAnsi" w:hAnsiTheme="minorHAnsi" w:cs="Arial"/>
          <w:b/>
          <w:color w:val="000000"/>
          <w:sz w:val="22"/>
          <w:szCs w:val="22"/>
        </w:rPr>
      </w:pPr>
    </w:p>
    <w:p w14:paraId="0A7F27DC" w14:textId="77777777" w:rsidR="00964466" w:rsidRPr="00977DBC" w:rsidRDefault="00964466" w:rsidP="00964466">
      <w:pPr>
        <w:jc w:val="both"/>
        <w:rPr>
          <w:rFonts w:asciiTheme="minorHAnsi" w:hAnsiTheme="minorHAnsi" w:cs="Arial"/>
          <w:b/>
          <w:color w:val="000000"/>
          <w:sz w:val="22"/>
          <w:szCs w:val="22"/>
        </w:rPr>
      </w:pPr>
      <w:r w:rsidRPr="00977DBC">
        <w:rPr>
          <w:rFonts w:asciiTheme="minorHAnsi" w:hAnsiTheme="minorHAnsi" w:cs="Arial"/>
          <w:b/>
          <w:color w:val="000000"/>
          <w:sz w:val="22"/>
          <w:szCs w:val="22"/>
        </w:rPr>
        <w:t>A személyiségfejlesztéssel kapcsolatos feladataink továbbá:</w:t>
      </w:r>
    </w:p>
    <w:p w14:paraId="4B28E59C" w14:textId="77777777" w:rsidR="00964466" w:rsidRPr="00977DBC" w:rsidRDefault="00964466" w:rsidP="00964466">
      <w:pPr>
        <w:jc w:val="both"/>
        <w:rPr>
          <w:rFonts w:asciiTheme="minorHAnsi" w:hAnsiTheme="minorHAnsi"/>
          <w:sz w:val="22"/>
          <w:szCs w:val="22"/>
        </w:rPr>
      </w:pPr>
      <w:r w:rsidRPr="00977DBC">
        <w:rPr>
          <w:rFonts w:asciiTheme="minorHAnsi" w:hAnsiTheme="minorHAnsi"/>
          <w:sz w:val="22"/>
          <w:szCs w:val="22"/>
        </w:rPr>
        <w:t>A helyi tantervben leírt egységes, alapvető tartalmak átadása, elsajátíttatása, valamint az ezekre épülő differenciálás.</w:t>
      </w:r>
    </w:p>
    <w:p w14:paraId="7AFD5E78" w14:textId="77777777" w:rsidR="00964466" w:rsidRPr="00977DBC" w:rsidRDefault="00964466" w:rsidP="00964466">
      <w:pPr>
        <w:jc w:val="both"/>
        <w:rPr>
          <w:rFonts w:asciiTheme="minorHAnsi" w:hAnsiTheme="minorHAnsi"/>
          <w:sz w:val="22"/>
          <w:szCs w:val="22"/>
        </w:rPr>
      </w:pPr>
      <w:r w:rsidRPr="00977DBC">
        <w:rPr>
          <w:rFonts w:asciiTheme="minorHAnsi" w:hAnsiTheme="minorHAnsi"/>
          <w:sz w:val="22"/>
          <w:szCs w:val="22"/>
        </w:rPr>
        <w:t xml:space="preserve">A helyi tantervet is magában foglaló pedagógiai programunk összeállításánál elsődleges szempont a tanulók képességeinek fejlődéséhez szükséges olyan követelmények meghatározása, amelyek ösztönzik </w:t>
      </w:r>
      <w:r>
        <w:rPr>
          <w:rFonts w:asciiTheme="minorHAnsi" w:hAnsiTheme="minorHAnsi"/>
          <w:sz w:val="22"/>
          <w:szCs w:val="22"/>
        </w:rPr>
        <w:t xml:space="preserve">a személyiségfejlesztő oktatást, fejlesztik a </w:t>
      </w:r>
      <w:r w:rsidRPr="00977DBC">
        <w:rPr>
          <w:rFonts w:asciiTheme="minorHAnsi" w:hAnsiTheme="minorHAnsi"/>
          <w:sz w:val="22"/>
          <w:szCs w:val="22"/>
        </w:rPr>
        <w:t>tanulók önismeretét, gondolkodási képességét, együttműködési készségé</w:t>
      </w:r>
      <w:r>
        <w:rPr>
          <w:rFonts w:asciiTheme="minorHAnsi" w:hAnsiTheme="minorHAnsi"/>
          <w:sz w:val="22"/>
          <w:szCs w:val="22"/>
        </w:rPr>
        <w:t>t, fejlesztik kitartásukat és a sikerért tett erőfeszítéseik tart</w:t>
      </w:r>
      <w:r w:rsidR="00FC7CDF">
        <w:rPr>
          <w:rFonts w:asciiTheme="minorHAnsi" w:hAnsiTheme="minorHAnsi"/>
          <w:sz w:val="22"/>
          <w:szCs w:val="22"/>
        </w:rPr>
        <w:t>ósságát, valamint hozzájárulnak</w:t>
      </w:r>
      <w:r w:rsidRPr="00977DBC">
        <w:rPr>
          <w:rFonts w:asciiTheme="minorHAnsi" w:hAnsiTheme="minorHAnsi"/>
          <w:sz w:val="22"/>
          <w:szCs w:val="22"/>
        </w:rPr>
        <w:t xml:space="preserve"> életmódjuk, motívumaik, szokásaik, az értékekkel történő azonosulásuk fokozatos kialakításához, meggyökereztetéséhez.</w:t>
      </w:r>
    </w:p>
    <w:p w14:paraId="651E28C3" w14:textId="77777777" w:rsidR="00725460" w:rsidRPr="00977DBC" w:rsidRDefault="00725460" w:rsidP="00374AB7">
      <w:pPr>
        <w:tabs>
          <w:tab w:val="num" w:pos="360"/>
        </w:tabs>
        <w:rPr>
          <w:rFonts w:asciiTheme="minorHAnsi" w:hAnsiTheme="minorHAnsi"/>
          <w:sz w:val="22"/>
          <w:szCs w:val="22"/>
        </w:rPr>
      </w:pPr>
    </w:p>
    <w:p w14:paraId="510EB4C1" w14:textId="77777777" w:rsidR="00A7018C" w:rsidRPr="00A53D1E" w:rsidRDefault="00A7018C" w:rsidP="006024D2">
      <w:pPr>
        <w:pStyle w:val="Cmsor2"/>
        <w:jc w:val="both"/>
        <w:rPr>
          <w:rFonts w:asciiTheme="minorHAnsi" w:hAnsiTheme="minorHAnsi"/>
          <w:sz w:val="22"/>
          <w:szCs w:val="22"/>
        </w:rPr>
      </w:pPr>
      <w:bookmarkStart w:id="100" w:name="_Toc188365230"/>
      <w:r>
        <w:rPr>
          <w:rFonts w:asciiTheme="minorHAnsi" w:hAnsiTheme="minorHAnsi"/>
          <w:sz w:val="22"/>
          <w:szCs w:val="22"/>
        </w:rPr>
        <w:t>5.2.</w:t>
      </w:r>
      <w:r w:rsidRPr="00A53D1E">
        <w:rPr>
          <w:rFonts w:asciiTheme="minorHAnsi" w:hAnsiTheme="minorHAnsi"/>
          <w:sz w:val="22"/>
          <w:szCs w:val="22"/>
        </w:rPr>
        <w:t xml:space="preserve"> </w:t>
      </w:r>
      <w:r>
        <w:rPr>
          <w:rFonts w:asciiTheme="minorHAnsi" w:hAnsiTheme="minorHAnsi"/>
          <w:sz w:val="22"/>
          <w:szCs w:val="22"/>
        </w:rPr>
        <w:t>Közösségfejlesztéssel, az iskola szereplőinek együttműködésével  kapcsolatos  feladatok</w:t>
      </w:r>
      <w:bookmarkEnd w:id="97"/>
      <w:bookmarkEnd w:id="100"/>
    </w:p>
    <w:p w14:paraId="3C3929E1" w14:textId="77777777" w:rsidR="00563C82" w:rsidRPr="00045A8F" w:rsidRDefault="00563C82" w:rsidP="0013664A">
      <w:pPr>
        <w:numPr>
          <w:ilvl w:val="0"/>
          <w:numId w:val="67"/>
        </w:numPr>
        <w:tabs>
          <w:tab w:val="clear" w:pos="357"/>
          <w:tab w:val="left" w:pos="360"/>
        </w:tabs>
        <w:ind w:left="360"/>
        <w:jc w:val="both"/>
        <w:rPr>
          <w:rFonts w:asciiTheme="minorHAnsi" w:hAnsiTheme="minorHAnsi"/>
          <w:sz w:val="22"/>
          <w:szCs w:val="22"/>
          <w:u w:val="single"/>
        </w:rPr>
      </w:pPr>
      <w:r w:rsidRPr="00045A8F">
        <w:rPr>
          <w:rFonts w:asciiTheme="minorHAnsi" w:hAnsiTheme="minorHAnsi"/>
          <w:sz w:val="22"/>
          <w:szCs w:val="22"/>
          <w:u w:val="single"/>
        </w:rPr>
        <w:t xml:space="preserve">Célunk, hogy diákjaink a különböző közösségek normáihoz igazodó, a közösségeikre büszke, azokhoz ragaszkodó, másokért is felelősséget vállaló, önálló  véleményalkotásra képes, sikeres felnőttekké váljanak, </w:t>
      </w:r>
    </w:p>
    <w:p w14:paraId="78086770" w14:textId="77777777" w:rsidR="00D90F34" w:rsidRDefault="00D90F34" w:rsidP="00BE1A82">
      <w:pPr>
        <w:autoSpaceDE w:val="0"/>
        <w:autoSpaceDN w:val="0"/>
        <w:adjustRightInd w:val="0"/>
        <w:jc w:val="both"/>
        <w:rPr>
          <w:rFonts w:asciiTheme="minorHAnsi" w:hAnsiTheme="minorHAnsi"/>
          <w:sz w:val="22"/>
          <w:szCs w:val="22"/>
        </w:rPr>
      </w:pPr>
    </w:p>
    <w:p w14:paraId="7575378F" w14:textId="77777777" w:rsidR="005C3ECE" w:rsidRPr="005C3ECE" w:rsidRDefault="005C3ECE" w:rsidP="00BE1A82">
      <w:pPr>
        <w:jc w:val="both"/>
        <w:rPr>
          <w:rFonts w:asciiTheme="minorHAnsi" w:hAnsiTheme="minorHAnsi" w:cs="Arial"/>
          <w:color w:val="000000"/>
          <w:sz w:val="22"/>
          <w:szCs w:val="22"/>
        </w:rPr>
      </w:pPr>
      <w:r w:rsidRPr="005C3ECE">
        <w:rPr>
          <w:rFonts w:asciiTheme="minorHAnsi" w:hAnsiTheme="minorHAnsi" w:cs="Arial"/>
          <w:color w:val="000000"/>
          <w:sz w:val="22"/>
          <w:szCs w:val="22"/>
        </w:rPr>
        <w:t>A tanulók közösségben, illetve közösség által történő nevelésének megszervezése, irányítása iskolánk nevelő-oktató munkájának alapvető feladata.</w:t>
      </w:r>
    </w:p>
    <w:p w14:paraId="2CE15D2A" w14:textId="77777777" w:rsidR="005C3ECE" w:rsidRPr="005C3ECE" w:rsidRDefault="005C3ECE" w:rsidP="00BE1A82">
      <w:pPr>
        <w:pStyle w:val="Listaszerbekezds"/>
        <w:numPr>
          <w:ilvl w:val="0"/>
          <w:numId w:val="67"/>
        </w:numPr>
        <w:jc w:val="both"/>
        <w:rPr>
          <w:rFonts w:asciiTheme="minorHAnsi" w:hAnsiTheme="minorHAnsi" w:cs="Arial"/>
          <w:color w:val="000000"/>
          <w:sz w:val="22"/>
          <w:szCs w:val="22"/>
        </w:rPr>
      </w:pPr>
      <w:r w:rsidRPr="005C3ECE">
        <w:rPr>
          <w:rFonts w:asciiTheme="minorHAnsi" w:hAnsiTheme="minorHAnsi" w:cs="Arial"/>
          <w:color w:val="000000"/>
          <w:sz w:val="22"/>
          <w:szCs w:val="22"/>
        </w:rPr>
        <w:t xml:space="preserve">A közösség egyéni </w:t>
      </w:r>
      <w:proofErr w:type="spellStart"/>
      <w:r w:rsidRPr="005C3ECE">
        <w:rPr>
          <w:rFonts w:asciiTheme="minorHAnsi" w:hAnsiTheme="minorHAnsi" w:cs="Arial"/>
          <w:color w:val="000000"/>
          <w:sz w:val="22"/>
          <w:szCs w:val="22"/>
        </w:rPr>
        <w:t>arculatának</w:t>
      </w:r>
      <w:proofErr w:type="spellEnd"/>
      <w:r w:rsidRPr="005C3ECE">
        <w:rPr>
          <w:rFonts w:asciiTheme="minorHAnsi" w:hAnsiTheme="minorHAnsi" w:cs="Arial"/>
          <w:color w:val="000000"/>
          <w:sz w:val="22"/>
          <w:szCs w:val="22"/>
        </w:rPr>
        <w:t>, hagyományainak kialakítása</w:t>
      </w:r>
    </w:p>
    <w:p w14:paraId="5CBFE39B" w14:textId="77777777" w:rsidR="005C3ECE" w:rsidRPr="005C3ECE" w:rsidRDefault="005C3ECE" w:rsidP="00BE1A82">
      <w:pPr>
        <w:jc w:val="both"/>
        <w:rPr>
          <w:rFonts w:asciiTheme="minorHAnsi" w:hAnsiTheme="minorHAnsi" w:cs="Arial"/>
          <w:color w:val="000000"/>
          <w:sz w:val="22"/>
          <w:szCs w:val="22"/>
        </w:rPr>
      </w:pPr>
      <w:r w:rsidRPr="005C3ECE">
        <w:rPr>
          <w:rFonts w:asciiTheme="minorHAnsi" w:hAnsiTheme="minorHAnsi" w:cs="Arial"/>
          <w:color w:val="000000"/>
          <w:sz w:val="22"/>
          <w:szCs w:val="22"/>
        </w:rPr>
        <w:t>Fontosnak tartjuk a tanulói közösségre jellemző, az összetartozást erősítő erkölcsi, viselkedési normák, formai keretek és tevékenységek rendszeressé válásának kialakítását.</w:t>
      </w:r>
    </w:p>
    <w:p w14:paraId="488B98DC" w14:textId="77777777" w:rsidR="005C3ECE" w:rsidRPr="005C3ECE" w:rsidRDefault="005C3ECE" w:rsidP="00BE1A82">
      <w:pPr>
        <w:pStyle w:val="Listaszerbekezds"/>
        <w:numPr>
          <w:ilvl w:val="0"/>
          <w:numId w:val="67"/>
        </w:numPr>
        <w:jc w:val="both"/>
        <w:rPr>
          <w:rFonts w:asciiTheme="minorHAnsi" w:hAnsiTheme="minorHAnsi" w:cs="Arial"/>
          <w:color w:val="000000"/>
          <w:sz w:val="22"/>
          <w:szCs w:val="22"/>
        </w:rPr>
      </w:pPr>
      <w:r w:rsidRPr="005C3ECE">
        <w:rPr>
          <w:rFonts w:asciiTheme="minorHAnsi" w:hAnsiTheme="minorHAnsi" w:cs="Arial"/>
          <w:color w:val="000000"/>
          <w:sz w:val="22"/>
          <w:szCs w:val="22"/>
        </w:rPr>
        <w:t>Az önkormányzás képességének kialakítása:</w:t>
      </w:r>
    </w:p>
    <w:p w14:paraId="2E740AD0" w14:textId="77777777" w:rsidR="005C3ECE" w:rsidRPr="005C3ECE" w:rsidRDefault="005C3ECE" w:rsidP="00BE1A82">
      <w:pPr>
        <w:jc w:val="both"/>
        <w:rPr>
          <w:rFonts w:asciiTheme="minorHAnsi" w:hAnsiTheme="minorHAnsi" w:cs="Arial"/>
          <w:color w:val="000000"/>
          <w:sz w:val="22"/>
          <w:szCs w:val="22"/>
        </w:rPr>
      </w:pPr>
      <w:r w:rsidRPr="005C3ECE">
        <w:rPr>
          <w:rFonts w:asciiTheme="minorHAnsi" w:hAnsiTheme="minorHAnsi" w:cs="Arial"/>
          <w:color w:val="000000"/>
          <w:sz w:val="22"/>
          <w:szCs w:val="22"/>
        </w:rPr>
        <w:t>A tanulói közösségek fejlesztése során kialakítjuk a közösségekben, hogy nevelői segítséggel, vagy önállóan, közösen tudjanak maguk elé célt kitűzni, a cél eléréséért összehangolt módon tevékenykedjenek, illetve az elvégzett munkát értékelni tudják.</w:t>
      </w:r>
    </w:p>
    <w:p w14:paraId="34CF8DB4" w14:textId="77777777" w:rsidR="005C3ECE" w:rsidRPr="005C3ECE" w:rsidRDefault="005C3ECE" w:rsidP="00BE1A82">
      <w:pPr>
        <w:jc w:val="both"/>
        <w:rPr>
          <w:rFonts w:asciiTheme="minorHAnsi" w:hAnsiTheme="minorHAnsi" w:cs="Arial"/>
          <w:color w:val="000000"/>
          <w:sz w:val="22"/>
          <w:szCs w:val="22"/>
        </w:rPr>
      </w:pPr>
      <w:r w:rsidRPr="005C3ECE">
        <w:rPr>
          <w:rFonts w:asciiTheme="minorHAnsi" w:hAnsiTheme="minorHAnsi" w:cs="Arial"/>
          <w:color w:val="000000"/>
          <w:sz w:val="22"/>
          <w:szCs w:val="22"/>
        </w:rPr>
        <w:t xml:space="preserve">A közösségi nevelés területei iskolánkban: tanórák (szaktárgyi órák, osztályfőnöki órák) egyéb foglalkozások </w:t>
      </w:r>
      <w:r w:rsidRPr="005C3ECE">
        <w:rPr>
          <w:rFonts w:asciiTheme="minorHAnsi" w:hAnsiTheme="minorHAnsi" w:cs="Arial"/>
          <w:i/>
          <w:color w:val="000000"/>
          <w:sz w:val="22"/>
          <w:szCs w:val="22"/>
        </w:rPr>
        <w:t xml:space="preserve">(szakkörök, kirándulások, </w:t>
      </w:r>
      <w:r>
        <w:rPr>
          <w:rFonts w:asciiTheme="minorHAnsi" w:hAnsiTheme="minorHAnsi" w:cs="Arial"/>
          <w:i/>
          <w:color w:val="000000"/>
          <w:sz w:val="22"/>
          <w:szCs w:val="22"/>
        </w:rPr>
        <w:t>délutáni szabadidős foglalkozások, sportkör, tehetséggondozó műhelyek, projektek….</w:t>
      </w:r>
      <w:r w:rsidRPr="005C3ECE">
        <w:rPr>
          <w:rFonts w:asciiTheme="minorHAnsi" w:hAnsiTheme="minorHAnsi" w:cs="Arial"/>
          <w:color w:val="000000"/>
          <w:sz w:val="22"/>
          <w:szCs w:val="22"/>
        </w:rPr>
        <w:t xml:space="preserve">), </w:t>
      </w:r>
      <w:r w:rsidR="00A41CD2">
        <w:rPr>
          <w:rFonts w:asciiTheme="minorHAnsi" w:hAnsiTheme="minorHAnsi" w:cs="Arial"/>
          <w:color w:val="000000"/>
          <w:sz w:val="22"/>
          <w:szCs w:val="22"/>
        </w:rPr>
        <w:t xml:space="preserve">valamint az aktív </w:t>
      </w:r>
      <w:r w:rsidRPr="005C3ECE">
        <w:rPr>
          <w:rFonts w:asciiTheme="minorHAnsi" w:hAnsiTheme="minorHAnsi" w:cs="Arial"/>
          <w:color w:val="000000"/>
          <w:sz w:val="22"/>
          <w:szCs w:val="22"/>
        </w:rPr>
        <w:t>diák-önkormányzati munka.</w:t>
      </w:r>
    </w:p>
    <w:p w14:paraId="197BF874" w14:textId="77777777" w:rsidR="005C3ECE" w:rsidRPr="005C3ECE" w:rsidRDefault="005C3ECE" w:rsidP="00BE1A82">
      <w:pPr>
        <w:pStyle w:val="Listaszerbekezds"/>
        <w:numPr>
          <w:ilvl w:val="0"/>
          <w:numId w:val="67"/>
        </w:numPr>
        <w:jc w:val="both"/>
        <w:rPr>
          <w:rFonts w:asciiTheme="minorHAnsi" w:hAnsiTheme="minorHAnsi" w:cs="Arial"/>
          <w:color w:val="000000"/>
          <w:sz w:val="22"/>
          <w:szCs w:val="22"/>
        </w:rPr>
      </w:pPr>
      <w:r w:rsidRPr="005C3ECE">
        <w:rPr>
          <w:rFonts w:asciiTheme="minorHAnsi" w:hAnsiTheme="minorHAnsi" w:cs="Arial"/>
          <w:color w:val="000000"/>
          <w:sz w:val="22"/>
          <w:szCs w:val="22"/>
        </w:rPr>
        <w:t>A tanulók életkori fejlettségének figyelembevétele a tanulóközösségek fejlesztésében</w:t>
      </w:r>
    </w:p>
    <w:p w14:paraId="43F7273F" w14:textId="77777777" w:rsidR="00BE1A82" w:rsidRPr="00FF77E6" w:rsidRDefault="00BE1A82" w:rsidP="00BE1A82">
      <w:pPr>
        <w:pStyle w:val="Default"/>
        <w:jc w:val="both"/>
        <w:rPr>
          <w:rFonts w:asciiTheme="minorHAnsi" w:hAnsiTheme="minorHAnsi" w:cs="Arial"/>
          <w:color w:val="000000"/>
          <w:sz w:val="22"/>
          <w:szCs w:val="22"/>
        </w:rPr>
      </w:pPr>
      <w:r w:rsidRPr="00FF77E6">
        <w:rPr>
          <w:rFonts w:asciiTheme="minorHAnsi" w:hAnsiTheme="minorHAnsi" w:cs="Arial"/>
          <w:color w:val="000000"/>
          <w:sz w:val="22"/>
          <w:szCs w:val="22"/>
        </w:rPr>
        <w:t>Pedagógiai tevékenység</w:t>
      </w:r>
      <w:r>
        <w:rPr>
          <w:rFonts w:asciiTheme="minorHAnsi" w:hAnsiTheme="minorHAnsi" w:cs="Arial"/>
          <w:color w:val="000000"/>
          <w:sz w:val="22"/>
          <w:szCs w:val="22"/>
        </w:rPr>
        <w:t>ünk</w:t>
      </w:r>
      <w:r w:rsidRPr="00FF77E6">
        <w:rPr>
          <w:rFonts w:asciiTheme="minorHAnsi" w:hAnsiTheme="minorHAnsi" w:cs="Arial"/>
          <w:color w:val="000000"/>
          <w:sz w:val="22"/>
          <w:szCs w:val="22"/>
        </w:rPr>
        <w:t>ben a nevelt, oktatott gyermekek, tanulók életkorából következő fejlődés-lélektani jellemzőik ismerete tükröződik</w:t>
      </w:r>
      <w:r>
        <w:rPr>
          <w:rFonts w:asciiTheme="minorHAnsi" w:hAnsiTheme="minorHAnsi" w:cs="Arial"/>
          <w:color w:val="000000"/>
          <w:sz w:val="22"/>
          <w:szCs w:val="22"/>
        </w:rPr>
        <w:t>.</w:t>
      </w:r>
      <w:r w:rsidRPr="00FF77E6">
        <w:rPr>
          <w:rFonts w:asciiTheme="minorHAnsi" w:hAnsiTheme="minorHAnsi" w:cs="Arial"/>
          <w:color w:val="000000"/>
          <w:sz w:val="22"/>
          <w:szCs w:val="22"/>
        </w:rPr>
        <w:t xml:space="preserve"> </w:t>
      </w:r>
    </w:p>
    <w:p w14:paraId="7BA9830F" w14:textId="77777777" w:rsidR="005C3ECE" w:rsidRPr="005C3ECE" w:rsidRDefault="005C3ECE" w:rsidP="00BE1A82">
      <w:pPr>
        <w:jc w:val="both"/>
        <w:rPr>
          <w:rFonts w:asciiTheme="minorHAnsi" w:hAnsiTheme="minorHAnsi" w:cs="Arial"/>
          <w:color w:val="000000"/>
          <w:sz w:val="22"/>
          <w:szCs w:val="22"/>
        </w:rPr>
      </w:pPr>
      <w:r w:rsidRPr="005C3ECE">
        <w:rPr>
          <w:rFonts w:asciiTheme="minorHAnsi" w:hAnsiTheme="minorHAnsi" w:cs="Arial"/>
          <w:color w:val="000000"/>
          <w:sz w:val="22"/>
          <w:szCs w:val="22"/>
        </w:rPr>
        <w:t xml:space="preserve">A tanulói közösségek irányításánál </w:t>
      </w:r>
      <w:r>
        <w:rPr>
          <w:rFonts w:asciiTheme="minorHAnsi" w:hAnsiTheme="minorHAnsi" w:cs="Arial"/>
          <w:color w:val="000000"/>
          <w:sz w:val="22"/>
          <w:szCs w:val="22"/>
        </w:rPr>
        <w:t xml:space="preserve">a pedagógusok </w:t>
      </w:r>
      <w:r w:rsidRPr="005C3ECE">
        <w:rPr>
          <w:rFonts w:asciiTheme="minorHAnsi" w:hAnsiTheme="minorHAnsi" w:cs="Arial"/>
          <w:color w:val="000000"/>
          <w:sz w:val="22"/>
          <w:szCs w:val="22"/>
        </w:rPr>
        <w:t xml:space="preserve"> alkalmazkodnak az életkorral változó közösségi magatartáshoz: a serdülő- és ifjúkori problémákhoz.</w:t>
      </w:r>
    </w:p>
    <w:p w14:paraId="3115DB39" w14:textId="77777777" w:rsidR="005C3ECE" w:rsidRPr="005C3ECE" w:rsidRDefault="005C3ECE" w:rsidP="00BE1A82">
      <w:pPr>
        <w:pStyle w:val="Listaszerbekezds"/>
        <w:numPr>
          <w:ilvl w:val="0"/>
          <w:numId w:val="67"/>
        </w:numPr>
        <w:jc w:val="both"/>
        <w:rPr>
          <w:rFonts w:asciiTheme="minorHAnsi" w:hAnsiTheme="minorHAnsi" w:cs="Arial"/>
          <w:color w:val="000000"/>
          <w:sz w:val="22"/>
          <w:szCs w:val="22"/>
        </w:rPr>
      </w:pPr>
      <w:r w:rsidRPr="005C3ECE">
        <w:rPr>
          <w:rFonts w:asciiTheme="minorHAnsi" w:hAnsiTheme="minorHAnsi" w:cs="Arial"/>
          <w:color w:val="000000"/>
          <w:sz w:val="22"/>
          <w:szCs w:val="22"/>
        </w:rPr>
        <w:t>A tanulói közösségek tevékenységének megszervezése</w:t>
      </w:r>
    </w:p>
    <w:p w14:paraId="2E87EE74" w14:textId="77777777" w:rsidR="005C3ECE" w:rsidRPr="00A41CD2"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A41CD2">
        <w:rPr>
          <w:rFonts w:asciiTheme="minorHAnsi" w:hAnsiTheme="minorHAnsi" w:cs="Arial"/>
          <w:sz w:val="22"/>
          <w:szCs w:val="22"/>
        </w:rPr>
        <w:lastRenderedPageBreak/>
        <w:t>A tanulói közösségeket irányító ped</w:t>
      </w:r>
      <w:r w:rsidR="00A41CD2">
        <w:rPr>
          <w:rFonts w:asciiTheme="minorHAnsi" w:hAnsiTheme="minorHAnsi" w:cs="Arial"/>
          <w:sz w:val="22"/>
          <w:szCs w:val="22"/>
        </w:rPr>
        <w:t xml:space="preserve">agógusok legfontosabb feladata </w:t>
      </w:r>
      <w:r w:rsidRPr="00A41CD2">
        <w:rPr>
          <w:rFonts w:asciiTheme="minorHAnsi" w:hAnsiTheme="minorHAnsi" w:cs="Arial"/>
          <w:sz w:val="22"/>
          <w:szCs w:val="22"/>
        </w:rPr>
        <w:t>a közösségek tevékenységének tudatos tervezése és folyamatos megszervezése, hiszen a tanulói közösség által történő közvetett nevelés csak akkor érvényesülhet, ha a tanulók a közösség által szervezett tevékenységekbe bekapcsolódnak, azokban aktívan részt vesznek, és ott a közösségi együttéléshez szükséges magatartáshoz és viselkedési formákhoz tapasztalatokat gyűjthetnek. Olyan pedagógusközösség kialakítására törekszünk, amely összehangolt elvárásaival és nevelési eljárásaival az egyes osztályokat vezetni és tevékenységüket koordinálni tudja.</w:t>
      </w:r>
    </w:p>
    <w:p w14:paraId="2FD39C54" w14:textId="77777777" w:rsidR="005C3ECE" w:rsidRDefault="005C3ECE" w:rsidP="00BE1A82">
      <w:pPr>
        <w:ind w:left="368" w:firstLine="709"/>
        <w:jc w:val="both"/>
        <w:rPr>
          <w:rFonts w:asciiTheme="minorHAnsi" w:hAnsiTheme="minorHAnsi" w:cs="Arial"/>
          <w:color w:val="000000"/>
          <w:sz w:val="22"/>
          <w:szCs w:val="22"/>
        </w:rPr>
      </w:pPr>
      <w:r w:rsidRPr="00A41CD2">
        <w:rPr>
          <w:rFonts w:asciiTheme="minorHAnsi" w:hAnsiTheme="minorHAnsi" w:cs="Arial"/>
          <w:color w:val="000000"/>
          <w:sz w:val="22"/>
          <w:szCs w:val="22"/>
        </w:rPr>
        <w:t>A tanórán megvalósítható közösségfejlesztési feladataink:</w:t>
      </w:r>
    </w:p>
    <w:p w14:paraId="6421013B" w14:textId="77777777" w:rsidR="00A41CD2" w:rsidRPr="00700813" w:rsidRDefault="00A41CD2" w:rsidP="00BE1A82">
      <w:pPr>
        <w:pStyle w:val="Default"/>
        <w:ind w:left="1416" w:firstLine="4"/>
        <w:jc w:val="both"/>
        <w:rPr>
          <w:rFonts w:ascii="Times New Roman" w:hAnsi="Times New Roman" w:cs="Times New Roman"/>
          <w:color w:val="000000"/>
        </w:rPr>
      </w:pPr>
      <w:r>
        <w:rPr>
          <w:rFonts w:asciiTheme="minorHAnsi" w:hAnsiTheme="minorHAnsi" w:cs="Arial"/>
          <w:color w:val="000000"/>
          <w:sz w:val="22"/>
          <w:szCs w:val="22"/>
        </w:rPr>
        <w:t>tanítványaink egymás elfogadására</w:t>
      </w:r>
      <w:r w:rsidR="00700813">
        <w:rPr>
          <w:rFonts w:asciiTheme="minorHAnsi" w:hAnsiTheme="minorHAnsi" w:cs="Arial"/>
          <w:color w:val="000000"/>
          <w:sz w:val="22"/>
          <w:szCs w:val="22"/>
        </w:rPr>
        <w:t xml:space="preserve">, </w:t>
      </w:r>
      <w:r w:rsidR="00700813" w:rsidRPr="00700813">
        <w:rPr>
          <w:rFonts w:asciiTheme="minorHAnsi" w:hAnsiTheme="minorHAnsi" w:cs="Arial"/>
          <w:color w:val="000000"/>
          <w:sz w:val="22"/>
          <w:szCs w:val="22"/>
        </w:rPr>
        <w:t>tiszteletére, kölcsönös támogatására, előítélet-mentességre</w:t>
      </w:r>
      <w:r w:rsidR="00700813" w:rsidRPr="00700813">
        <w:rPr>
          <w:rFonts w:ascii="Times New Roman" w:hAnsi="Times New Roman" w:cs="Times New Roman"/>
          <w:color w:val="000000"/>
        </w:rPr>
        <w:t xml:space="preserve"> </w:t>
      </w:r>
      <w:r>
        <w:rPr>
          <w:rFonts w:asciiTheme="minorHAnsi" w:hAnsiTheme="minorHAnsi" w:cs="Arial"/>
          <w:color w:val="000000"/>
          <w:sz w:val="22"/>
          <w:szCs w:val="22"/>
        </w:rPr>
        <w:t>nevelése</w:t>
      </w:r>
    </w:p>
    <w:p w14:paraId="61390F8B" w14:textId="77777777" w:rsidR="00A41CD2" w:rsidRDefault="00A41CD2" w:rsidP="00BE1A82">
      <w:pPr>
        <w:ind w:firstLine="709"/>
        <w:jc w:val="both"/>
        <w:rPr>
          <w:rFonts w:asciiTheme="minorHAnsi" w:hAnsiTheme="minorHAnsi" w:cs="Arial"/>
          <w:color w:val="000000"/>
          <w:sz w:val="22"/>
          <w:szCs w:val="22"/>
        </w:rPr>
      </w:pPr>
      <w:r>
        <w:rPr>
          <w:rFonts w:asciiTheme="minorHAnsi" w:hAnsiTheme="minorHAnsi" w:cs="Arial"/>
          <w:color w:val="000000"/>
          <w:sz w:val="22"/>
          <w:szCs w:val="22"/>
        </w:rPr>
        <w:tab/>
        <w:t xml:space="preserve">az eltérő társadalmi </w:t>
      </w:r>
      <w:proofErr w:type="spellStart"/>
      <w:r>
        <w:rPr>
          <w:rFonts w:asciiTheme="minorHAnsi" w:hAnsiTheme="minorHAnsi" w:cs="Arial"/>
          <w:color w:val="000000"/>
          <w:sz w:val="22"/>
          <w:szCs w:val="22"/>
        </w:rPr>
        <w:t>hátterű</w:t>
      </w:r>
      <w:proofErr w:type="spellEnd"/>
      <w:r>
        <w:rPr>
          <w:rFonts w:asciiTheme="minorHAnsi" w:hAnsiTheme="minorHAnsi" w:cs="Arial"/>
          <w:color w:val="000000"/>
          <w:sz w:val="22"/>
          <w:szCs w:val="22"/>
        </w:rPr>
        <w:t xml:space="preserve"> tanulói sajátosságok figyelembe vétele</w:t>
      </w:r>
    </w:p>
    <w:p w14:paraId="651642E7" w14:textId="77777777" w:rsidR="00EA0E1E" w:rsidRPr="00EA0E1E" w:rsidRDefault="00EA0E1E" w:rsidP="00BE1A82">
      <w:pPr>
        <w:pStyle w:val="Default"/>
        <w:ind w:left="1416" w:firstLine="4"/>
        <w:jc w:val="both"/>
        <w:rPr>
          <w:rFonts w:asciiTheme="minorHAnsi" w:hAnsiTheme="minorHAnsi" w:cs="Arial"/>
          <w:color w:val="000000"/>
          <w:sz w:val="22"/>
          <w:szCs w:val="22"/>
        </w:rPr>
      </w:pPr>
      <w:r>
        <w:rPr>
          <w:rFonts w:asciiTheme="minorHAnsi" w:hAnsiTheme="minorHAnsi" w:cs="Arial"/>
          <w:color w:val="000000"/>
          <w:sz w:val="22"/>
          <w:szCs w:val="22"/>
        </w:rPr>
        <w:t xml:space="preserve">a </w:t>
      </w:r>
      <w:r w:rsidRPr="00EA0E1E">
        <w:rPr>
          <w:rFonts w:asciiTheme="minorHAnsi" w:hAnsiTheme="minorHAnsi" w:cs="Arial"/>
          <w:color w:val="000000"/>
          <w:sz w:val="22"/>
          <w:szCs w:val="22"/>
        </w:rPr>
        <w:t>nevelési, oktatási folyamat során az együttműködési képességek fejlődéséhez szükséges feltételek megteremtése</w:t>
      </w:r>
    </w:p>
    <w:p w14:paraId="221177FA" w14:textId="77777777" w:rsidR="00A41CD2" w:rsidRDefault="00A41CD2" w:rsidP="00BE1A82">
      <w:pPr>
        <w:ind w:left="707" w:firstLine="709"/>
        <w:jc w:val="both"/>
        <w:rPr>
          <w:rFonts w:asciiTheme="minorHAnsi" w:hAnsiTheme="minorHAnsi" w:cs="Arial"/>
          <w:color w:val="000000"/>
          <w:sz w:val="22"/>
          <w:szCs w:val="22"/>
        </w:rPr>
      </w:pPr>
      <w:r>
        <w:rPr>
          <w:rFonts w:asciiTheme="minorHAnsi" w:hAnsiTheme="minorHAnsi" w:cs="Arial"/>
          <w:color w:val="000000"/>
          <w:sz w:val="22"/>
          <w:szCs w:val="22"/>
        </w:rPr>
        <w:t>együttműködést támogató, motiváló módszerek alkalmazása</w:t>
      </w:r>
    </w:p>
    <w:p w14:paraId="1334866B" w14:textId="77777777" w:rsidR="00165A7B" w:rsidRDefault="00165A7B" w:rsidP="00BE1A82">
      <w:pPr>
        <w:autoSpaceDE w:val="0"/>
        <w:autoSpaceDN w:val="0"/>
        <w:adjustRightInd w:val="0"/>
        <w:ind w:left="1416"/>
        <w:jc w:val="both"/>
        <w:rPr>
          <w:rFonts w:asciiTheme="minorHAnsi" w:hAnsiTheme="minorHAnsi" w:cs="Arial"/>
          <w:color w:val="000000"/>
          <w:sz w:val="22"/>
          <w:szCs w:val="22"/>
        </w:rPr>
      </w:pPr>
      <w:r w:rsidRPr="00165A7B">
        <w:rPr>
          <w:rFonts w:asciiTheme="minorHAnsi" w:hAnsiTheme="minorHAnsi" w:cs="Arial"/>
          <w:color w:val="000000"/>
          <w:sz w:val="22"/>
          <w:szCs w:val="22"/>
        </w:rPr>
        <w:t>a tanulók nevelése, oktatása során a közösség iránti szerepvállalást erősítő pedagógiai helyzetek teremtése</w:t>
      </w:r>
    </w:p>
    <w:p w14:paraId="61156D1E" w14:textId="77777777" w:rsidR="006E0826" w:rsidRPr="003C0951" w:rsidRDefault="006E0826" w:rsidP="003C0951">
      <w:pPr>
        <w:pStyle w:val="Default"/>
        <w:ind w:left="1416" w:firstLine="4"/>
        <w:jc w:val="both"/>
        <w:rPr>
          <w:rFonts w:asciiTheme="minorHAnsi" w:hAnsiTheme="minorHAnsi" w:cs="Arial"/>
          <w:color w:val="000000"/>
          <w:sz w:val="22"/>
          <w:szCs w:val="22"/>
        </w:rPr>
      </w:pPr>
      <w:r>
        <w:rPr>
          <w:rFonts w:asciiTheme="minorHAnsi" w:hAnsiTheme="minorHAnsi" w:cs="Arial"/>
          <w:color w:val="000000"/>
          <w:sz w:val="22"/>
          <w:szCs w:val="22"/>
        </w:rPr>
        <w:t>biztonságérzet, elfogadó légkör kialakítása</w:t>
      </w:r>
      <w:r w:rsidR="003C0951">
        <w:rPr>
          <w:rFonts w:asciiTheme="minorHAnsi" w:hAnsiTheme="minorHAnsi" w:cs="Arial"/>
          <w:color w:val="000000"/>
          <w:sz w:val="22"/>
          <w:szCs w:val="22"/>
        </w:rPr>
        <w:t xml:space="preserve"> – n</w:t>
      </w:r>
      <w:r w:rsidR="003C0951" w:rsidRPr="003C0951">
        <w:rPr>
          <w:rFonts w:asciiTheme="minorHAnsi" w:hAnsiTheme="minorHAnsi" w:cs="Arial"/>
          <w:color w:val="000000"/>
          <w:sz w:val="22"/>
          <w:szCs w:val="22"/>
        </w:rPr>
        <w:t xml:space="preserve">yugodt és biztonságos nevelési, tanulási környezetet </w:t>
      </w:r>
      <w:r w:rsidR="003C0951">
        <w:rPr>
          <w:rFonts w:asciiTheme="minorHAnsi" w:hAnsiTheme="minorHAnsi" w:cs="Arial"/>
          <w:color w:val="000000"/>
          <w:sz w:val="22"/>
          <w:szCs w:val="22"/>
        </w:rPr>
        <w:t xml:space="preserve">megteremtése </w:t>
      </w:r>
    </w:p>
    <w:p w14:paraId="0E080539" w14:textId="77777777" w:rsidR="006E0826" w:rsidRDefault="00A41CD2" w:rsidP="00BE1A82">
      <w:pPr>
        <w:pStyle w:val="Default"/>
        <w:ind w:left="1416" w:firstLine="4"/>
        <w:jc w:val="both"/>
        <w:rPr>
          <w:rFonts w:asciiTheme="minorHAnsi" w:hAnsiTheme="minorHAnsi" w:cs="Arial"/>
          <w:color w:val="000000"/>
          <w:sz w:val="22"/>
          <w:szCs w:val="22"/>
        </w:rPr>
      </w:pPr>
      <w:r>
        <w:rPr>
          <w:rFonts w:asciiTheme="minorHAnsi" w:hAnsiTheme="minorHAnsi" w:cs="Arial"/>
          <w:color w:val="000000"/>
          <w:sz w:val="22"/>
          <w:szCs w:val="22"/>
        </w:rPr>
        <w:t>konfliktus</w:t>
      </w:r>
      <w:r w:rsidR="001B0CAA">
        <w:rPr>
          <w:rFonts w:asciiTheme="minorHAnsi" w:hAnsiTheme="minorHAnsi" w:cs="Arial"/>
          <w:color w:val="000000"/>
          <w:sz w:val="22"/>
          <w:szCs w:val="22"/>
        </w:rPr>
        <w:t>-</w:t>
      </w:r>
      <w:r>
        <w:rPr>
          <w:rFonts w:asciiTheme="minorHAnsi" w:hAnsiTheme="minorHAnsi" w:cs="Arial"/>
          <w:color w:val="000000"/>
          <w:sz w:val="22"/>
          <w:szCs w:val="22"/>
        </w:rPr>
        <w:t>megelőzés közös szabályrendszer kialakításával</w:t>
      </w:r>
      <w:r w:rsidR="006E0826">
        <w:rPr>
          <w:rFonts w:asciiTheme="minorHAnsi" w:hAnsiTheme="minorHAnsi" w:cs="Arial"/>
          <w:color w:val="000000"/>
          <w:sz w:val="22"/>
          <w:szCs w:val="22"/>
        </w:rPr>
        <w:t>,</w:t>
      </w:r>
      <w:r w:rsidR="008146E2">
        <w:rPr>
          <w:rFonts w:asciiTheme="minorHAnsi" w:hAnsiTheme="minorHAnsi" w:cs="Arial"/>
          <w:color w:val="000000"/>
          <w:sz w:val="22"/>
          <w:szCs w:val="22"/>
        </w:rPr>
        <w:t xml:space="preserve"> szakszerű és eredményes alkalmazásával,</w:t>
      </w:r>
      <w:r w:rsidR="006E0826">
        <w:rPr>
          <w:rFonts w:asciiTheme="minorHAnsi" w:hAnsiTheme="minorHAnsi" w:cs="Arial"/>
          <w:color w:val="000000"/>
          <w:sz w:val="22"/>
          <w:szCs w:val="22"/>
        </w:rPr>
        <w:t xml:space="preserve"> ha szükséges, a</w:t>
      </w:r>
    </w:p>
    <w:p w14:paraId="64BD0FB5" w14:textId="77777777" w:rsidR="00A41CD2" w:rsidRDefault="006E0826" w:rsidP="00BE1A82">
      <w:pPr>
        <w:ind w:left="707" w:firstLine="2"/>
        <w:jc w:val="both"/>
        <w:rPr>
          <w:rFonts w:asciiTheme="minorHAnsi" w:hAnsiTheme="minorHAnsi" w:cs="Arial"/>
          <w:color w:val="000000"/>
          <w:sz w:val="22"/>
          <w:szCs w:val="22"/>
        </w:rPr>
      </w:pPr>
      <w:r>
        <w:rPr>
          <w:rFonts w:asciiTheme="minorHAnsi" w:hAnsiTheme="minorHAnsi" w:cs="Arial"/>
          <w:color w:val="000000"/>
          <w:sz w:val="22"/>
          <w:szCs w:val="22"/>
        </w:rPr>
        <w:t xml:space="preserve">              konfliktusok időben való felismerése és </w:t>
      </w:r>
      <w:r w:rsidR="008146E2">
        <w:rPr>
          <w:rFonts w:asciiTheme="minorHAnsi" w:hAnsiTheme="minorHAnsi" w:cs="Arial"/>
          <w:color w:val="000000"/>
          <w:sz w:val="22"/>
          <w:szCs w:val="22"/>
        </w:rPr>
        <w:t xml:space="preserve">szakszerű és eredményes </w:t>
      </w:r>
      <w:r>
        <w:rPr>
          <w:rFonts w:asciiTheme="minorHAnsi" w:hAnsiTheme="minorHAnsi" w:cs="Arial"/>
          <w:color w:val="000000"/>
          <w:sz w:val="22"/>
          <w:szCs w:val="22"/>
        </w:rPr>
        <w:t>kezelése</w:t>
      </w:r>
    </w:p>
    <w:p w14:paraId="44106ED7" w14:textId="77777777" w:rsidR="00A41CD2" w:rsidRDefault="005211C3" w:rsidP="00BE1A82">
      <w:pPr>
        <w:ind w:left="1416"/>
        <w:jc w:val="both"/>
        <w:rPr>
          <w:rFonts w:asciiTheme="minorHAnsi" w:hAnsiTheme="minorHAnsi" w:cs="Arial"/>
          <w:color w:val="000000"/>
          <w:sz w:val="22"/>
          <w:szCs w:val="22"/>
        </w:rPr>
      </w:pPr>
      <w:r>
        <w:rPr>
          <w:rFonts w:asciiTheme="minorHAnsi" w:hAnsiTheme="minorHAnsi" w:cs="Arial"/>
          <w:color w:val="000000"/>
          <w:sz w:val="22"/>
          <w:szCs w:val="22"/>
        </w:rPr>
        <w:t>a tanulók közötti véleménycsere ösztönzése, kommunikációs képességeik és érvelési kultúrájuk fejlesztése</w:t>
      </w:r>
    </w:p>
    <w:p w14:paraId="45791103" w14:textId="77777777" w:rsidR="00F22435" w:rsidRPr="00F22435" w:rsidRDefault="00F22435" w:rsidP="00BE1A82">
      <w:pPr>
        <w:autoSpaceDE w:val="0"/>
        <w:autoSpaceDN w:val="0"/>
        <w:adjustRightInd w:val="0"/>
        <w:ind w:left="1415"/>
        <w:jc w:val="both"/>
        <w:rPr>
          <w:rFonts w:asciiTheme="minorHAnsi" w:hAnsiTheme="minorHAnsi" w:cs="Arial"/>
          <w:color w:val="000000"/>
          <w:sz w:val="22"/>
          <w:szCs w:val="22"/>
        </w:rPr>
      </w:pPr>
      <w:r w:rsidRPr="00F22435">
        <w:rPr>
          <w:rFonts w:asciiTheme="minorHAnsi" w:hAnsiTheme="minorHAnsi" w:cs="Arial"/>
          <w:color w:val="000000"/>
          <w:sz w:val="22"/>
          <w:szCs w:val="22"/>
        </w:rPr>
        <w:t xml:space="preserve">a gyermekek, a tanulók és tanulóközösségek eltérő kulturális, társadalmi hátteréből adódó sajátosságok </w:t>
      </w:r>
      <w:r>
        <w:rPr>
          <w:rFonts w:asciiTheme="minorHAnsi" w:hAnsiTheme="minorHAnsi" w:cs="Arial"/>
          <w:color w:val="000000"/>
          <w:sz w:val="22"/>
          <w:szCs w:val="22"/>
        </w:rPr>
        <w:t>figyelembe vétele és értékként történő közvetítése</w:t>
      </w:r>
    </w:p>
    <w:p w14:paraId="508E70F0" w14:textId="77777777" w:rsidR="00A41CD2" w:rsidRPr="00A41CD2" w:rsidRDefault="00A41CD2" w:rsidP="00BE1A82">
      <w:pPr>
        <w:ind w:left="707" w:firstLine="709"/>
        <w:jc w:val="both"/>
        <w:rPr>
          <w:rFonts w:asciiTheme="minorHAnsi" w:hAnsiTheme="minorHAnsi" w:cs="Arial"/>
          <w:color w:val="000000"/>
          <w:sz w:val="22"/>
          <w:szCs w:val="22"/>
        </w:rPr>
      </w:pPr>
      <w:r>
        <w:rPr>
          <w:rFonts w:asciiTheme="minorHAnsi" w:hAnsiTheme="minorHAnsi" w:cs="Arial"/>
          <w:color w:val="000000"/>
          <w:sz w:val="22"/>
          <w:szCs w:val="22"/>
        </w:rPr>
        <w:t>a gimnáziumban e-</w:t>
      </w:r>
      <w:proofErr w:type="spellStart"/>
      <w:r>
        <w:rPr>
          <w:rFonts w:asciiTheme="minorHAnsi" w:hAnsiTheme="minorHAnsi" w:cs="Arial"/>
          <w:color w:val="000000"/>
          <w:sz w:val="22"/>
          <w:szCs w:val="22"/>
        </w:rPr>
        <w:t>learning</w:t>
      </w:r>
      <w:proofErr w:type="spellEnd"/>
      <w:r>
        <w:rPr>
          <w:rFonts w:asciiTheme="minorHAnsi" w:hAnsiTheme="minorHAnsi" w:cs="Arial"/>
          <w:color w:val="000000"/>
          <w:sz w:val="22"/>
          <w:szCs w:val="22"/>
        </w:rPr>
        <w:t xml:space="preserve"> rendszer alkalmazásával online közösség létrehozása</w:t>
      </w:r>
    </w:p>
    <w:p w14:paraId="038F80A8" w14:textId="77777777" w:rsidR="005C3ECE" w:rsidRPr="00FD5911"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FD5911">
        <w:rPr>
          <w:rFonts w:asciiTheme="minorHAnsi" w:hAnsiTheme="minorHAnsi" w:cs="Arial"/>
          <w:sz w:val="22"/>
          <w:szCs w:val="22"/>
        </w:rPr>
        <w:t>A tanulás támogatása egyéni képességekhez igazodó munkaformák előtérbe helyezésével, a tanulók önálló és csoportos munkájára támaszkodva, a tanulmányi és a munkaerkölcs erősítésével.</w:t>
      </w:r>
    </w:p>
    <w:p w14:paraId="33475BDD" w14:textId="77777777" w:rsidR="005C3ECE" w:rsidRPr="00FD5911"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FD5911">
        <w:rPr>
          <w:rFonts w:asciiTheme="minorHAnsi" w:hAnsiTheme="minorHAnsi" w:cs="Arial"/>
          <w:sz w:val="22"/>
          <w:szCs w:val="22"/>
        </w:rPr>
        <w:t>Különböző változatos munkaformákkal a közösségi cselekvések kialakítása, fejlesztése, kooperatív együttműködéssel (csoportmunka, differenciált, egyéni munka, kísérlet, v</w:t>
      </w:r>
      <w:r w:rsidR="001B0CAA">
        <w:rPr>
          <w:rFonts w:asciiTheme="minorHAnsi" w:hAnsiTheme="minorHAnsi" w:cs="Arial"/>
          <w:sz w:val="22"/>
          <w:szCs w:val="22"/>
        </w:rPr>
        <w:t>erseny, projekt) az együvé-</w:t>
      </w:r>
      <w:r w:rsidRPr="00FD5911">
        <w:rPr>
          <w:rFonts w:asciiTheme="minorHAnsi" w:hAnsiTheme="minorHAnsi" w:cs="Arial"/>
          <w:sz w:val="22"/>
          <w:szCs w:val="22"/>
        </w:rPr>
        <w:t>tartozás, az egymásért való felelősség érzésének erősítése.</w:t>
      </w:r>
    </w:p>
    <w:p w14:paraId="539BF4EA" w14:textId="77777777" w:rsidR="005C3ECE" w:rsidRPr="00FD5911"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FD5911">
        <w:rPr>
          <w:rFonts w:asciiTheme="minorHAnsi" w:hAnsiTheme="minorHAnsi" w:cs="Arial"/>
          <w:sz w:val="22"/>
          <w:szCs w:val="22"/>
        </w:rPr>
        <w:t>A tanulók, a közösség felkészítése az SNI tanulók integrált nevelésére. Az SNI tanulók beilleszkedésének segítése és a másság elfogadása a tanulói közösségben.</w:t>
      </w:r>
    </w:p>
    <w:p w14:paraId="210FA7BA" w14:textId="77777777" w:rsidR="005C3ECE" w:rsidRPr="00FD5911"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FD5911">
        <w:rPr>
          <w:rFonts w:asciiTheme="minorHAnsi" w:hAnsiTheme="minorHAnsi" w:cs="Arial"/>
          <w:sz w:val="22"/>
          <w:szCs w:val="22"/>
        </w:rPr>
        <w:t>A tanulók motiválása, kezdeményezéseik, közvetlen tapasztalatszerzésük támogatása.</w:t>
      </w:r>
    </w:p>
    <w:p w14:paraId="70A24191" w14:textId="77777777" w:rsidR="005C3ECE"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FD5911">
        <w:rPr>
          <w:rFonts w:asciiTheme="minorHAnsi" w:hAnsiTheme="minorHAnsi" w:cs="Arial"/>
          <w:sz w:val="22"/>
          <w:szCs w:val="22"/>
        </w:rPr>
        <w:t>Szociális kompetenciák fejlesztése (empátia, egymásra figyelés, együttműködés, tolerancia, alkalmazkodóképesség).</w:t>
      </w:r>
    </w:p>
    <w:p w14:paraId="1BBA3DF5" w14:textId="77777777" w:rsidR="005C3ECE" w:rsidRPr="00FD5911"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1B0CAA">
        <w:rPr>
          <w:rFonts w:asciiTheme="minorHAnsi" w:hAnsiTheme="minorHAnsi" w:cs="Arial"/>
          <w:sz w:val="22"/>
          <w:szCs w:val="22"/>
        </w:rPr>
        <w:t>A tanulók önellenőrzésre, egymás segítésére és ellenőrzésére való nevelése.</w:t>
      </w:r>
    </w:p>
    <w:p w14:paraId="52E7913B" w14:textId="77777777" w:rsidR="005C3ECE" w:rsidRPr="001B0CAA"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1B0CAA">
        <w:rPr>
          <w:rFonts w:asciiTheme="minorHAnsi" w:hAnsiTheme="minorHAnsi" w:cs="Arial"/>
          <w:sz w:val="22"/>
          <w:szCs w:val="22"/>
        </w:rPr>
        <w:t xml:space="preserve">Hagyományőrző tevékenységeink fejlesztik a közösséget, erősítik a közösséghez való tartozás érzését </w:t>
      </w:r>
    </w:p>
    <w:p w14:paraId="18BB6B3D" w14:textId="77777777" w:rsidR="00721C7D" w:rsidRPr="00721C7D" w:rsidRDefault="00CB66E1" w:rsidP="00F6267D">
      <w:pPr>
        <w:pStyle w:val="Default"/>
        <w:numPr>
          <w:ilvl w:val="0"/>
          <w:numId w:val="94"/>
        </w:numPr>
        <w:jc w:val="both"/>
        <w:rPr>
          <w:rFonts w:asciiTheme="minorHAnsi" w:hAnsiTheme="minorHAnsi" w:cs="Arial"/>
          <w:sz w:val="22"/>
          <w:szCs w:val="22"/>
        </w:rPr>
      </w:pPr>
      <w:r>
        <w:rPr>
          <w:rFonts w:asciiTheme="minorHAnsi" w:hAnsiTheme="minorHAnsi" w:cs="Arial"/>
          <w:sz w:val="22"/>
          <w:szCs w:val="22"/>
        </w:rPr>
        <w:t>tudatos közösségfejlesztéssel, s</w:t>
      </w:r>
      <w:r w:rsidR="005C3ECE" w:rsidRPr="001B0CAA">
        <w:rPr>
          <w:rFonts w:asciiTheme="minorHAnsi" w:hAnsiTheme="minorHAnsi" w:cs="Arial"/>
          <w:sz w:val="22"/>
          <w:szCs w:val="22"/>
        </w:rPr>
        <w:t>okoldalú és változatos foglalkozásokkal (zene, tánc, képzőművészeti, kézműves foglalkozások, múzeumi, kiállítási, könyvtári és művészeti előadásokon tett csoportos látogatások stb.) járulunk hozzá a közösségi magatartás erősítéséhez.</w:t>
      </w:r>
      <w:r w:rsidR="00721C7D">
        <w:rPr>
          <w:rFonts w:asciiTheme="minorHAnsi" w:hAnsiTheme="minorHAnsi" w:cs="Arial"/>
          <w:sz w:val="22"/>
          <w:szCs w:val="22"/>
        </w:rPr>
        <w:t xml:space="preserve"> </w:t>
      </w:r>
      <w:r w:rsidR="004316DE">
        <w:rPr>
          <w:rFonts w:asciiTheme="minorHAnsi" w:hAnsiTheme="minorHAnsi" w:cs="Arial"/>
          <w:sz w:val="22"/>
          <w:szCs w:val="22"/>
        </w:rPr>
        <w:t>A</w:t>
      </w:r>
      <w:r w:rsidR="00721C7D" w:rsidRPr="00721C7D">
        <w:rPr>
          <w:rFonts w:asciiTheme="minorHAnsi" w:hAnsiTheme="minorHAnsi" w:cs="Arial"/>
          <w:sz w:val="22"/>
          <w:szCs w:val="22"/>
        </w:rPr>
        <w:t xml:space="preserve"> </w:t>
      </w:r>
      <w:r w:rsidR="004316DE" w:rsidRPr="00721C7D">
        <w:rPr>
          <w:rFonts w:asciiTheme="minorHAnsi" w:hAnsiTheme="minorHAnsi" w:cs="Arial"/>
          <w:sz w:val="22"/>
          <w:szCs w:val="22"/>
        </w:rPr>
        <w:t>gyermek- és tanulócsoportok</w:t>
      </w:r>
      <w:r w:rsidR="00721C7D" w:rsidRPr="00721C7D">
        <w:rPr>
          <w:rFonts w:asciiTheme="minorHAnsi" w:hAnsiTheme="minorHAnsi" w:cs="Arial"/>
          <w:sz w:val="22"/>
          <w:szCs w:val="22"/>
        </w:rPr>
        <w:t xml:space="preserve"> </w:t>
      </w:r>
      <w:r w:rsidR="004316DE">
        <w:rPr>
          <w:rFonts w:asciiTheme="minorHAnsi" w:hAnsiTheme="minorHAnsi" w:cs="Arial"/>
          <w:sz w:val="22"/>
          <w:szCs w:val="22"/>
        </w:rPr>
        <w:t xml:space="preserve">fejlesztését </w:t>
      </w:r>
      <w:r w:rsidR="00721C7D" w:rsidRPr="00721C7D">
        <w:rPr>
          <w:rFonts w:asciiTheme="minorHAnsi" w:hAnsiTheme="minorHAnsi" w:cs="Arial"/>
          <w:sz w:val="22"/>
          <w:szCs w:val="22"/>
        </w:rPr>
        <w:t>tagjainak egyéni és csoportos szükségleteire, sajátosságaira alapozz</w:t>
      </w:r>
      <w:r w:rsidR="004316DE">
        <w:rPr>
          <w:rFonts w:asciiTheme="minorHAnsi" w:hAnsiTheme="minorHAnsi" w:cs="Arial"/>
          <w:sz w:val="22"/>
          <w:szCs w:val="22"/>
        </w:rPr>
        <w:t>uk</w:t>
      </w:r>
      <w:r w:rsidR="00721C7D">
        <w:rPr>
          <w:rFonts w:asciiTheme="minorHAnsi" w:hAnsiTheme="minorHAnsi" w:cs="Arial"/>
          <w:sz w:val="22"/>
          <w:szCs w:val="22"/>
        </w:rPr>
        <w:t>.</w:t>
      </w:r>
      <w:r w:rsidR="00721C7D" w:rsidRPr="00721C7D">
        <w:rPr>
          <w:rFonts w:asciiTheme="minorHAnsi" w:hAnsiTheme="minorHAnsi" w:cs="Arial"/>
          <w:sz w:val="22"/>
          <w:szCs w:val="22"/>
        </w:rPr>
        <w:t xml:space="preserve"> </w:t>
      </w:r>
    </w:p>
    <w:p w14:paraId="690DBEBA" w14:textId="77777777" w:rsidR="005C3ECE" w:rsidRPr="001B0CAA" w:rsidRDefault="005C3ECE" w:rsidP="00F6267D">
      <w:pPr>
        <w:pStyle w:val="Felsorols"/>
        <w:keepLines/>
        <w:numPr>
          <w:ilvl w:val="0"/>
          <w:numId w:val="94"/>
        </w:numPr>
        <w:shd w:val="clear" w:color="auto" w:fill="FFFFFF"/>
        <w:ind w:left="1077" w:hanging="357"/>
        <w:jc w:val="both"/>
        <w:rPr>
          <w:rFonts w:asciiTheme="minorHAnsi" w:hAnsiTheme="minorHAnsi" w:cs="Arial"/>
          <w:sz w:val="22"/>
          <w:szCs w:val="22"/>
        </w:rPr>
      </w:pPr>
      <w:r w:rsidRPr="001B0CAA">
        <w:rPr>
          <w:rFonts w:asciiTheme="minorHAnsi" w:hAnsiTheme="minorHAnsi" w:cs="Arial"/>
          <w:sz w:val="22"/>
          <w:szCs w:val="22"/>
        </w:rPr>
        <w:lastRenderedPageBreak/>
        <w:t>A felmerülő igényekhez és a szülők anyagi helyzetéhez igazodva különféle szabadidős programokat szervezünk, melyeken a részvétel önkéntes (pl.: túrák, kirándulások, táborok, színház- és mú</w:t>
      </w:r>
      <w:r w:rsidR="001C44C9">
        <w:rPr>
          <w:rFonts w:asciiTheme="minorHAnsi" w:hAnsiTheme="minorHAnsi" w:cs="Arial"/>
          <w:sz w:val="22"/>
          <w:szCs w:val="22"/>
        </w:rPr>
        <w:t>zeumlátogatások, klubdélutánok</w:t>
      </w:r>
      <w:r w:rsidRPr="001B0CAA">
        <w:rPr>
          <w:rFonts w:asciiTheme="minorHAnsi" w:hAnsiTheme="minorHAnsi" w:cs="Arial"/>
          <w:sz w:val="22"/>
          <w:szCs w:val="22"/>
        </w:rPr>
        <w:t xml:space="preserve"> stb.)</w:t>
      </w:r>
    </w:p>
    <w:p w14:paraId="4F5ACEEB" w14:textId="77777777" w:rsidR="00D90F34" w:rsidRDefault="00D90F34" w:rsidP="00563C82">
      <w:pPr>
        <w:autoSpaceDE w:val="0"/>
        <w:autoSpaceDN w:val="0"/>
        <w:adjustRightInd w:val="0"/>
        <w:jc w:val="both"/>
        <w:rPr>
          <w:rFonts w:asciiTheme="minorHAnsi" w:hAnsiTheme="minorHAnsi"/>
          <w:sz w:val="22"/>
          <w:szCs w:val="22"/>
        </w:rPr>
      </w:pPr>
    </w:p>
    <w:p w14:paraId="69C0F60B" w14:textId="77777777" w:rsidR="00563C82" w:rsidRPr="00A53D1E" w:rsidRDefault="00563C82" w:rsidP="00563C82">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közösségi magatartásra nevelés hatékony eszközei az összetett iskolában évente  lebonyolított projektek.  Az általános iskola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egy, a gimnázium két, legalább három hetet felölelő projektet valósít meg, melyek közül az egyik a tanulói köz</w:t>
      </w:r>
      <w:r w:rsidR="006E7A21">
        <w:rPr>
          <w:rFonts w:asciiTheme="minorHAnsi" w:hAnsiTheme="minorHAnsi"/>
          <w:sz w:val="22"/>
          <w:szCs w:val="22"/>
        </w:rPr>
        <w:t>össégi tevékenység, a „közügy”</w:t>
      </w:r>
      <w:r w:rsidRPr="00A53D1E">
        <w:rPr>
          <w:rFonts w:asciiTheme="minorHAnsi" w:hAnsiTheme="minorHAnsi"/>
          <w:sz w:val="22"/>
          <w:szCs w:val="22"/>
        </w:rPr>
        <w:t>–</w:t>
      </w:r>
      <w:proofErr w:type="spellStart"/>
      <w:r w:rsidRPr="00A53D1E">
        <w:rPr>
          <w:rFonts w:asciiTheme="minorHAnsi" w:hAnsiTheme="minorHAnsi"/>
          <w:sz w:val="22"/>
          <w:szCs w:val="22"/>
        </w:rPr>
        <w:t>ekben</w:t>
      </w:r>
      <w:proofErr w:type="spellEnd"/>
      <w:r w:rsidRPr="00A53D1E">
        <w:rPr>
          <w:rFonts w:asciiTheme="minorHAnsi" w:hAnsiTheme="minorHAnsi"/>
          <w:sz w:val="22"/>
          <w:szCs w:val="22"/>
        </w:rPr>
        <w:t xml:space="preserve"> való aktív szerepvállalást mintaként közvetítő szervezési projekt.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egy-egy témahét segíti a közösségi működésre nevelést. </w:t>
      </w:r>
    </w:p>
    <w:p w14:paraId="2AABFAAF" w14:textId="77777777" w:rsidR="00563C82" w:rsidRPr="00A53D1E" w:rsidRDefault="00563C82" w:rsidP="00563C82">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közösségi élet rendezvényeit a diákokkal közösen szervezzük meg (szöcsketábor, tanévnyitó, diáknap, diákközgyűlés, Béla-napok, szalagtűző, ballagás, tanévzáró). </w:t>
      </w:r>
    </w:p>
    <w:p w14:paraId="22BCDAA0" w14:textId="77777777" w:rsidR="00DD43D0" w:rsidRDefault="00563C82" w:rsidP="00563C82">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Az osztálykirándulásokat a közösségi kohézió megteremtése fontos terepének tekintjük. </w:t>
      </w:r>
    </w:p>
    <w:p w14:paraId="421BF7CE" w14:textId="77777777" w:rsidR="00DD43D0" w:rsidRPr="00DB5EB4" w:rsidRDefault="00DD43D0" w:rsidP="00DB5EB4">
      <w:pPr>
        <w:autoSpaceDE w:val="0"/>
        <w:autoSpaceDN w:val="0"/>
        <w:adjustRightInd w:val="0"/>
        <w:jc w:val="both"/>
        <w:rPr>
          <w:rFonts w:asciiTheme="minorHAnsi" w:hAnsiTheme="minorHAnsi"/>
          <w:sz w:val="22"/>
          <w:szCs w:val="22"/>
        </w:rPr>
      </w:pPr>
      <w:r w:rsidRPr="00DB5EB4">
        <w:rPr>
          <w:rFonts w:asciiTheme="minorHAnsi" w:hAnsiTheme="minorHAnsi"/>
          <w:sz w:val="22"/>
          <w:szCs w:val="22"/>
        </w:rPr>
        <w:t xml:space="preserve">Az osztályon belüli kohézió, illetve az önálló felelősségtudat kialakítása érdekében ÖKOISKOLA lévén </w:t>
      </w:r>
      <w:r w:rsidR="00DB5EB4">
        <w:rPr>
          <w:rFonts w:asciiTheme="minorHAnsi" w:hAnsiTheme="minorHAnsi"/>
          <w:sz w:val="22"/>
          <w:szCs w:val="22"/>
        </w:rPr>
        <w:t xml:space="preserve">a lehetőségek figyelembe vétele mellett </w:t>
      </w:r>
      <w:r w:rsidRPr="00DB5EB4">
        <w:rPr>
          <w:rFonts w:asciiTheme="minorHAnsi" w:hAnsiTheme="minorHAnsi"/>
          <w:sz w:val="22"/>
          <w:szCs w:val="22"/>
        </w:rPr>
        <w:t>törekszünk arra, hogy a mindenkori 9. évfolyamos tanulók erdei iskolában töltsék az osztálykirándulást, amely az együttes tevékenységre alapozva biztosítja a szociális tanulás lehetőségét, a személyiség- és közösségfejlesztést.</w:t>
      </w:r>
    </w:p>
    <w:p w14:paraId="45FE5ED8" w14:textId="77777777" w:rsidR="00563C82" w:rsidRPr="00A53D1E" w:rsidRDefault="00563C82" w:rsidP="00563C82">
      <w:pPr>
        <w:autoSpaceDE w:val="0"/>
        <w:autoSpaceDN w:val="0"/>
        <w:adjustRightInd w:val="0"/>
        <w:jc w:val="both"/>
        <w:rPr>
          <w:rFonts w:asciiTheme="minorHAnsi" w:hAnsiTheme="minorHAnsi" w:cs="TimesNewRoman"/>
          <w:sz w:val="22"/>
          <w:szCs w:val="22"/>
        </w:rPr>
      </w:pPr>
      <w:r w:rsidRPr="00A53D1E">
        <w:rPr>
          <w:rFonts w:asciiTheme="minorHAnsi" w:hAnsiTheme="minorHAnsi"/>
          <w:sz w:val="22"/>
          <w:szCs w:val="22"/>
        </w:rPr>
        <w:t>Az iskola közösségéhez tartozást erősíti az énekkar, az iskolarádió, a diákújság, a diákszínpad, az iskolai sportkör, valamint az iskolai hagyományok rendszere. Az iskolai életben kialakuló konfliktusokat közösen oldjuk meg. Rendezvényeinkre külső előadókat, vendégeket hívunk, de saját értékeinket is megmutatjuk. Keressük a lehetőséget más közösségekkel való kapcsolatfelvételre, gyarapítjuk a külföldi kapcsolatainkat. Szorgalmazzuk a város középiskolái közötti együttműködést.</w:t>
      </w:r>
    </w:p>
    <w:p w14:paraId="4A896979" w14:textId="77777777" w:rsidR="00563C82" w:rsidRPr="00A53D1E" w:rsidRDefault="00563C82" w:rsidP="00563C82">
      <w:pPr>
        <w:tabs>
          <w:tab w:val="num" w:pos="360"/>
        </w:tabs>
        <w:rPr>
          <w:rFonts w:asciiTheme="minorHAnsi" w:hAnsiTheme="minorHAnsi"/>
          <w:sz w:val="22"/>
          <w:szCs w:val="22"/>
        </w:rPr>
      </w:pPr>
    </w:p>
    <w:p w14:paraId="14A01B1B" w14:textId="77777777" w:rsidR="00563C82" w:rsidRPr="00A53D1E" w:rsidRDefault="00563C82" w:rsidP="00563C82">
      <w:pPr>
        <w:tabs>
          <w:tab w:val="num" w:pos="360"/>
        </w:tabs>
        <w:rPr>
          <w:rFonts w:asciiTheme="minorHAnsi" w:hAnsiTheme="minorHAnsi"/>
          <w:sz w:val="22"/>
          <w:szCs w:val="22"/>
        </w:rPr>
      </w:pPr>
      <w:r w:rsidRPr="00A53D1E">
        <w:rPr>
          <w:rFonts w:asciiTheme="minorHAnsi" w:hAnsiTheme="minorHAnsi"/>
          <w:sz w:val="22"/>
          <w:szCs w:val="22"/>
        </w:rPr>
        <w:t>Munkánkat akkor tekintjük eredményesnek, ha:</w:t>
      </w:r>
    </w:p>
    <w:p w14:paraId="5D3C8D9C" w14:textId="77777777" w:rsidR="00563C82" w:rsidRPr="00A53D1E" w:rsidRDefault="00563C82" w:rsidP="00C864E9">
      <w:pPr>
        <w:numPr>
          <w:ilvl w:val="0"/>
          <w:numId w:val="18"/>
        </w:numPr>
        <w:tabs>
          <w:tab w:val="num" w:pos="1776"/>
        </w:tabs>
        <w:rPr>
          <w:rFonts w:asciiTheme="minorHAnsi" w:hAnsiTheme="minorHAnsi"/>
          <w:sz w:val="22"/>
          <w:szCs w:val="22"/>
          <w:u w:val="single"/>
        </w:rPr>
      </w:pPr>
      <w:r w:rsidRPr="00A53D1E">
        <w:rPr>
          <w:rFonts w:asciiTheme="minorHAnsi" w:hAnsiTheme="minorHAnsi"/>
          <w:sz w:val="22"/>
          <w:szCs w:val="22"/>
        </w:rPr>
        <w:t xml:space="preserve">egészséges szellemű, egymással versengő </w:t>
      </w:r>
      <w:r w:rsidRPr="00A53D1E">
        <w:rPr>
          <w:rFonts w:asciiTheme="minorHAnsi" w:hAnsiTheme="minorHAnsi"/>
          <w:sz w:val="22"/>
          <w:szCs w:val="22"/>
        </w:rPr>
        <w:sym w:font="Symbol" w:char="F02D"/>
      </w:r>
      <w:r w:rsidRPr="00A53D1E">
        <w:rPr>
          <w:rFonts w:asciiTheme="minorHAnsi" w:hAnsiTheme="minorHAnsi"/>
          <w:sz w:val="22"/>
          <w:szCs w:val="22"/>
        </w:rPr>
        <w:t xml:space="preserve"> de nem rivalizáló </w:t>
      </w:r>
      <w:r w:rsidRPr="00A53D1E">
        <w:rPr>
          <w:rFonts w:asciiTheme="minorHAnsi" w:hAnsiTheme="minorHAnsi"/>
          <w:sz w:val="22"/>
          <w:szCs w:val="22"/>
        </w:rPr>
        <w:sym w:font="Symbol" w:char="F02D"/>
      </w:r>
      <w:r w:rsidRPr="00A53D1E">
        <w:rPr>
          <w:rFonts w:asciiTheme="minorHAnsi" w:hAnsiTheme="minorHAnsi"/>
          <w:sz w:val="22"/>
          <w:szCs w:val="22"/>
        </w:rPr>
        <w:t xml:space="preserve"> osztályközösségek jönnek létre,</w:t>
      </w:r>
    </w:p>
    <w:p w14:paraId="7711795A" w14:textId="77777777" w:rsidR="00563C82" w:rsidRPr="00A53D1E" w:rsidRDefault="00563C82" w:rsidP="00C864E9">
      <w:pPr>
        <w:numPr>
          <w:ilvl w:val="0"/>
          <w:numId w:val="18"/>
        </w:numPr>
        <w:tabs>
          <w:tab w:val="num" w:pos="1776"/>
        </w:tabs>
        <w:rPr>
          <w:rFonts w:asciiTheme="minorHAnsi" w:hAnsiTheme="minorHAnsi"/>
          <w:sz w:val="22"/>
          <w:szCs w:val="22"/>
        </w:rPr>
      </w:pPr>
      <w:r w:rsidRPr="00A53D1E">
        <w:rPr>
          <w:rFonts w:asciiTheme="minorHAnsi" w:hAnsiTheme="minorHAnsi"/>
          <w:sz w:val="22"/>
          <w:szCs w:val="22"/>
        </w:rPr>
        <w:t>folyamatosan erősödik az I. Bélás öntudat,</w:t>
      </w:r>
    </w:p>
    <w:p w14:paraId="7469702C" w14:textId="77777777" w:rsidR="00563C82" w:rsidRPr="00A53D1E" w:rsidRDefault="00563C82" w:rsidP="00C864E9">
      <w:pPr>
        <w:numPr>
          <w:ilvl w:val="0"/>
          <w:numId w:val="18"/>
        </w:numPr>
        <w:tabs>
          <w:tab w:val="num" w:pos="1776"/>
        </w:tabs>
        <w:rPr>
          <w:rFonts w:asciiTheme="minorHAnsi" w:hAnsiTheme="minorHAnsi"/>
          <w:sz w:val="22"/>
          <w:szCs w:val="22"/>
        </w:rPr>
      </w:pPr>
      <w:r w:rsidRPr="00A53D1E">
        <w:rPr>
          <w:rFonts w:asciiTheme="minorHAnsi" w:hAnsiTheme="minorHAnsi"/>
          <w:sz w:val="22"/>
          <w:szCs w:val="22"/>
        </w:rPr>
        <w:t>a DÖK képes önállóan megszervezni programokat a diákok számára, a résztvevők kölcsönös megelégedésére.</w:t>
      </w:r>
    </w:p>
    <w:p w14:paraId="0C013934" w14:textId="77777777" w:rsidR="00563C82" w:rsidRPr="00A53D1E" w:rsidRDefault="00563C82" w:rsidP="00563C82">
      <w:pPr>
        <w:tabs>
          <w:tab w:val="num" w:pos="1776"/>
        </w:tabs>
        <w:rPr>
          <w:rFonts w:asciiTheme="minorHAnsi" w:hAnsiTheme="minorHAnsi"/>
          <w:sz w:val="22"/>
          <w:szCs w:val="22"/>
        </w:rPr>
      </w:pPr>
    </w:p>
    <w:p w14:paraId="25FC450D" w14:textId="77777777" w:rsidR="00563C82" w:rsidRPr="00A53D1E" w:rsidRDefault="00563C82" w:rsidP="00563C82">
      <w:pPr>
        <w:tabs>
          <w:tab w:val="num" w:pos="360"/>
        </w:tabs>
        <w:rPr>
          <w:rFonts w:asciiTheme="minorHAnsi" w:hAnsiTheme="minorHAnsi"/>
          <w:i/>
          <w:sz w:val="22"/>
          <w:szCs w:val="22"/>
        </w:rPr>
      </w:pPr>
      <w:r w:rsidRPr="00A53D1E">
        <w:rPr>
          <w:rFonts w:asciiTheme="minorHAnsi" w:hAnsiTheme="minorHAnsi"/>
          <w:i/>
          <w:sz w:val="22"/>
          <w:szCs w:val="22"/>
        </w:rPr>
        <w:t>A cél elérését szolgáló feladataink az általános iskolában:</w:t>
      </w:r>
    </w:p>
    <w:p w14:paraId="59F1D04C" w14:textId="77777777" w:rsidR="00563C82" w:rsidRPr="00A53D1E" w:rsidRDefault="00563C82" w:rsidP="00563C82">
      <w:pPr>
        <w:tabs>
          <w:tab w:val="num" w:pos="360"/>
        </w:tabs>
        <w:rPr>
          <w:rFonts w:asciiTheme="minorHAnsi" w:hAnsiTheme="minorHAnsi"/>
          <w:i/>
          <w:sz w:val="22"/>
          <w:szCs w:val="22"/>
          <w:u w:val="single"/>
        </w:rPr>
      </w:pPr>
    </w:p>
    <w:p w14:paraId="2CD0E5E0" w14:textId="77777777" w:rsidR="00563C82" w:rsidRPr="00A53D1E" w:rsidRDefault="00563C82" w:rsidP="00C864E9">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a tanulók személyiségének tiszteletben tartása, szeretetteljes emberi kapcsolat kiépítése velük;</w:t>
      </w:r>
    </w:p>
    <w:p w14:paraId="650F9C49" w14:textId="77777777" w:rsidR="00563C82" w:rsidRPr="00A53D1E" w:rsidRDefault="00563C82" w:rsidP="00C864E9">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bevonásuk saját iskolai életük megszervezésébe;</w:t>
      </w:r>
    </w:p>
    <w:p w14:paraId="22EB9B86" w14:textId="77777777" w:rsidR="00563C82" w:rsidRPr="00A53D1E" w:rsidRDefault="00563C82" w:rsidP="00C864E9">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a velük szemben támasztott követelmények megismertetése;</w:t>
      </w:r>
    </w:p>
    <w:p w14:paraId="43BA38F3" w14:textId="77777777" w:rsidR="00563C82" w:rsidRPr="00A53D1E" w:rsidRDefault="00563C82" w:rsidP="00C864E9">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az emberek közötti érintkezés, a kommunikáció elfogadott normáinak és helyes formáinak megismertetése és betartatása;</w:t>
      </w:r>
    </w:p>
    <w:p w14:paraId="5A2790E0" w14:textId="77777777" w:rsidR="00563C82" w:rsidRPr="00A53D1E" w:rsidRDefault="00563C82" w:rsidP="00C864E9">
      <w:pPr>
        <w:numPr>
          <w:ilvl w:val="0"/>
          <w:numId w:val="17"/>
        </w:numPr>
        <w:tabs>
          <w:tab w:val="num" w:pos="1776"/>
        </w:tabs>
        <w:jc w:val="both"/>
        <w:rPr>
          <w:rFonts w:asciiTheme="minorHAnsi" w:hAnsiTheme="minorHAnsi"/>
          <w:sz w:val="22"/>
          <w:szCs w:val="22"/>
        </w:rPr>
      </w:pPr>
      <w:r w:rsidRPr="00A53D1E">
        <w:rPr>
          <w:rFonts w:asciiTheme="minorHAnsi" w:hAnsiTheme="minorHAnsi"/>
          <w:sz w:val="22"/>
          <w:szCs w:val="22"/>
        </w:rPr>
        <w:t>Felelősségtudatra, a másság elfogadására, a konfliktusok békés eszközökkel való megoldására, mások megértésére, egymás jogainak, emberi méltóságának tiszteletben tartására, nyitottságra nevelés.</w:t>
      </w:r>
    </w:p>
    <w:p w14:paraId="3AEDCFF8"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t>az iskolai élet egyes területeihez (tanórákhoz, tanórán kívüli tevékenységekhez) kapcsolódó tanulói közösségek kialakítása, valamint ezek életének tudatos, tervszerű nevelői fejlesztése;</w:t>
      </w:r>
    </w:p>
    <w:p w14:paraId="50503AD4"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t xml:space="preserve">a tanulói közösségek irányításánál a nevelőknek alkalmazkodniuk kell az életkorral változó közösségi magatartáshoz: a kisgyermek </w:t>
      </w:r>
      <w:proofErr w:type="spellStart"/>
      <w:r w:rsidRPr="00A53D1E">
        <w:rPr>
          <w:rFonts w:asciiTheme="minorHAnsi" w:hAnsiTheme="minorHAnsi"/>
          <w:sz w:val="22"/>
          <w:szCs w:val="22"/>
        </w:rPr>
        <w:t>heteronóm</w:t>
      </w:r>
      <w:proofErr w:type="spellEnd"/>
      <w:r w:rsidRPr="00A53D1E">
        <w:rPr>
          <w:rFonts w:asciiTheme="minorHAnsi" w:hAnsiTheme="minorHAnsi"/>
          <w:sz w:val="22"/>
          <w:szCs w:val="22"/>
        </w:rPr>
        <w:t xml:space="preserve"> – a felnőttek elvárásainak megfelelni akaró – személyiségének lassú átalakulásától az autonóm – önmagát értékelni és irányítani képes – személyiséggé válásig;</w:t>
      </w:r>
    </w:p>
    <w:p w14:paraId="30EDB9C6"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lastRenderedPageBreak/>
        <w:t>a tanulói közösségek fejlesztése során ki kell alakítani a közösségekben, hogy nevelői segítséggel közösen tudjanak maguk elé célt kitűzni, a cél eléréséért összehangolt módon tevékenykedjenek, illetve az elvégzett munkát értékelni tudják;</w:t>
      </w:r>
    </w:p>
    <w:p w14:paraId="2AFCA3D8"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t>a tanulói közösségeket irányító pedagógusok legfontosabb feladata, a közösségek tevékenységének tudatos tervezése és folyamatos megszervezése, hiszen a tanulói közösség által történő közvetett nevelés csak akkor érvényesülhet, ha a tanulók a közösség által szervezett tevékenységekbe bekapcsolódnak, azokban aktívan részt vesznek, és ott a közösségi együttéléshez szükséges magatartáshoz és viselkedési formákhoz tapasztalatokat gyűjthetnek;</w:t>
      </w:r>
    </w:p>
    <w:p w14:paraId="392650D0"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t>a tanulói közösségre jellemző, az összetartozást erősítő erkölcsi, viselkedési normák, formai keretek és tevékenységek rendszeressé válásának kialakítása, ápolása.</w:t>
      </w:r>
    </w:p>
    <w:p w14:paraId="0DF71003" w14:textId="77777777" w:rsidR="00563C82" w:rsidRPr="00A53D1E" w:rsidRDefault="00563C82" w:rsidP="00C864E9">
      <w:pPr>
        <w:pStyle w:val="Csakszveg"/>
        <w:numPr>
          <w:ilvl w:val="0"/>
          <w:numId w:val="17"/>
        </w:numPr>
        <w:jc w:val="both"/>
        <w:rPr>
          <w:rFonts w:asciiTheme="minorHAnsi" w:hAnsiTheme="minorHAnsi"/>
          <w:sz w:val="22"/>
          <w:szCs w:val="22"/>
        </w:rPr>
      </w:pPr>
      <w:r w:rsidRPr="00A53D1E">
        <w:rPr>
          <w:rFonts w:asciiTheme="minorHAnsi" w:hAnsiTheme="minorHAnsi"/>
          <w:sz w:val="22"/>
          <w:szCs w:val="22"/>
        </w:rPr>
        <w:t>A felnőtté válást, a közösségbe való beilleszkedést jobban elősegítheti az SNI-s tanulóknak a többi tanulóval együtt történő integrált oktatása.</w:t>
      </w:r>
    </w:p>
    <w:p w14:paraId="5A2DEB66" w14:textId="77777777" w:rsidR="00563C82" w:rsidRDefault="00563C82" w:rsidP="00D0428B">
      <w:pPr>
        <w:rPr>
          <w:i/>
          <w:iCs/>
          <w:sz w:val="23"/>
          <w:szCs w:val="23"/>
        </w:rPr>
      </w:pPr>
    </w:p>
    <w:p w14:paraId="2EAC9D9E" w14:textId="77777777" w:rsidR="00D0428B" w:rsidRDefault="00563C82" w:rsidP="00D0428B">
      <w:pPr>
        <w:rPr>
          <w:rFonts w:asciiTheme="minorHAnsi" w:hAnsiTheme="minorHAnsi"/>
          <w:sz w:val="22"/>
          <w:szCs w:val="22"/>
        </w:rPr>
      </w:pPr>
      <w:r w:rsidRPr="00563C82">
        <w:rPr>
          <w:rFonts w:asciiTheme="minorHAnsi" w:hAnsiTheme="minorHAnsi"/>
          <w:i/>
          <w:iCs/>
          <w:sz w:val="22"/>
          <w:szCs w:val="22"/>
        </w:rPr>
        <w:t xml:space="preserve">Az iskolai hagyományok a diákság mindennapi életének sarokkövei, </w:t>
      </w:r>
      <w:r w:rsidRPr="00563C82">
        <w:rPr>
          <w:rFonts w:asciiTheme="minorHAnsi" w:hAnsiTheme="minorHAnsi"/>
          <w:sz w:val="22"/>
          <w:szCs w:val="22"/>
        </w:rPr>
        <w:t xml:space="preserve">melyek révén intézményünk tényleges </w:t>
      </w:r>
      <w:proofErr w:type="spellStart"/>
      <w:r w:rsidRPr="00563C82">
        <w:rPr>
          <w:rFonts w:asciiTheme="minorHAnsi" w:hAnsiTheme="minorHAnsi"/>
          <w:sz w:val="22"/>
          <w:szCs w:val="22"/>
        </w:rPr>
        <w:t>diákpolgárává</w:t>
      </w:r>
      <w:proofErr w:type="spellEnd"/>
      <w:r w:rsidRPr="00563C82">
        <w:rPr>
          <w:rFonts w:asciiTheme="minorHAnsi" w:hAnsiTheme="minorHAnsi"/>
          <w:sz w:val="22"/>
          <w:szCs w:val="22"/>
        </w:rPr>
        <w:t xml:space="preserve"> válnak, és így alakul ki kötődésük az iskolához. A hagyományok ápolása, tisztelete, újabb eseményekkel való gyarapítása egyrészt iskolánk hírnevét gyarapítja, másrészt azt bizonyítja, hogy diákjaink igénylik ezen események megrendezését, esetleges átalakítását, bővítését.</w:t>
      </w:r>
    </w:p>
    <w:p w14:paraId="2F279004" w14:textId="77777777" w:rsidR="00476469" w:rsidRDefault="00476469" w:rsidP="00D0428B">
      <w:pPr>
        <w:rPr>
          <w:rFonts w:asciiTheme="minorHAnsi" w:hAnsiTheme="minorHAnsi"/>
          <w:sz w:val="22"/>
          <w:szCs w:val="22"/>
        </w:rPr>
      </w:pPr>
    </w:p>
    <w:p w14:paraId="1BCCA639" w14:textId="77777777" w:rsidR="00A80274" w:rsidRDefault="00A80274" w:rsidP="00D0428B">
      <w:pPr>
        <w:rPr>
          <w:rFonts w:asciiTheme="minorHAnsi" w:hAnsiTheme="minorHAnsi"/>
          <w:sz w:val="22"/>
          <w:szCs w:val="22"/>
        </w:rPr>
      </w:pPr>
    </w:p>
    <w:p w14:paraId="15119819" w14:textId="77777777" w:rsidR="00A80274" w:rsidRDefault="00A80274" w:rsidP="00D0428B">
      <w:pPr>
        <w:rPr>
          <w:rFonts w:asciiTheme="minorHAnsi" w:hAnsiTheme="minorHAnsi"/>
          <w:sz w:val="22"/>
          <w:szCs w:val="22"/>
        </w:rPr>
      </w:pPr>
    </w:p>
    <w:p w14:paraId="5F04C42F" w14:textId="77777777" w:rsidR="00563C82" w:rsidRPr="00A53D1E" w:rsidRDefault="00563C82" w:rsidP="0013664A">
      <w:pPr>
        <w:numPr>
          <w:ilvl w:val="0"/>
          <w:numId w:val="23"/>
        </w:numPr>
        <w:jc w:val="both"/>
        <w:rPr>
          <w:rFonts w:asciiTheme="minorHAnsi" w:hAnsiTheme="minorHAnsi"/>
          <w:b/>
          <w:sz w:val="22"/>
          <w:szCs w:val="22"/>
        </w:rPr>
      </w:pPr>
      <w:bookmarkStart w:id="101" w:name="_Toc512245747"/>
      <w:proofErr w:type="spellStart"/>
      <w:r w:rsidRPr="00A53D1E">
        <w:rPr>
          <w:rFonts w:asciiTheme="minorHAnsi" w:hAnsiTheme="minorHAnsi"/>
          <w:b/>
          <w:sz w:val="22"/>
          <w:szCs w:val="22"/>
        </w:rPr>
        <w:t>Tanévenként</w:t>
      </w:r>
      <w:proofErr w:type="spellEnd"/>
      <w:r w:rsidRPr="00A53D1E">
        <w:rPr>
          <w:rFonts w:asciiTheme="minorHAnsi" w:hAnsiTheme="minorHAnsi"/>
          <w:b/>
          <w:sz w:val="22"/>
          <w:szCs w:val="22"/>
        </w:rPr>
        <w:t xml:space="preserve"> ismétlődő rendezvényeink</w:t>
      </w:r>
      <w:bookmarkEnd w:id="101"/>
      <w:r w:rsidRPr="00A53D1E">
        <w:rPr>
          <w:rFonts w:asciiTheme="minorHAnsi" w:hAnsiTheme="minorHAnsi"/>
          <w:b/>
          <w:sz w:val="22"/>
          <w:szCs w:val="22"/>
        </w:rPr>
        <w:t xml:space="preserve"> a gimnáziumban</w:t>
      </w:r>
    </w:p>
    <w:p w14:paraId="54E71564" w14:textId="77777777" w:rsidR="00563C82" w:rsidRPr="00A53D1E" w:rsidRDefault="00563C82" w:rsidP="0013664A">
      <w:pPr>
        <w:numPr>
          <w:ilvl w:val="1"/>
          <w:numId w:val="27"/>
        </w:numPr>
        <w:jc w:val="both"/>
        <w:rPr>
          <w:rFonts w:asciiTheme="minorHAnsi" w:hAnsiTheme="minorHAnsi"/>
          <w:b/>
          <w:sz w:val="22"/>
          <w:szCs w:val="22"/>
        </w:rPr>
      </w:pPr>
      <w:bookmarkStart w:id="102" w:name="_Toc512245748"/>
      <w:r w:rsidRPr="00A53D1E">
        <w:rPr>
          <w:rFonts w:asciiTheme="minorHAnsi" w:hAnsiTheme="minorHAnsi"/>
          <w:b/>
          <w:sz w:val="22"/>
          <w:szCs w:val="22"/>
        </w:rPr>
        <w:t>Tanévnyitó, diáknap, szalagtűző, ballagás, tanévzáró</w:t>
      </w:r>
      <w:bookmarkEnd w:id="102"/>
      <w:r w:rsidRPr="00A53D1E">
        <w:rPr>
          <w:rFonts w:asciiTheme="minorHAnsi" w:hAnsiTheme="minorHAnsi"/>
          <w:b/>
          <w:sz w:val="22"/>
          <w:szCs w:val="22"/>
        </w:rPr>
        <w:t>, projekt, témahét</w:t>
      </w:r>
    </w:p>
    <w:p w14:paraId="402C80C2" w14:textId="77777777" w:rsidR="00563C82" w:rsidRPr="00A53D1E" w:rsidRDefault="00563C82" w:rsidP="00563C82">
      <w:pPr>
        <w:ind w:left="708"/>
        <w:jc w:val="both"/>
        <w:rPr>
          <w:rFonts w:asciiTheme="minorHAnsi" w:hAnsiTheme="minorHAnsi"/>
          <w:sz w:val="22"/>
          <w:szCs w:val="22"/>
        </w:rPr>
      </w:pPr>
    </w:p>
    <w:p w14:paraId="06546DBE"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Tanévnyitó ünnepélyünkön emléklapot adunk át iskolánk újdonsült diákjainak.</w:t>
      </w:r>
    </w:p>
    <w:p w14:paraId="7002CEA3"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A diáknapot a DÖK szervezi meg.</w:t>
      </w:r>
    </w:p>
    <w:p w14:paraId="36BE4165"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 xml:space="preserve">A ballagás előtti napokban a végzősök megkoszorúzzák névadónk Béla téri szobrát. </w:t>
      </w:r>
    </w:p>
    <w:p w14:paraId="3BDF9509"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 xml:space="preserve">Ballagási ünnepségünknek 1995 óta része az </w:t>
      </w:r>
      <w:r w:rsidRPr="00A53D1E">
        <w:rPr>
          <w:rFonts w:asciiTheme="minorHAnsi" w:hAnsiTheme="minorHAnsi"/>
          <w:i/>
          <w:sz w:val="22"/>
          <w:szCs w:val="22"/>
        </w:rPr>
        <w:t>I. Béla Emlékplakett</w:t>
      </w:r>
      <w:r w:rsidRPr="00A53D1E">
        <w:rPr>
          <w:rFonts w:asciiTheme="minorHAnsi" w:hAnsiTheme="minorHAnsi"/>
          <w:sz w:val="22"/>
          <w:szCs w:val="22"/>
        </w:rPr>
        <w:t xml:space="preserve"> átadása.</w:t>
      </w:r>
    </w:p>
    <w:p w14:paraId="0B654FD7"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 xml:space="preserve">A plakett felirata: </w:t>
      </w:r>
      <w:r w:rsidRPr="00A53D1E">
        <w:rPr>
          <w:rFonts w:asciiTheme="minorHAnsi" w:hAnsiTheme="minorHAnsi"/>
          <w:i/>
          <w:sz w:val="22"/>
          <w:szCs w:val="22"/>
        </w:rPr>
        <w:t xml:space="preserve">DIÁKOKÉRT, ISKOLÁNKÉRT, EGYMÁSÉRT </w:t>
      </w:r>
      <w:r w:rsidRPr="00A53D1E">
        <w:rPr>
          <w:rFonts w:asciiTheme="minorHAnsi" w:hAnsiTheme="minorHAnsi"/>
          <w:sz w:val="22"/>
          <w:szCs w:val="22"/>
        </w:rPr>
        <w:t>Kaphatják: az iskola tanára, dolgozója, diákja, valamint olyan személy, aki az intézmény munkáját kiemelkedően segíti, illetve az iskola minden öregdiákja , aki a társadalmi élet bármely területén közmegbecsülésnek örvend és az iskolához szorosan kötődik.</w:t>
      </w:r>
    </w:p>
    <w:p w14:paraId="48B4AF37" w14:textId="77777777" w:rsidR="00563C82" w:rsidRPr="00A53D1E" w:rsidRDefault="00563C82" w:rsidP="0013664A">
      <w:pPr>
        <w:numPr>
          <w:ilvl w:val="2"/>
          <w:numId w:val="30"/>
        </w:numPr>
        <w:jc w:val="both"/>
        <w:rPr>
          <w:rFonts w:asciiTheme="minorHAnsi" w:hAnsiTheme="minorHAnsi"/>
          <w:sz w:val="22"/>
          <w:szCs w:val="22"/>
        </w:rPr>
      </w:pPr>
      <w:r w:rsidRPr="00A53D1E">
        <w:rPr>
          <w:rFonts w:asciiTheme="minorHAnsi" w:hAnsiTheme="minorHAnsi"/>
          <w:sz w:val="22"/>
          <w:szCs w:val="22"/>
        </w:rPr>
        <w:t>Tanévzáró ünnepélyünkön jutalmazzuk meg a tanulásban, a közösségi tevékenységben, sportban, kulturális területen élen járó diákjainkat.</w:t>
      </w:r>
    </w:p>
    <w:p w14:paraId="56B2AF17" w14:textId="77777777" w:rsidR="00563C82" w:rsidRPr="00A53D1E" w:rsidRDefault="00563C82" w:rsidP="0013664A">
      <w:pPr>
        <w:numPr>
          <w:ilvl w:val="2"/>
          <w:numId w:val="30"/>
        </w:numPr>
        <w:jc w:val="both"/>
        <w:rPr>
          <w:rFonts w:asciiTheme="minorHAnsi" w:hAnsiTheme="minorHAnsi"/>
          <w:sz w:val="22"/>
          <w:szCs w:val="22"/>
        </w:rPr>
      </w:pP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a tanulókkal közösen  egy (három hetet meghaladó) pedagógiai projektet és egy témahetet szervezünk</w:t>
      </w:r>
    </w:p>
    <w:p w14:paraId="1FF3E497" w14:textId="77777777" w:rsidR="00563C82" w:rsidRPr="00A53D1E" w:rsidRDefault="00563C82" w:rsidP="0013664A">
      <w:pPr>
        <w:numPr>
          <w:ilvl w:val="1"/>
          <w:numId w:val="28"/>
        </w:numPr>
        <w:jc w:val="both"/>
        <w:rPr>
          <w:rFonts w:asciiTheme="minorHAnsi" w:hAnsiTheme="minorHAnsi"/>
          <w:sz w:val="22"/>
          <w:szCs w:val="22"/>
        </w:rPr>
      </w:pPr>
      <w:r w:rsidRPr="00A53D1E">
        <w:rPr>
          <w:rFonts w:asciiTheme="minorHAnsi" w:hAnsiTheme="minorHAnsi"/>
          <w:b/>
          <w:sz w:val="22"/>
          <w:szCs w:val="22"/>
        </w:rPr>
        <w:t xml:space="preserve">Béla Napok </w:t>
      </w:r>
    </w:p>
    <w:p w14:paraId="6A954986" w14:textId="77777777" w:rsidR="00563C82" w:rsidRPr="00A53D1E" w:rsidRDefault="00563C82" w:rsidP="00563C82">
      <w:pPr>
        <w:ind w:left="708"/>
        <w:jc w:val="both"/>
        <w:rPr>
          <w:rFonts w:asciiTheme="minorHAnsi" w:hAnsiTheme="minorHAnsi"/>
          <w:sz w:val="22"/>
          <w:szCs w:val="22"/>
        </w:rPr>
      </w:pPr>
    </w:p>
    <w:p w14:paraId="7C327D42" w14:textId="77777777" w:rsidR="00563C82" w:rsidRPr="00A53D1E" w:rsidRDefault="00563C82" w:rsidP="00563C82">
      <w:pPr>
        <w:ind w:left="360"/>
        <w:jc w:val="both"/>
        <w:rPr>
          <w:rFonts w:asciiTheme="minorHAnsi" w:hAnsiTheme="minorHAnsi"/>
          <w:sz w:val="22"/>
          <w:szCs w:val="22"/>
        </w:rPr>
      </w:pPr>
      <w:r w:rsidRPr="00A53D1E">
        <w:rPr>
          <w:rFonts w:asciiTheme="minorHAnsi" w:hAnsiTheme="minorHAnsi"/>
          <w:sz w:val="22"/>
          <w:szCs w:val="22"/>
        </w:rPr>
        <w:t>Minden év decemberének első hetében rendezvénysorozattal emlékezünk meg névadónkról, I. Béla Árpád-házi királyról.</w:t>
      </w:r>
    </w:p>
    <w:p w14:paraId="37FC362D" w14:textId="77777777" w:rsidR="00563C82" w:rsidRPr="00A53D1E" w:rsidRDefault="0046656A" w:rsidP="00563C82">
      <w:pPr>
        <w:ind w:left="360"/>
        <w:jc w:val="both"/>
        <w:rPr>
          <w:rFonts w:asciiTheme="minorHAnsi" w:hAnsiTheme="minorHAnsi"/>
          <w:sz w:val="22"/>
          <w:szCs w:val="22"/>
        </w:rPr>
      </w:pPr>
      <w:r>
        <w:rPr>
          <w:rFonts w:asciiTheme="minorHAnsi" w:hAnsiTheme="minorHAnsi"/>
          <w:sz w:val="22"/>
          <w:szCs w:val="22"/>
        </w:rPr>
        <w:t xml:space="preserve">     Állandó programok a héten: </w:t>
      </w:r>
    </w:p>
    <w:p w14:paraId="61B73716" w14:textId="77777777" w:rsidR="00563C82" w:rsidRPr="00A53D1E" w:rsidRDefault="00563C82" w:rsidP="00563C82">
      <w:pPr>
        <w:ind w:left="1080"/>
        <w:rPr>
          <w:rFonts w:asciiTheme="minorHAnsi" w:hAnsiTheme="minorHAnsi"/>
          <w:sz w:val="22"/>
          <w:szCs w:val="22"/>
        </w:rPr>
      </w:pPr>
      <w:r w:rsidRPr="00A53D1E">
        <w:rPr>
          <w:rFonts w:asciiTheme="minorHAnsi" w:hAnsiTheme="minorHAnsi"/>
          <w:sz w:val="22"/>
          <w:szCs w:val="22"/>
        </w:rPr>
        <w:t>művészeti bemutató,</w:t>
      </w:r>
    </w:p>
    <w:p w14:paraId="4CC91F8F" w14:textId="77777777" w:rsidR="00563C82" w:rsidRPr="00A53D1E" w:rsidRDefault="00563C82" w:rsidP="00563C82">
      <w:pPr>
        <w:ind w:left="1080"/>
        <w:rPr>
          <w:rFonts w:asciiTheme="minorHAnsi" w:hAnsiTheme="minorHAnsi"/>
          <w:sz w:val="22"/>
          <w:szCs w:val="22"/>
        </w:rPr>
      </w:pPr>
      <w:r w:rsidRPr="00A53D1E">
        <w:rPr>
          <w:rFonts w:asciiTheme="minorHAnsi" w:hAnsiTheme="minorHAnsi"/>
          <w:sz w:val="22"/>
          <w:szCs w:val="22"/>
        </w:rPr>
        <w:t>megyei angol verseny,</w:t>
      </w:r>
      <w:r w:rsidR="0046656A">
        <w:rPr>
          <w:rFonts w:asciiTheme="minorHAnsi" w:hAnsiTheme="minorHAnsi"/>
          <w:sz w:val="22"/>
          <w:szCs w:val="22"/>
        </w:rPr>
        <w:t xml:space="preserve"> környezetvédelmi verseny </w:t>
      </w:r>
    </w:p>
    <w:p w14:paraId="5ACC7F3F" w14:textId="77777777" w:rsidR="00563C82" w:rsidRPr="00A53D1E" w:rsidRDefault="00563C82" w:rsidP="00563C82">
      <w:pPr>
        <w:ind w:left="1080"/>
        <w:rPr>
          <w:rFonts w:asciiTheme="minorHAnsi" w:hAnsiTheme="minorHAnsi"/>
          <w:sz w:val="22"/>
          <w:szCs w:val="22"/>
        </w:rPr>
      </w:pPr>
      <w:r w:rsidRPr="00A53D1E">
        <w:rPr>
          <w:rFonts w:asciiTheme="minorHAnsi" w:hAnsiTheme="minorHAnsi"/>
          <w:sz w:val="22"/>
          <w:szCs w:val="22"/>
        </w:rPr>
        <w:t>művészeti, tudományos előadások, projektek bemutatása</w:t>
      </w:r>
      <w:r w:rsidR="0046656A">
        <w:rPr>
          <w:rFonts w:asciiTheme="minorHAnsi" w:hAnsiTheme="minorHAnsi"/>
          <w:sz w:val="22"/>
          <w:szCs w:val="22"/>
        </w:rPr>
        <w:t xml:space="preserve"> (TEHETSÉGNAP)</w:t>
      </w:r>
    </w:p>
    <w:p w14:paraId="723A8CF8" w14:textId="77777777" w:rsidR="00563C82" w:rsidRPr="00A53D1E" w:rsidRDefault="00563C82" w:rsidP="00563C82">
      <w:pPr>
        <w:ind w:left="1080"/>
        <w:rPr>
          <w:rFonts w:asciiTheme="minorHAnsi" w:hAnsiTheme="minorHAnsi"/>
          <w:sz w:val="22"/>
          <w:szCs w:val="22"/>
        </w:rPr>
      </w:pPr>
      <w:r w:rsidRPr="00A53D1E">
        <w:rPr>
          <w:rFonts w:asciiTheme="minorHAnsi" w:hAnsiTheme="minorHAnsi"/>
          <w:sz w:val="22"/>
          <w:szCs w:val="22"/>
        </w:rPr>
        <w:t>I.Béla Kosárlabda Torna</w:t>
      </w:r>
    </w:p>
    <w:p w14:paraId="4B3EF450" w14:textId="77777777" w:rsidR="00563C82" w:rsidRPr="00A53D1E" w:rsidRDefault="00563C82" w:rsidP="0013664A">
      <w:pPr>
        <w:numPr>
          <w:ilvl w:val="1"/>
          <w:numId w:val="28"/>
        </w:numPr>
        <w:jc w:val="both"/>
        <w:rPr>
          <w:rFonts w:asciiTheme="minorHAnsi" w:hAnsiTheme="minorHAnsi"/>
          <w:b/>
          <w:sz w:val="22"/>
          <w:szCs w:val="22"/>
        </w:rPr>
      </w:pPr>
      <w:r w:rsidRPr="00A53D1E">
        <w:rPr>
          <w:rFonts w:asciiTheme="minorHAnsi" w:hAnsiTheme="minorHAnsi"/>
          <w:b/>
          <w:sz w:val="22"/>
          <w:szCs w:val="22"/>
        </w:rPr>
        <w:t>Neu</w:t>
      </w:r>
      <w:r w:rsidR="0029445F">
        <w:rPr>
          <w:rFonts w:asciiTheme="minorHAnsi" w:hAnsiTheme="minorHAnsi"/>
          <w:b/>
          <w:sz w:val="22"/>
          <w:szCs w:val="22"/>
        </w:rPr>
        <w:t>mann</w:t>
      </w:r>
      <w:r w:rsidRPr="00A53D1E">
        <w:rPr>
          <w:rFonts w:asciiTheme="minorHAnsi" w:hAnsiTheme="minorHAnsi"/>
          <w:b/>
          <w:sz w:val="22"/>
          <w:szCs w:val="22"/>
        </w:rPr>
        <w:t xml:space="preserve"> Nemzetközi Tehetségkutató Programtermék Verseny</w:t>
      </w:r>
      <w:r w:rsidR="0039183D">
        <w:rPr>
          <w:rFonts w:asciiTheme="minorHAnsi" w:hAnsiTheme="minorHAnsi"/>
          <w:b/>
          <w:sz w:val="22"/>
          <w:szCs w:val="22"/>
        </w:rPr>
        <w:t xml:space="preserve"> Kovács Győző szellemében </w:t>
      </w:r>
      <w:r w:rsidRPr="00A53D1E">
        <w:rPr>
          <w:rFonts w:asciiTheme="minorHAnsi" w:hAnsiTheme="minorHAnsi"/>
          <w:b/>
          <w:sz w:val="22"/>
          <w:szCs w:val="22"/>
        </w:rPr>
        <w:t xml:space="preserve"> (szervezési projekt</w:t>
      </w:r>
      <w:r w:rsidR="007D43A9">
        <w:rPr>
          <w:rFonts w:asciiTheme="minorHAnsi" w:hAnsiTheme="minorHAnsi"/>
          <w:b/>
          <w:sz w:val="22"/>
          <w:szCs w:val="22"/>
        </w:rPr>
        <w:t>, röviden: Neumann Verseny</w:t>
      </w:r>
      <w:r w:rsidRPr="00A53D1E">
        <w:rPr>
          <w:rFonts w:asciiTheme="minorHAnsi" w:hAnsiTheme="minorHAnsi"/>
          <w:b/>
          <w:sz w:val="22"/>
          <w:szCs w:val="22"/>
        </w:rPr>
        <w:t>)</w:t>
      </w:r>
    </w:p>
    <w:p w14:paraId="492F8265" w14:textId="77777777" w:rsidR="00563C82" w:rsidRPr="00A53D1E" w:rsidRDefault="00563C82" w:rsidP="0015076A">
      <w:pPr>
        <w:ind w:left="357"/>
        <w:jc w:val="both"/>
        <w:rPr>
          <w:rFonts w:asciiTheme="minorHAnsi" w:hAnsiTheme="minorHAnsi"/>
          <w:sz w:val="22"/>
          <w:szCs w:val="22"/>
        </w:rPr>
      </w:pPr>
      <w:r w:rsidRPr="00A53D1E">
        <w:rPr>
          <w:rFonts w:asciiTheme="minorHAnsi" w:hAnsiTheme="minorHAnsi"/>
          <w:sz w:val="22"/>
          <w:szCs w:val="22"/>
        </w:rPr>
        <w:lastRenderedPageBreak/>
        <w:t>Az informatikai versenyképesség megőrzésének, a tehetséggondozásnak, iskolánk közéleti szerepvállalásának szép példája a verseny évenkénti megrendezése</w:t>
      </w:r>
      <w:r w:rsidR="00045A8F">
        <w:rPr>
          <w:rFonts w:asciiTheme="minorHAnsi" w:hAnsiTheme="minorHAnsi"/>
          <w:sz w:val="22"/>
          <w:szCs w:val="22"/>
        </w:rPr>
        <w:t xml:space="preserve">. </w:t>
      </w:r>
      <w:r w:rsidRPr="00A53D1E">
        <w:rPr>
          <w:rFonts w:asciiTheme="minorHAnsi" w:hAnsiTheme="minorHAnsi"/>
          <w:sz w:val="22"/>
          <w:szCs w:val="22"/>
        </w:rPr>
        <w:t xml:space="preserve"> melyről a tehetséggondozó programban a</w:t>
      </w:r>
      <w:r w:rsidR="00045A8F">
        <w:rPr>
          <w:rFonts w:asciiTheme="minorHAnsi" w:hAnsiTheme="minorHAnsi"/>
          <w:sz w:val="22"/>
          <w:szCs w:val="22"/>
        </w:rPr>
        <w:t>z 5.3.2</w:t>
      </w:r>
      <w:r w:rsidRPr="00A53D1E">
        <w:rPr>
          <w:rFonts w:asciiTheme="minorHAnsi" w:hAnsiTheme="minorHAnsi"/>
          <w:sz w:val="22"/>
          <w:szCs w:val="22"/>
        </w:rPr>
        <w:t xml:space="preserve"> pontban részletesen beszámolunk és a helyi tantervben -mint szervezési projektünk megvalósítása – még szólunk. </w:t>
      </w:r>
    </w:p>
    <w:p w14:paraId="3EAA34A8" w14:textId="77777777" w:rsidR="00563C82" w:rsidRPr="00A53D1E" w:rsidRDefault="00563C82" w:rsidP="0013664A">
      <w:pPr>
        <w:numPr>
          <w:ilvl w:val="1"/>
          <w:numId w:val="29"/>
        </w:numPr>
        <w:jc w:val="both"/>
        <w:rPr>
          <w:rFonts w:asciiTheme="minorHAnsi" w:hAnsiTheme="minorHAnsi"/>
          <w:sz w:val="22"/>
          <w:szCs w:val="22"/>
        </w:rPr>
      </w:pPr>
      <w:r w:rsidRPr="00A53D1E">
        <w:rPr>
          <w:rFonts w:asciiTheme="minorHAnsi" w:hAnsiTheme="minorHAnsi"/>
          <w:b/>
          <w:sz w:val="22"/>
          <w:szCs w:val="22"/>
        </w:rPr>
        <w:t>Megemlékezések</w:t>
      </w:r>
    </w:p>
    <w:p w14:paraId="22B2F450"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 xml:space="preserve">Megemlékezés az aradi vértanúk napjáról </w:t>
      </w:r>
      <w:r w:rsidRPr="0015076A">
        <w:rPr>
          <w:rFonts w:asciiTheme="minorHAnsi" w:hAnsiTheme="minorHAnsi"/>
          <w:sz w:val="22"/>
          <w:szCs w:val="22"/>
        </w:rPr>
        <w:tab/>
      </w:r>
    </w:p>
    <w:p w14:paraId="46536E63"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 xml:space="preserve">Megemlékezés az 1956-os forradalom és szabadságharcról </w:t>
      </w:r>
    </w:p>
    <w:p w14:paraId="09BEB731"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 xml:space="preserve">Megemlékezés az 1956-os forradalom és szabadságharcról </w:t>
      </w:r>
    </w:p>
    <w:p w14:paraId="74868380"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 xml:space="preserve">Magyar Kultúra Napja </w:t>
      </w:r>
    </w:p>
    <w:p w14:paraId="676FC83F"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A diktatúrák áldozatainak emléknapja</w:t>
      </w:r>
      <w:r w:rsidRPr="0015076A">
        <w:rPr>
          <w:rFonts w:asciiTheme="minorHAnsi" w:hAnsiTheme="minorHAnsi"/>
          <w:sz w:val="22"/>
          <w:szCs w:val="22"/>
        </w:rPr>
        <w:tab/>
      </w:r>
      <w:r w:rsidRPr="0015076A">
        <w:rPr>
          <w:rFonts w:asciiTheme="minorHAnsi" w:hAnsiTheme="minorHAnsi"/>
          <w:sz w:val="22"/>
          <w:szCs w:val="22"/>
        </w:rPr>
        <w:tab/>
      </w:r>
    </w:p>
    <w:p w14:paraId="466217BE"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Megemlékezés az 1848-49-es forradalom és szabadságharcról</w:t>
      </w:r>
    </w:p>
    <w:p w14:paraId="3C359B5B" w14:textId="77777777" w:rsidR="0015076A" w:rsidRPr="0015076A" w:rsidRDefault="0015076A" w:rsidP="0015076A">
      <w:pPr>
        <w:ind w:left="720"/>
        <w:jc w:val="both"/>
        <w:rPr>
          <w:rFonts w:asciiTheme="minorHAnsi" w:hAnsiTheme="minorHAnsi"/>
          <w:sz w:val="22"/>
          <w:szCs w:val="22"/>
        </w:rPr>
      </w:pPr>
      <w:r w:rsidRPr="0015076A">
        <w:rPr>
          <w:rFonts w:asciiTheme="minorHAnsi" w:hAnsiTheme="minorHAnsi"/>
          <w:sz w:val="22"/>
          <w:szCs w:val="22"/>
        </w:rPr>
        <w:t xml:space="preserve">A holokauszt áldozatainak emléknapja </w:t>
      </w:r>
    </w:p>
    <w:p w14:paraId="6F95C8E6" w14:textId="77777777" w:rsidR="0015076A" w:rsidRPr="0015076A" w:rsidRDefault="0015076A" w:rsidP="0015076A">
      <w:pPr>
        <w:ind w:left="720"/>
        <w:jc w:val="both"/>
        <w:rPr>
          <w:b/>
        </w:rPr>
      </w:pPr>
      <w:r w:rsidRPr="0015076A">
        <w:rPr>
          <w:rFonts w:asciiTheme="minorHAnsi" w:hAnsiTheme="minorHAnsi"/>
          <w:sz w:val="22"/>
          <w:szCs w:val="22"/>
        </w:rPr>
        <w:t>Nemzeti Összetartozás Napja</w:t>
      </w:r>
      <w:r w:rsidRPr="0015076A">
        <w:rPr>
          <w:rFonts w:asciiTheme="minorHAnsi" w:hAnsiTheme="minorHAnsi"/>
          <w:sz w:val="22"/>
          <w:szCs w:val="22"/>
        </w:rPr>
        <w:tab/>
      </w:r>
      <w:r w:rsidRPr="0015076A">
        <w:rPr>
          <w:rFonts w:asciiTheme="minorHAnsi" w:hAnsiTheme="minorHAnsi"/>
          <w:sz w:val="22"/>
          <w:szCs w:val="22"/>
        </w:rPr>
        <w:tab/>
      </w:r>
    </w:p>
    <w:p w14:paraId="60490D66" w14:textId="77777777" w:rsidR="00563C82" w:rsidRPr="00A53D1E" w:rsidRDefault="0015076A" w:rsidP="0015076A">
      <w:pPr>
        <w:ind w:firstLine="708"/>
        <w:jc w:val="both"/>
        <w:rPr>
          <w:rFonts w:asciiTheme="minorHAnsi" w:hAnsiTheme="minorHAnsi"/>
          <w:sz w:val="22"/>
          <w:szCs w:val="22"/>
        </w:rPr>
      </w:pPr>
      <w:r>
        <w:rPr>
          <w:rFonts w:asciiTheme="minorHAnsi" w:hAnsiTheme="minorHAnsi"/>
          <w:sz w:val="22"/>
          <w:szCs w:val="22"/>
        </w:rPr>
        <w:t xml:space="preserve">A </w:t>
      </w:r>
      <w:r w:rsidR="00563C82" w:rsidRPr="00A53D1E">
        <w:rPr>
          <w:rFonts w:asciiTheme="minorHAnsi" w:hAnsiTheme="minorHAnsi"/>
          <w:sz w:val="22"/>
          <w:szCs w:val="22"/>
        </w:rPr>
        <w:t>megemlékezések formáját az éves munkaterv határozza meg.</w:t>
      </w:r>
    </w:p>
    <w:p w14:paraId="6D93E6FB" w14:textId="77777777" w:rsidR="00563C82" w:rsidRPr="00A53D1E" w:rsidRDefault="00563C82" w:rsidP="00563C82">
      <w:pPr>
        <w:ind w:left="1080"/>
        <w:jc w:val="both"/>
        <w:rPr>
          <w:rFonts w:asciiTheme="minorHAnsi" w:hAnsiTheme="minorHAnsi"/>
          <w:sz w:val="22"/>
          <w:szCs w:val="22"/>
        </w:rPr>
      </w:pPr>
    </w:p>
    <w:p w14:paraId="5E111EB9" w14:textId="77777777" w:rsidR="00563C82" w:rsidRPr="00A53D1E" w:rsidRDefault="00563C82" w:rsidP="0013664A">
      <w:pPr>
        <w:numPr>
          <w:ilvl w:val="2"/>
          <w:numId w:val="40"/>
        </w:numPr>
        <w:tabs>
          <w:tab w:val="clear" w:pos="1021"/>
          <w:tab w:val="num" w:pos="720"/>
        </w:tabs>
        <w:ind w:left="720" w:hanging="360"/>
        <w:jc w:val="both"/>
        <w:rPr>
          <w:rFonts w:asciiTheme="minorHAnsi" w:hAnsiTheme="minorHAnsi"/>
          <w:sz w:val="22"/>
          <w:szCs w:val="22"/>
        </w:rPr>
      </w:pPr>
      <w:r w:rsidRPr="00A53D1E">
        <w:rPr>
          <w:rFonts w:asciiTheme="minorHAnsi" w:hAnsiTheme="minorHAnsi"/>
          <w:b/>
          <w:sz w:val="22"/>
          <w:szCs w:val="22"/>
        </w:rPr>
        <w:t>Beiskolázási napok</w:t>
      </w:r>
    </w:p>
    <w:p w14:paraId="51D47CA4" w14:textId="77777777" w:rsidR="00563C82" w:rsidRPr="00A53D1E" w:rsidRDefault="00563C82" w:rsidP="00563C82">
      <w:pPr>
        <w:ind w:left="1068"/>
        <w:jc w:val="both"/>
        <w:rPr>
          <w:rFonts w:asciiTheme="minorHAnsi" w:hAnsiTheme="minorHAnsi"/>
          <w:b/>
          <w:sz w:val="22"/>
          <w:szCs w:val="22"/>
        </w:rPr>
      </w:pPr>
    </w:p>
    <w:p w14:paraId="5FBE8CD2" w14:textId="77777777" w:rsidR="00563C82" w:rsidRPr="00A53D1E" w:rsidRDefault="00563C82" w:rsidP="00563C82">
      <w:pPr>
        <w:ind w:left="1080"/>
        <w:jc w:val="both"/>
        <w:rPr>
          <w:rFonts w:asciiTheme="minorHAnsi" w:hAnsiTheme="minorHAnsi"/>
          <w:sz w:val="22"/>
          <w:szCs w:val="22"/>
        </w:rPr>
      </w:pPr>
      <w:r w:rsidRPr="00A53D1E">
        <w:rPr>
          <w:rFonts w:asciiTheme="minorHAnsi" w:hAnsiTheme="minorHAnsi"/>
          <w:sz w:val="22"/>
          <w:szCs w:val="22"/>
        </w:rPr>
        <w:t xml:space="preserve">Október-november hónapokban összehangolt rendezvény-sorozattal mutatkozunk be az irántunk érdeklődő tanulóknak és </w:t>
      </w:r>
      <w:proofErr w:type="spellStart"/>
      <w:r w:rsidRPr="00A53D1E">
        <w:rPr>
          <w:rFonts w:asciiTheme="minorHAnsi" w:hAnsiTheme="minorHAnsi"/>
          <w:sz w:val="22"/>
          <w:szCs w:val="22"/>
        </w:rPr>
        <w:t>szüleiknek</w:t>
      </w:r>
      <w:proofErr w:type="spellEnd"/>
      <w:r w:rsidRPr="00A53D1E">
        <w:rPr>
          <w:rFonts w:asciiTheme="minorHAnsi" w:hAnsiTheme="minorHAnsi"/>
          <w:sz w:val="22"/>
          <w:szCs w:val="22"/>
        </w:rPr>
        <w:t>. Ennek keretében részt veszünk a megyei pályaválasztási bemutatón; tájékoztatót tartunk iskolánkban pedagógiai programunkról és aktuális kínálatunkról; nyílt napokon lehetőséget nyújtunk a nyolcadikos tanulóknak tanítási órák látogatására; meghívás esetén az általános iskolák által szervezett szülői fórumokon  részt veszünk.</w:t>
      </w:r>
    </w:p>
    <w:p w14:paraId="2C2D4E0D" w14:textId="77777777" w:rsidR="00563C82" w:rsidRPr="00A53D1E" w:rsidRDefault="00563C82" w:rsidP="00563C82">
      <w:pPr>
        <w:jc w:val="both"/>
        <w:rPr>
          <w:rFonts w:asciiTheme="minorHAnsi" w:hAnsiTheme="minorHAnsi"/>
          <w:sz w:val="22"/>
          <w:szCs w:val="22"/>
        </w:rPr>
      </w:pPr>
    </w:p>
    <w:p w14:paraId="61180291" w14:textId="77777777" w:rsidR="00563C82" w:rsidRPr="00A53D1E" w:rsidRDefault="00563C82" w:rsidP="0013664A">
      <w:pPr>
        <w:numPr>
          <w:ilvl w:val="1"/>
          <w:numId w:val="29"/>
        </w:numPr>
        <w:jc w:val="both"/>
        <w:rPr>
          <w:rFonts w:asciiTheme="minorHAnsi" w:hAnsiTheme="minorHAnsi"/>
          <w:sz w:val="22"/>
          <w:szCs w:val="22"/>
        </w:rPr>
      </w:pPr>
      <w:r w:rsidRPr="00A53D1E">
        <w:rPr>
          <w:rFonts w:asciiTheme="minorHAnsi" w:hAnsiTheme="minorHAnsi"/>
          <w:b/>
          <w:sz w:val="22"/>
          <w:szCs w:val="22"/>
        </w:rPr>
        <w:t>A kilencedik osztályosok programjai</w:t>
      </w:r>
    </w:p>
    <w:p w14:paraId="71275734" w14:textId="77777777" w:rsidR="00563C82" w:rsidRPr="00A53D1E" w:rsidRDefault="00563C82" w:rsidP="00563C82">
      <w:pPr>
        <w:ind w:left="708"/>
        <w:jc w:val="both"/>
        <w:rPr>
          <w:rFonts w:asciiTheme="minorHAnsi" w:hAnsiTheme="minorHAnsi"/>
          <w:sz w:val="22"/>
          <w:szCs w:val="22"/>
        </w:rPr>
      </w:pPr>
    </w:p>
    <w:p w14:paraId="0D4960A0" w14:textId="77777777" w:rsidR="00563C82" w:rsidRPr="00A53D1E" w:rsidRDefault="00563C82" w:rsidP="00563C82">
      <w:pPr>
        <w:ind w:left="1080"/>
        <w:jc w:val="both"/>
        <w:rPr>
          <w:rFonts w:asciiTheme="minorHAnsi" w:hAnsiTheme="minorHAnsi"/>
          <w:sz w:val="22"/>
          <w:szCs w:val="22"/>
        </w:rPr>
      </w:pPr>
      <w:r w:rsidRPr="00A53D1E">
        <w:rPr>
          <w:rFonts w:asciiTheme="minorHAnsi" w:hAnsiTheme="minorHAnsi"/>
          <w:sz w:val="22"/>
          <w:szCs w:val="22"/>
        </w:rPr>
        <w:t>Augusztus végén „szöcsketábor”</w:t>
      </w:r>
      <w:r w:rsidR="007039F8">
        <w:rPr>
          <w:rFonts w:asciiTheme="minorHAnsi" w:hAnsiTheme="minorHAnsi"/>
          <w:sz w:val="22"/>
          <w:szCs w:val="22"/>
        </w:rPr>
        <w:t xml:space="preserve"> (önköltséges, ill. pályázati, alapítványi támogatással)</w:t>
      </w:r>
    </w:p>
    <w:p w14:paraId="530CA1FB" w14:textId="77777777" w:rsidR="00563C82" w:rsidRPr="00A53D1E" w:rsidRDefault="00563C82" w:rsidP="00563C82">
      <w:pPr>
        <w:ind w:left="1080"/>
        <w:jc w:val="both"/>
        <w:rPr>
          <w:rFonts w:asciiTheme="minorHAnsi" w:hAnsiTheme="minorHAnsi"/>
          <w:sz w:val="22"/>
          <w:szCs w:val="22"/>
        </w:rPr>
      </w:pPr>
      <w:r w:rsidRPr="00A53D1E">
        <w:rPr>
          <w:rFonts w:asciiTheme="minorHAnsi" w:hAnsiTheme="minorHAnsi"/>
          <w:sz w:val="22"/>
          <w:szCs w:val="22"/>
        </w:rPr>
        <w:t>Ősszel „szöcskesimogató”</w:t>
      </w:r>
    </w:p>
    <w:p w14:paraId="26AEFB71" w14:textId="77777777" w:rsidR="00563C82" w:rsidRPr="00A53D1E" w:rsidRDefault="005D7918" w:rsidP="00FC3F0C">
      <w:pPr>
        <w:ind w:left="372" w:firstLine="708"/>
        <w:jc w:val="both"/>
        <w:rPr>
          <w:rFonts w:asciiTheme="minorHAnsi" w:hAnsiTheme="minorHAnsi"/>
          <w:sz w:val="22"/>
          <w:szCs w:val="22"/>
        </w:rPr>
      </w:pPr>
      <w:r>
        <w:rPr>
          <w:rFonts w:asciiTheme="minorHAnsi" w:hAnsiTheme="minorHAnsi"/>
          <w:sz w:val="22"/>
          <w:szCs w:val="22"/>
        </w:rPr>
        <w:t>I</w:t>
      </w:r>
      <w:r w:rsidR="00563C82" w:rsidRPr="00A53D1E">
        <w:rPr>
          <w:rFonts w:asciiTheme="minorHAnsi" w:hAnsiTheme="minorHAnsi"/>
          <w:sz w:val="22"/>
          <w:szCs w:val="22"/>
        </w:rPr>
        <w:t>smerkedés történelmi egyházaink templomaival</w:t>
      </w:r>
    </w:p>
    <w:p w14:paraId="21F0EF0D" w14:textId="77777777" w:rsidR="00563C82" w:rsidRPr="00A53D1E" w:rsidRDefault="00563C82" w:rsidP="00563C82">
      <w:pPr>
        <w:ind w:left="1068"/>
        <w:jc w:val="both"/>
        <w:rPr>
          <w:rFonts w:asciiTheme="minorHAnsi" w:hAnsiTheme="minorHAnsi"/>
          <w:sz w:val="22"/>
          <w:szCs w:val="22"/>
        </w:rPr>
      </w:pPr>
    </w:p>
    <w:p w14:paraId="330F86C3" w14:textId="77777777" w:rsidR="00563C82" w:rsidRPr="00A53D1E" w:rsidRDefault="00563C82" w:rsidP="0013664A">
      <w:pPr>
        <w:numPr>
          <w:ilvl w:val="1"/>
          <w:numId w:val="29"/>
        </w:numPr>
        <w:jc w:val="both"/>
        <w:rPr>
          <w:rFonts w:asciiTheme="minorHAnsi" w:hAnsiTheme="minorHAnsi"/>
          <w:sz w:val="22"/>
          <w:szCs w:val="22"/>
        </w:rPr>
      </w:pPr>
      <w:r w:rsidRPr="00A53D1E">
        <w:rPr>
          <w:rFonts w:asciiTheme="minorHAnsi" w:hAnsiTheme="minorHAnsi"/>
          <w:b/>
          <w:sz w:val="22"/>
          <w:szCs w:val="22"/>
        </w:rPr>
        <w:t>Osztálykirándulások</w:t>
      </w:r>
    </w:p>
    <w:p w14:paraId="75B1B3CA" w14:textId="77777777" w:rsidR="00563C82" w:rsidRDefault="00563C82" w:rsidP="00563C82">
      <w:pPr>
        <w:ind w:left="1134"/>
        <w:jc w:val="both"/>
        <w:rPr>
          <w:rFonts w:asciiTheme="minorHAnsi" w:hAnsiTheme="minorHAnsi"/>
          <w:sz w:val="22"/>
          <w:szCs w:val="22"/>
        </w:rPr>
      </w:pPr>
      <w:r w:rsidRPr="00A53D1E">
        <w:rPr>
          <w:rFonts w:asciiTheme="minorHAnsi" w:hAnsiTheme="minorHAnsi"/>
          <w:sz w:val="22"/>
          <w:szCs w:val="22"/>
        </w:rPr>
        <w:t xml:space="preserve">A tanulmányi kirándulásoknak két pedagógiai funkciója is van: egyrészt a közösségi összekovácsolás színtere kell, hogy legyen, másfelől az ország kulturális, természeti értékeinek a megismerése a cél. </w:t>
      </w:r>
    </w:p>
    <w:p w14:paraId="3D4B3B21" w14:textId="77777777" w:rsidR="005C4F1B" w:rsidRPr="00A53D1E" w:rsidRDefault="005C4F1B" w:rsidP="00563C82">
      <w:pPr>
        <w:ind w:left="1134"/>
        <w:jc w:val="both"/>
        <w:rPr>
          <w:rFonts w:asciiTheme="minorHAnsi" w:hAnsiTheme="minorHAnsi"/>
          <w:sz w:val="22"/>
          <w:szCs w:val="22"/>
        </w:rPr>
      </w:pPr>
      <w:r w:rsidRPr="005C4F1B">
        <w:rPr>
          <w:rFonts w:asciiTheme="minorHAnsi" w:hAnsiTheme="minorHAnsi"/>
          <w:sz w:val="22"/>
          <w:szCs w:val="22"/>
        </w:rPr>
        <w:t xml:space="preserve">A kirándulások szervezése kialakult hagyományaink szerint történik.  A tanév helyi rendjét úgy határozzuk meg, hogy a teljes egészében önköltséges kirándulások szervezésére mód nyíljon. Erre szervezett módon </w:t>
      </w:r>
      <w:proofErr w:type="spellStart"/>
      <w:r w:rsidRPr="005C4F1B">
        <w:rPr>
          <w:rFonts w:asciiTheme="minorHAnsi" w:hAnsiTheme="minorHAnsi"/>
          <w:sz w:val="22"/>
          <w:szCs w:val="22"/>
        </w:rPr>
        <w:t>évfolyamonként</w:t>
      </w:r>
      <w:proofErr w:type="spellEnd"/>
      <w:r w:rsidRPr="005C4F1B">
        <w:rPr>
          <w:rFonts w:asciiTheme="minorHAnsi" w:hAnsiTheme="minorHAnsi"/>
          <w:sz w:val="22"/>
          <w:szCs w:val="22"/>
        </w:rPr>
        <w:t xml:space="preserve"> a továbbiakban is lehetőséget biztosítunk, de</w:t>
      </w:r>
      <w:r>
        <w:rPr>
          <w:rFonts w:asciiTheme="minorHAnsi" w:hAnsiTheme="minorHAnsi"/>
          <w:sz w:val="22"/>
          <w:szCs w:val="22"/>
        </w:rPr>
        <w:t xml:space="preserve"> önköltséges volta miatt </w:t>
      </w:r>
      <w:r w:rsidRPr="005C4F1B">
        <w:rPr>
          <w:rFonts w:asciiTheme="minorHAnsi" w:hAnsiTheme="minorHAnsi"/>
          <w:sz w:val="22"/>
          <w:szCs w:val="22"/>
        </w:rPr>
        <w:t xml:space="preserve"> a tanulmányi kirándulás nem része pedagógiai programunknak, mert az ehhez szükséges finanszírozási feltételeket költségvetési forrásból nem tudjuk biztosítani. A tanulmányi kirándulás tehát iskolánkban nem kötelező program. Amennyiben a  kirándulást tanítási napokon bonyolítjuk le, az azon részt nem vevő tanulók számára biztosítjuk a szervezett iskolai foglalkozásokat. </w:t>
      </w:r>
      <w:r w:rsidRPr="00A53D1E">
        <w:rPr>
          <w:rFonts w:asciiTheme="minorHAnsi" w:hAnsiTheme="minorHAnsi"/>
          <w:sz w:val="22"/>
          <w:szCs w:val="22"/>
        </w:rPr>
        <w:t>Aki nem vesz részt az osztálykiránduláson – így ennek tanulmányi programrészén sem – az a kirándulás ideje alatt</w:t>
      </w:r>
      <w:r>
        <w:rPr>
          <w:rFonts w:asciiTheme="minorHAnsi" w:hAnsiTheme="minorHAnsi"/>
          <w:sz w:val="22"/>
          <w:szCs w:val="22"/>
        </w:rPr>
        <w:t xml:space="preserve"> kötelező tantárgyi tanórákon vesz részt,  </w:t>
      </w:r>
      <w:r w:rsidRPr="00A53D1E">
        <w:rPr>
          <w:rFonts w:asciiTheme="minorHAnsi" w:hAnsiTheme="minorHAnsi"/>
          <w:sz w:val="22"/>
          <w:szCs w:val="22"/>
        </w:rPr>
        <w:t xml:space="preserve"> </w:t>
      </w:r>
      <w:r>
        <w:rPr>
          <w:rFonts w:asciiTheme="minorHAnsi" w:hAnsiTheme="minorHAnsi"/>
          <w:sz w:val="22"/>
          <w:szCs w:val="22"/>
        </w:rPr>
        <w:t xml:space="preserve">illetve </w:t>
      </w:r>
      <w:r w:rsidRPr="00A53D1E">
        <w:rPr>
          <w:rFonts w:asciiTheme="minorHAnsi" w:hAnsiTheme="minorHAnsi"/>
          <w:sz w:val="22"/>
          <w:szCs w:val="22"/>
        </w:rPr>
        <w:t>az internet segítségével olyan előzetesen, az osztályfőnök által kiadott feladatot old meg, mellyel megismeri azokat a nemzeti, kulturális értékeket, melyeket személyesen nem látogat meg. Erről a kirándulást követő héten dolgozatot ad be.</w:t>
      </w:r>
    </w:p>
    <w:p w14:paraId="0A282673" w14:textId="77777777" w:rsidR="00563C82" w:rsidRPr="00A53D1E" w:rsidRDefault="00563C82" w:rsidP="00563C82">
      <w:pPr>
        <w:ind w:left="1134"/>
        <w:jc w:val="both"/>
        <w:rPr>
          <w:rFonts w:asciiTheme="minorHAnsi" w:hAnsiTheme="minorHAnsi"/>
          <w:sz w:val="22"/>
          <w:szCs w:val="22"/>
        </w:rPr>
      </w:pPr>
      <w:r w:rsidRPr="00A53D1E">
        <w:rPr>
          <w:rFonts w:asciiTheme="minorHAnsi" w:hAnsiTheme="minorHAnsi"/>
          <w:sz w:val="22"/>
          <w:szCs w:val="22"/>
        </w:rPr>
        <w:lastRenderedPageBreak/>
        <w:t xml:space="preserve">A kirándulást </w:t>
      </w:r>
      <w:r w:rsidR="005C4F1B">
        <w:rPr>
          <w:rFonts w:asciiTheme="minorHAnsi" w:hAnsiTheme="minorHAnsi"/>
          <w:sz w:val="22"/>
          <w:szCs w:val="22"/>
        </w:rPr>
        <w:t xml:space="preserve">a szorgalmi időben </w:t>
      </w:r>
      <w:r w:rsidRPr="00A53D1E">
        <w:rPr>
          <w:rFonts w:asciiTheme="minorHAnsi" w:hAnsiTheme="minorHAnsi"/>
          <w:sz w:val="22"/>
          <w:szCs w:val="22"/>
        </w:rPr>
        <w:t xml:space="preserve">két naposra tervezzük, és a 9-10-11. évfolyamon engedélyezzük. </w:t>
      </w:r>
      <w:r w:rsidR="00632E37">
        <w:rPr>
          <w:rFonts w:asciiTheme="minorHAnsi" w:hAnsiTheme="minorHAnsi"/>
          <w:sz w:val="22"/>
          <w:szCs w:val="22"/>
        </w:rPr>
        <w:t>A tanév helyi rendjében (az éves  munkatervben) határozzuk meg, hogy a k</w:t>
      </w:r>
      <w:r w:rsidRPr="00A53D1E">
        <w:rPr>
          <w:rFonts w:asciiTheme="minorHAnsi" w:hAnsiTheme="minorHAnsi"/>
          <w:sz w:val="22"/>
          <w:szCs w:val="22"/>
        </w:rPr>
        <w:t xml:space="preserve">ét napból </w:t>
      </w:r>
      <w:r w:rsidR="009D4E1C">
        <w:rPr>
          <w:rFonts w:asciiTheme="minorHAnsi" w:hAnsiTheme="minorHAnsi"/>
          <w:sz w:val="22"/>
          <w:szCs w:val="22"/>
        </w:rPr>
        <w:t xml:space="preserve"> </w:t>
      </w:r>
      <w:r w:rsidR="00DB2019">
        <w:rPr>
          <w:rFonts w:asciiTheme="minorHAnsi" w:hAnsiTheme="minorHAnsi"/>
          <w:sz w:val="22"/>
          <w:szCs w:val="22"/>
        </w:rPr>
        <w:t>pontosan hány nap</w:t>
      </w:r>
      <w:r w:rsidRPr="00A53D1E">
        <w:rPr>
          <w:rFonts w:asciiTheme="minorHAnsi" w:hAnsiTheme="minorHAnsi"/>
          <w:sz w:val="22"/>
          <w:szCs w:val="22"/>
        </w:rPr>
        <w:t xml:space="preserve"> a tanulmányi kirándulás napja, tehát</w:t>
      </w:r>
      <w:r w:rsidR="00632E37">
        <w:rPr>
          <w:rFonts w:asciiTheme="minorHAnsi" w:hAnsiTheme="minorHAnsi"/>
          <w:sz w:val="22"/>
          <w:szCs w:val="22"/>
        </w:rPr>
        <w:t xml:space="preserve">, hogy </w:t>
      </w:r>
      <w:r w:rsidRPr="00A53D1E">
        <w:rPr>
          <w:rFonts w:asciiTheme="minorHAnsi" w:hAnsiTheme="minorHAnsi"/>
          <w:sz w:val="22"/>
          <w:szCs w:val="22"/>
        </w:rPr>
        <w:t xml:space="preserve"> tanítási napnak minősül</w:t>
      </w:r>
      <w:r w:rsidR="00632E37">
        <w:rPr>
          <w:rFonts w:asciiTheme="minorHAnsi" w:hAnsiTheme="minorHAnsi"/>
          <w:sz w:val="22"/>
          <w:szCs w:val="22"/>
        </w:rPr>
        <w:t>-e</w:t>
      </w:r>
      <w:r w:rsidRPr="00A53D1E">
        <w:rPr>
          <w:rFonts w:asciiTheme="minorHAnsi" w:hAnsiTheme="minorHAnsi"/>
          <w:sz w:val="22"/>
          <w:szCs w:val="22"/>
        </w:rPr>
        <w:t xml:space="preserve">. A tanulmányi kirándulás napján az osztályfőnöknek minimum három órát úgy kell megszerveznie, hogy az egy vagy több tantárgy tananyagához szorosabban kapcsolódjék. Ez az iskolai helyszínen feldolgozott tananyagot mélyíti, gazdagítja, életszerűvé teszi. Olyan tartalmat közvetít, melyhez követelmények nem kapcsolódnak, de hosszú távon ezek is a személyiség építőköveivé válnak. Mivel az iskolai tananyag feldolgozásához kapcsolódó intézményen kívüli tevékenységet az oktatási intézmény költségvetésének terhére lehet megszervezni, a tanulmányi kiránduláson való részvételre tanulóinkat nem kötelezzük, ezen a téren kollektív tanulói, szülői döntés nem hozható. </w:t>
      </w:r>
    </w:p>
    <w:p w14:paraId="4157CBDD" w14:textId="77777777" w:rsidR="00563C82" w:rsidRPr="00A53D1E" w:rsidRDefault="00563C82" w:rsidP="00563C82">
      <w:pPr>
        <w:ind w:left="1134"/>
        <w:jc w:val="both"/>
        <w:rPr>
          <w:rFonts w:asciiTheme="minorHAnsi" w:hAnsiTheme="minorHAnsi"/>
          <w:sz w:val="22"/>
          <w:szCs w:val="22"/>
        </w:rPr>
      </w:pPr>
      <w:r w:rsidRPr="00A53D1E">
        <w:rPr>
          <w:rFonts w:asciiTheme="minorHAnsi" w:hAnsiTheme="minorHAnsi"/>
          <w:sz w:val="22"/>
          <w:szCs w:val="22"/>
        </w:rPr>
        <w:t xml:space="preserve">A szülői szervezetnek és az iskolai diákönkormányzatnak biztosítjuk azt a jogot, hogy meghatározza azt a legmagasabb összeget, amelyet az intézményünk által szervezett nem ingyenes szolgáltatások körébe tartozó osztálykirándulás megvalósításánál nem lehet túllépni. </w:t>
      </w:r>
    </w:p>
    <w:p w14:paraId="6034BF11" w14:textId="77777777" w:rsidR="00563C82" w:rsidRPr="00A53D1E" w:rsidRDefault="00563C82" w:rsidP="00563C82">
      <w:pPr>
        <w:ind w:left="1134"/>
        <w:jc w:val="both"/>
        <w:rPr>
          <w:rFonts w:asciiTheme="minorHAnsi" w:hAnsiTheme="minorHAnsi"/>
          <w:sz w:val="22"/>
          <w:szCs w:val="22"/>
        </w:rPr>
      </w:pPr>
    </w:p>
    <w:p w14:paraId="6292CA96" w14:textId="77777777" w:rsidR="00563C82" w:rsidRPr="00A53D1E" w:rsidRDefault="00563C82" w:rsidP="00563C82">
      <w:pPr>
        <w:jc w:val="both"/>
        <w:rPr>
          <w:rFonts w:asciiTheme="minorHAnsi" w:hAnsiTheme="minorHAnsi"/>
          <w:sz w:val="22"/>
          <w:szCs w:val="22"/>
        </w:rPr>
      </w:pPr>
    </w:p>
    <w:p w14:paraId="3472CD69" w14:textId="77777777" w:rsidR="00563C82" w:rsidRPr="00A53D1E" w:rsidRDefault="00563C82" w:rsidP="0013664A">
      <w:pPr>
        <w:numPr>
          <w:ilvl w:val="1"/>
          <w:numId w:val="29"/>
        </w:numPr>
        <w:jc w:val="both"/>
        <w:rPr>
          <w:rFonts w:asciiTheme="minorHAnsi" w:hAnsiTheme="minorHAnsi"/>
          <w:sz w:val="22"/>
          <w:szCs w:val="22"/>
        </w:rPr>
      </w:pPr>
      <w:r w:rsidRPr="00A53D1E">
        <w:rPr>
          <w:rFonts w:asciiTheme="minorHAnsi" w:hAnsiTheme="minorHAnsi"/>
          <w:b/>
          <w:sz w:val="22"/>
          <w:szCs w:val="22"/>
        </w:rPr>
        <w:t>Sport- és természetvédelmi programok</w:t>
      </w:r>
    </w:p>
    <w:p w14:paraId="333F04B8" w14:textId="77777777" w:rsidR="00A80274" w:rsidRDefault="00A80274" w:rsidP="00E27C4A">
      <w:pPr>
        <w:jc w:val="both"/>
        <w:rPr>
          <w:rFonts w:asciiTheme="minorHAnsi" w:hAnsiTheme="minorHAnsi"/>
          <w:sz w:val="22"/>
          <w:szCs w:val="22"/>
        </w:rPr>
      </w:pPr>
    </w:p>
    <w:p w14:paraId="13A4DCF0" w14:textId="77777777" w:rsidR="00A80274" w:rsidRDefault="00A80274" w:rsidP="00563C82">
      <w:pPr>
        <w:ind w:left="720"/>
        <w:jc w:val="both"/>
        <w:rPr>
          <w:rFonts w:asciiTheme="minorHAnsi" w:hAnsiTheme="minorHAnsi"/>
          <w:sz w:val="22"/>
          <w:szCs w:val="22"/>
        </w:rPr>
      </w:pPr>
    </w:p>
    <w:p w14:paraId="36BCB1B7" w14:textId="77777777" w:rsidR="00563C82" w:rsidRPr="00A53D1E" w:rsidRDefault="00563C82" w:rsidP="00563C82">
      <w:pPr>
        <w:ind w:left="720"/>
        <w:jc w:val="both"/>
        <w:rPr>
          <w:rFonts w:asciiTheme="minorHAnsi" w:hAnsiTheme="minorHAnsi"/>
          <w:sz w:val="22"/>
          <w:szCs w:val="22"/>
        </w:rPr>
      </w:pPr>
      <w:r w:rsidRPr="00A53D1E">
        <w:rPr>
          <w:rFonts w:asciiTheme="minorHAnsi" w:hAnsiTheme="minorHAnsi"/>
          <w:sz w:val="22"/>
          <w:szCs w:val="22"/>
        </w:rPr>
        <w:t>A  sport-, ill. természetvédelmi programokat rendszerint délután és hétvégén szervezzük, pályázati</w:t>
      </w:r>
      <w:r w:rsidR="00632E37">
        <w:rPr>
          <w:rFonts w:asciiTheme="minorHAnsi" w:hAnsiTheme="minorHAnsi"/>
          <w:sz w:val="22"/>
          <w:szCs w:val="22"/>
        </w:rPr>
        <w:t>- alapítványi</w:t>
      </w:r>
      <w:r w:rsidRPr="00A53D1E">
        <w:rPr>
          <w:rFonts w:asciiTheme="minorHAnsi" w:hAnsiTheme="minorHAnsi"/>
          <w:sz w:val="22"/>
          <w:szCs w:val="22"/>
        </w:rPr>
        <w:t xml:space="preserve"> forrásból vagy térítéses szolgáltatásként.</w:t>
      </w:r>
    </w:p>
    <w:p w14:paraId="7FFA7ABD" w14:textId="77777777" w:rsidR="00563C82" w:rsidRPr="00A53D1E" w:rsidRDefault="00563C82" w:rsidP="00563C82">
      <w:pPr>
        <w:ind w:left="720"/>
        <w:jc w:val="both"/>
        <w:rPr>
          <w:rFonts w:asciiTheme="minorHAnsi" w:hAnsiTheme="minorHAnsi"/>
          <w:sz w:val="22"/>
          <w:szCs w:val="22"/>
        </w:rPr>
      </w:pPr>
    </w:p>
    <w:p w14:paraId="4743ACE1" w14:textId="77777777" w:rsidR="00563C82" w:rsidRPr="00A53D1E" w:rsidRDefault="00563C82" w:rsidP="0013664A">
      <w:pPr>
        <w:numPr>
          <w:ilvl w:val="0"/>
          <w:numId w:val="23"/>
        </w:numPr>
        <w:jc w:val="both"/>
        <w:rPr>
          <w:rFonts w:asciiTheme="minorHAnsi" w:hAnsiTheme="minorHAnsi"/>
          <w:b/>
          <w:sz w:val="22"/>
          <w:szCs w:val="22"/>
        </w:rPr>
      </w:pPr>
      <w:proofErr w:type="spellStart"/>
      <w:r w:rsidRPr="00A53D1E">
        <w:rPr>
          <w:rFonts w:asciiTheme="minorHAnsi" w:hAnsiTheme="minorHAnsi"/>
          <w:b/>
          <w:sz w:val="22"/>
          <w:szCs w:val="22"/>
        </w:rPr>
        <w:t>Hagyományörző</w:t>
      </w:r>
      <w:proofErr w:type="spellEnd"/>
      <w:r w:rsidRPr="00A53D1E">
        <w:rPr>
          <w:rFonts w:asciiTheme="minorHAnsi" w:hAnsiTheme="minorHAnsi"/>
          <w:b/>
          <w:sz w:val="22"/>
          <w:szCs w:val="22"/>
        </w:rPr>
        <w:t xml:space="preserve"> </w:t>
      </w:r>
      <w:r w:rsidR="00476469">
        <w:rPr>
          <w:rFonts w:asciiTheme="minorHAnsi" w:hAnsiTheme="minorHAnsi"/>
          <w:b/>
          <w:sz w:val="22"/>
          <w:szCs w:val="22"/>
        </w:rPr>
        <w:t xml:space="preserve">közösségi </w:t>
      </w:r>
      <w:r w:rsidRPr="00A53D1E">
        <w:rPr>
          <w:rFonts w:asciiTheme="minorHAnsi" w:hAnsiTheme="minorHAnsi"/>
          <w:b/>
          <w:sz w:val="22"/>
          <w:szCs w:val="22"/>
        </w:rPr>
        <w:t>tevékenységek az általános iskolában</w:t>
      </w:r>
    </w:p>
    <w:p w14:paraId="0A4C1646" w14:textId="77777777" w:rsidR="00563C82" w:rsidRPr="00A53D1E" w:rsidRDefault="00563C82" w:rsidP="00563C82">
      <w:pPr>
        <w:jc w:val="both"/>
        <w:rPr>
          <w:rFonts w:asciiTheme="minorHAnsi" w:hAnsiTheme="minorHAnsi"/>
          <w:b/>
          <w:sz w:val="22"/>
          <w:szCs w:val="22"/>
        </w:rPr>
      </w:pPr>
    </w:p>
    <w:p w14:paraId="23FF2970" w14:textId="77777777" w:rsidR="00563C82" w:rsidRPr="00A53D1E"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Tanévnyitó ünnepélyünkön emléklapot adunk át iskolánk újdonsült diákjainak.</w:t>
      </w:r>
    </w:p>
    <w:p w14:paraId="0EE57566" w14:textId="77777777" w:rsidR="00563C82" w:rsidRPr="00A53D1E" w:rsidRDefault="00563C82" w:rsidP="007E1FA3">
      <w:pPr>
        <w:pStyle w:val="Csakszveg"/>
        <w:numPr>
          <w:ilvl w:val="0"/>
          <w:numId w:val="54"/>
        </w:numPr>
        <w:tabs>
          <w:tab w:val="clear" w:pos="360"/>
          <w:tab w:val="left" w:pos="851"/>
        </w:tabs>
        <w:ind w:left="851" w:hanging="142"/>
        <w:jc w:val="both"/>
        <w:rPr>
          <w:rFonts w:asciiTheme="minorHAnsi" w:hAnsiTheme="minorHAnsi"/>
          <w:sz w:val="22"/>
          <w:szCs w:val="22"/>
        </w:rPr>
      </w:pPr>
      <w:r w:rsidRPr="00A53D1E">
        <w:rPr>
          <w:rFonts w:asciiTheme="minorHAnsi" w:hAnsiTheme="minorHAnsi"/>
          <w:sz w:val="22"/>
          <w:szCs w:val="22"/>
        </w:rPr>
        <w:t xml:space="preserve">Intézményünk a községalapító Bezerédj István nevét viseli. Fontos feladat névadónk </w:t>
      </w:r>
      <w:r w:rsidR="007E1FA3">
        <w:rPr>
          <w:rFonts w:asciiTheme="minorHAnsi" w:hAnsiTheme="minorHAnsi"/>
          <w:sz w:val="22"/>
          <w:szCs w:val="22"/>
        </w:rPr>
        <w:t xml:space="preserve">   </w:t>
      </w:r>
      <w:r w:rsidRPr="00A53D1E">
        <w:rPr>
          <w:rFonts w:asciiTheme="minorHAnsi" w:hAnsiTheme="minorHAnsi"/>
          <w:sz w:val="22"/>
          <w:szCs w:val="22"/>
        </w:rPr>
        <w:t>emlékének ápolása.</w:t>
      </w:r>
    </w:p>
    <w:p w14:paraId="13D57704" w14:textId="77777777" w:rsidR="00563C82" w:rsidRPr="00A53D1E" w:rsidRDefault="00563C82" w:rsidP="007E1FA3">
      <w:pPr>
        <w:numPr>
          <w:ilvl w:val="0"/>
          <w:numId w:val="54"/>
        </w:numPr>
        <w:tabs>
          <w:tab w:val="clear" w:pos="360"/>
          <w:tab w:val="left" w:pos="851"/>
        </w:tabs>
        <w:ind w:left="851" w:hanging="142"/>
        <w:jc w:val="both"/>
        <w:rPr>
          <w:rFonts w:asciiTheme="minorHAnsi" w:hAnsiTheme="minorHAnsi"/>
          <w:sz w:val="22"/>
          <w:szCs w:val="22"/>
        </w:rPr>
      </w:pPr>
      <w:r w:rsidRPr="00A53D1E">
        <w:rPr>
          <w:rFonts w:asciiTheme="minorHAnsi" w:hAnsiTheme="minorHAnsi"/>
          <w:sz w:val="22"/>
          <w:szCs w:val="22"/>
        </w:rPr>
        <w:t xml:space="preserve">Ezt szolgálja az évenkénti megemlékezés okt.28-án a névadó születésnapjáról, a </w:t>
      </w:r>
      <w:r w:rsidR="007E1FA3">
        <w:rPr>
          <w:rFonts w:asciiTheme="minorHAnsi" w:hAnsiTheme="minorHAnsi"/>
          <w:sz w:val="22"/>
          <w:szCs w:val="22"/>
        </w:rPr>
        <w:t xml:space="preserve">   </w:t>
      </w:r>
      <w:r w:rsidRPr="00A53D1E">
        <w:rPr>
          <w:rFonts w:asciiTheme="minorHAnsi" w:hAnsiTheme="minorHAnsi"/>
          <w:sz w:val="22"/>
          <w:szCs w:val="22"/>
        </w:rPr>
        <w:t xml:space="preserve">különféle iskolai szintű rendezvények megszervezése. </w:t>
      </w:r>
    </w:p>
    <w:p w14:paraId="7F438753" w14:textId="77777777" w:rsidR="00563C82" w:rsidRPr="00A53D1E"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 xml:space="preserve">Minden tanév folyamán ünnepséget, megemlékezést tartunk a következő </w:t>
      </w:r>
      <w:proofErr w:type="spellStart"/>
      <w:r w:rsidRPr="00A53D1E">
        <w:rPr>
          <w:rFonts w:asciiTheme="minorHAnsi" w:hAnsiTheme="minorHAnsi"/>
          <w:sz w:val="22"/>
          <w:szCs w:val="22"/>
        </w:rPr>
        <w:t>alkalmakkor</w:t>
      </w:r>
      <w:proofErr w:type="spellEnd"/>
      <w:r w:rsidRPr="00A53D1E">
        <w:rPr>
          <w:rFonts w:asciiTheme="minorHAnsi" w:hAnsiTheme="minorHAnsi"/>
          <w:sz w:val="22"/>
          <w:szCs w:val="22"/>
        </w:rPr>
        <w:t>:</w:t>
      </w:r>
    </w:p>
    <w:p w14:paraId="5CAB882A" w14:textId="77777777" w:rsidR="00563C82" w:rsidRPr="00A53D1E"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Bezerédj István születése</w:t>
      </w:r>
    </w:p>
    <w:p w14:paraId="3B93ADC4" w14:textId="77777777" w:rsidR="00563C82" w:rsidRPr="00A53D1E"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október 6-án az Aradi vértanúk</w:t>
      </w:r>
    </w:p>
    <w:p w14:paraId="2B7E115F" w14:textId="77777777" w:rsidR="00563C82" w:rsidRPr="00A53D1E"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1956. okt.23.</w:t>
      </w:r>
    </w:p>
    <w:p w14:paraId="1E6D22D6"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A53D1E">
        <w:rPr>
          <w:rFonts w:asciiTheme="minorHAnsi" w:hAnsiTheme="minorHAnsi"/>
          <w:sz w:val="22"/>
          <w:szCs w:val="22"/>
        </w:rPr>
        <w:t xml:space="preserve">1848. márc.15. </w:t>
      </w:r>
      <w:r w:rsidRPr="00317CC9">
        <w:rPr>
          <w:rFonts w:asciiTheme="minorHAnsi" w:hAnsiTheme="minorHAnsi"/>
          <w:sz w:val="22"/>
          <w:szCs w:val="22"/>
        </w:rPr>
        <w:t>évfordulóján</w:t>
      </w:r>
    </w:p>
    <w:p w14:paraId="5BDE1D7E"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idősek napján</w:t>
      </w:r>
    </w:p>
    <w:p w14:paraId="731E5BFD"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karácsonykor, anyák napján, a 8.osztályosok</w:t>
      </w:r>
    </w:p>
    <w:p w14:paraId="6EBBE45B"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ballagásakor.</w:t>
      </w:r>
    </w:p>
    <w:p w14:paraId="3934632E"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Az iskolagaléria ad bemutatkozási lehetőséget művészek kiállításainak.</w:t>
      </w:r>
    </w:p>
    <w:p w14:paraId="29CDB9BF"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Tanév végén kulturális bemutatót tartunk.</w:t>
      </w:r>
    </w:p>
    <w:p w14:paraId="545BACA7"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sz w:val="22"/>
          <w:szCs w:val="22"/>
        </w:rPr>
      </w:pPr>
      <w:r w:rsidRPr="00317CC9">
        <w:rPr>
          <w:rFonts w:asciiTheme="minorHAnsi" w:hAnsiTheme="minorHAnsi"/>
          <w:sz w:val="22"/>
          <w:szCs w:val="22"/>
        </w:rPr>
        <w:t>Tanulóink munkáiból rajzkiállítást rendezünk évente.</w:t>
      </w:r>
    </w:p>
    <w:p w14:paraId="5BFB5B75" w14:textId="77777777" w:rsidR="00563C82" w:rsidRPr="00317CC9" w:rsidRDefault="00563C82" w:rsidP="007E1FA3">
      <w:pPr>
        <w:numPr>
          <w:ilvl w:val="0"/>
          <w:numId w:val="54"/>
        </w:numPr>
        <w:tabs>
          <w:tab w:val="clear" w:pos="360"/>
          <w:tab w:val="left" w:pos="851"/>
        </w:tabs>
        <w:ind w:left="851" w:hanging="142"/>
        <w:jc w:val="both"/>
        <w:rPr>
          <w:rFonts w:asciiTheme="minorHAnsi" w:hAnsiTheme="minorHAnsi"/>
          <w:sz w:val="22"/>
          <w:szCs w:val="22"/>
        </w:rPr>
      </w:pPr>
      <w:r w:rsidRPr="00317CC9">
        <w:rPr>
          <w:rFonts w:asciiTheme="minorHAnsi" w:hAnsiTheme="minorHAnsi"/>
          <w:sz w:val="22"/>
          <w:szCs w:val="22"/>
        </w:rPr>
        <w:t>Minden évben megrendezzük az iskolai vers-, prózamondó és helyesírási versenyeket, ezzel is ápolni kívánjuk a magyar nyelv tiszteletét, szeretetét.</w:t>
      </w:r>
    </w:p>
    <w:p w14:paraId="54F07AB5"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cstheme="minorHAnsi"/>
          <w:sz w:val="22"/>
          <w:szCs w:val="22"/>
        </w:rPr>
      </w:pPr>
      <w:r w:rsidRPr="00317CC9">
        <w:rPr>
          <w:rFonts w:asciiTheme="minorHAnsi" w:hAnsiTheme="minorHAnsi"/>
          <w:sz w:val="22"/>
          <w:szCs w:val="22"/>
        </w:rPr>
        <w:t xml:space="preserve">Az iskolai élet eseményeiről </w:t>
      </w:r>
      <w:r w:rsidRPr="00317CC9">
        <w:rPr>
          <w:rFonts w:asciiTheme="minorHAnsi" w:hAnsiTheme="minorHAnsi" w:cstheme="minorHAnsi"/>
          <w:sz w:val="22"/>
          <w:szCs w:val="22"/>
        </w:rPr>
        <w:t>évkönyvet vezetünk.</w:t>
      </w:r>
    </w:p>
    <w:p w14:paraId="28A05E7A" w14:textId="77777777" w:rsidR="00563C82" w:rsidRPr="00317CC9" w:rsidRDefault="00563C82" w:rsidP="007E1FA3">
      <w:pPr>
        <w:numPr>
          <w:ilvl w:val="0"/>
          <w:numId w:val="54"/>
        </w:numPr>
        <w:tabs>
          <w:tab w:val="clear" w:pos="360"/>
          <w:tab w:val="left" w:pos="851"/>
        </w:tabs>
        <w:ind w:left="709" w:firstLine="0"/>
        <w:jc w:val="both"/>
        <w:rPr>
          <w:rFonts w:asciiTheme="minorHAnsi" w:hAnsiTheme="minorHAnsi" w:cstheme="minorHAnsi"/>
          <w:sz w:val="22"/>
          <w:szCs w:val="22"/>
        </w:rPr>
      </w:pPr>
      <w:r w:rsidRPr="00317CC9">
        <w:rPr>
          <w:rFonts w:asciiTheme="minorHAnsi" w:hAnsiTheme="minorHAnsi" w:cstheme="minorHAnsi"/>
          <w:sz w:val="22"/>
          <w:szCs w:val="22"/>
        </w:rPr>
        <w:t>Az aktuális tudósításokat,  fotókat, riportokat a megyei napilapban is közzétesszük.</w:t>
      </w:r>
    </w:p>
    <w:p w14:paraId="2B55374D" w14:textId="77777777" w:rsidR="00563C82" w:rsidRPr="00317CC9" w:rsidRDefault="000974BC" w:rsidP="00563C82">
      <w:pPr>
        <w:pStyle w:val="Listaszerbekezds"/>
        <w:numPr>
          <w:ilvl w:val="0"/>
          <w:numId w:val="54"/>
        </w:numPr>
        <w:tabs>
          <w:tab w:val="clear" w:pos="360"/>
          <w:tab w:val="num" w:pos="851"/>
        </w:tabs>
        <w:ind w:left="851" w:hanging="142"/>
        <w:jc w:val="both"/>
        <w:rPr>
          <w:rFonts w:asciiTheme="minorHAnsi" w:hAnsiTheme="minorHAnsi" w:cstheme="minorHAnsi"/>
          <w:sz w:val="22"/>
          <w:szCs w:val="22"/>
        </w:rPr>
      </w:pPr>
      <w:r w:rsidRPr="00317CC9">
        <w:rPr>
          <w:rFonts w:asciiTheme="minorHAnsi" w:hAnsiTheme="minorHAnsi" w:cstheme="minorHAnsi"/>
          <w:sz w:val="22"/>
          <w:szCs w:val="22"/>
        </w:rPr>
        <w:lastRenderedPageBreak/>
        <w:t xml:space="preserve">Jó gyakorlat: A TÁMOP 3.3.8-12/2-2012-0032 pályázat fenntartása során az adaptált Jó gyakorlatot – Kavalkád Multikulturális Fesztivál - </w:t>
      </w:r>
      <w:proofErr w:type="spellStart"/>
      <w:r w:rsidRPr="00317CC9">
        <w:rPr>
          <w:rFonts w:asciiTheme="minorHAnsi" w:hAnsiTheme="minorHAnsi" w:cstheme="minorHAnsi"/>
          <w:sz w:val="22"/>
          <w:szCs w:val="22"/>
        </w:rPr>
        <w:t>tanévente</w:t>
      </w:r>
      <w:proofErr w:type="spellEnd"/>
      <w:r w:rsidRPr="00317CC9">
        <w:rPr>
          <w:rFonts w:asciiTheme="minorHAnsi" w:hAnsiTheme="minorHAnsi" w:cstheme="minorHAnsi"/>
          <w:sz w:val="22"/>
          <w:szCs w:val="22"/>
        </w:rPr>
        <w:t xml:space="preserve"> a pályázat fenntartási időszakában megvalósítjuk. A program megvalósítását tanítás nélküli munkanapra tervezzük be, melynek keretében a szülőkkel együttműködve a világ egy adott országának, tájának kulturális sajátosságaival ismertetjük meg a tanulóinkat. Az idegen kultúrákra nyitott ablakon át tanulóink a következő területeken fejlődhetnek: másság elfogadása, szociális kompetenciák, együttműködés a kulturális értékek megőrzése érdekében, ezen túlmenően a hátrányos helyzetű tanulók lehetőséget kapnak önálló tájékozódásra, véleményformálásra, a kulturális és társadalmi jelenségek megismerésére.</w:t>
      </w:r>
    </w:p>
    <w:p w14:paraId="7F375BA9" w14:textId="77777777" w:rsidR="001C0422" w:rsidRPr="00317CC9" w:rsidRDefault="001C0422" w:rsidP="001C0422">
      <w:pPr>
        <w:tabs>
          <w:tab w:val="num" w:pos="851"/>
        </w:tabs>
        <w:jc w:val="both"/>
        <w:rPr>
          <w:rFonts w:asciiTheme="minorHAnsi" w:hAnsiTheme="minorHAnsi" w:cstheme="minorHAnsi"/>
          <w:sz w:val="22"/>
          <w:szCs w:val="22"/>
        </w:rPr>
      </w:pPr>
    </w:p>
    <w:p w14:paraId="09C468AB" w14:textId="77777777" w:rsidR="001C0422" w:rsidRPr="00317CC9" w:rsidRDefault="001C0422" w:rsidP="001C0422">
      <w:pPr>
        <w:tabs>
          <w:tab w:val="num" w:pos="851"/>
        </w:tabs>
        <w:jc w:val="both"/>
        <w:rPr>
          <w:rFonts w:asciiTheme="minorHAnsi" w:hAnsiTheme="minorHAnsi" w:cstheme="minorHAnsi"/>
          <w:sz w:val="22"/>
          <w:szCs w:val="22"/>
        </w:rPr>
      </w:pPr>
    </w:p>
    <w:p w14:paraId="4EF02EC7" w14:textId="77777777" w:rsidR="001C0422" w:rsidRPr="00317CC9" w:rsidRDefault="001C0422" w:rsidP="001C0422">
      <w:pPr>
        <w:tabs>
          <w:tab w:val="num" w:pos="851"/>
        </w:tabs>
        <w:jc w:val="both"/>
        <w:rPr>
          <w:rFonts w:asciiTheme="minorHAnsi" w:hAnsiTheme="minorHAnsi" w:cstheme="minorHAnsi"/>
          <w:sz w:val="22"/>
          <w:szCs w:val="22"/>
        </w:rPr>
      </w:pPr>
    </w:p>
    <w:p w14:paraId="6F3F6D25" w14:textId="77777777" w:rsidR="00563C82" w:rsidRPr="00317CC9" w:rsidRDefault="00563C82" w:rsidP="0013664A">
      <w:pPr>
        <w:numPr>
          <w:ilvl w:val="0"/>
          <w:numId w:val="23"/>
        </w:numPr>
        <w:jc w:val="both"/>
        <w:rPr>
          <w:rFonts w:asciiTheme="minorHAnsi" w:hAnsiTheme="minorHAnsi" w:cstheme="minorHAnsi"/>
          <w:b/>
          <w:sz w:val="22"/>
          <w:szCs w:val="22"/>
        </w:rPr>
      </w:pPr>
      <w:r w:rsidRPr="00317CC9">
        <w:rPr>
          <w:rFonts w:asciiTheme="minorHAnsi" w:hAnsiTheme="minorHAnsi" w:cstheme="minorHAnsi"/>
          <w:b/>
          <w:sz w:val="22"/>
          <w:szCs w:val="22"/>
        </w:rPr>
        <w:t>Nemzetközi kapcsolataink</w:t>
      </w:r>
      <w:r w:rsidR="00476469" w:rsidRPr="00317CC9">
        <w:rPr>
          <w:rFonts w:asciiTheme="minorHAnsi" w:hAnsiTheme="minorHAnsi" w:cstheme="minorHAnsi"/>
          <w:b/>
          <w:sz w:val="22"/>
          <w:szCs w:val="22"/>
        </w:rPr>
        <w:t xml:space="preserve"> </w:t>
      </w:r>
    </w:p>
    <w:p w14:paraId="6F4B1103" w14:textId="77777777" w:rsidR="00563C82" w:rsidRPr="00317CC9" w:rsidRDefault="00563C82" w:rsidP="00563C82">
      <w:pPr>
        <w:jc w:val="both"/>
        <w:rPr>
          <w:rFonts w:asciiTheme="minorHAnsi" w:hAnsiTheme="minorHAnsi" w:cstheme="minorHAnsi"/>
          <w:b/>
          <w:sz w:val="22"/>
          <w:szCs w:val="22"/>
        </w:rPr>
      </w:pPr>
      <w:r w:rsidRPr="00317CC9">
        <w:rPr>
          <w:rFonts w:asciiTheme="minorHAnsi" w:hAnsiTheme="minorHAnsi" w:cstheme="minorHAnsi"/>
          <w:b/>
          <w:sz w:val="22"/>
          <w:szCs w:val="22"/>
        </w:rPr>
        <w:tab/>
      </w:r>
      <w:r w:rsidR="00756C13" w:rsidRPr="00317CC9">
        <w:rPr>
          <w:rFonts w:asciiTheme="minorHAnsi" w:hAnsiTheme="minorHAnsi" w:cstheme="minorHAnsi"/>
          <w:b/>
          <w:sz w:val="22"/>
          <w:szCs w:val="22"/>
        </w:rPr>
        <w:t>ERASMUS+ program</w:t>
      </w:r>
      <w:r w:rsidRPr="00317CC9">
        <w:rPr>
          <w:rFonts w:asciiTheme="minorHAnsi" w:hAnsiTheme="minorHAnsi" w:cstheme="minorHAnsi"/>
          <w:b/>
          <w:sz w:val="22"/>
          <w:szCs w:val="22"/>
        </w:rPr>
        <w:tab/>
      </w:r>
    </w:p>
    <w:p w14:paraId="2DD88193" w14:textId="77777777" w:rsidR="00CF3B2C" w:rsidRDefault="008C2B3D" w:rsidP="00CF3B2C">
      <w:pPr>
        <w:ind w:left="357"/>
        <w:jc w:val="both"/>
        <w:rPr>
          <w:rFonts w:asciiTheme="minorHAnsi" w:hAnsiTheme="minorHAnsi"/>
          <w:sz w:val="22"/>
          <w:szCs w:val="22"/>
        </w:rPr>
      </w:pPr>
      <w:r w:rsidRPr="00317CC9">
        <w:rPr>
          <w:rFonts w:asciiTheme="minorHAnsi" w:hAnsiTheme="minorHAnsi" w:cstheme="minorHAnsi"/>
          <w:sz w:val="22"/>
          <w:szCs w:val="22"/>
        </w:rPr>
        <w:t>É</w:t>
      </w:r>
      <w:r w:rsidR="00563C82" w:rsidRPr="00317CC9">
        <w:rPr>
          <w:rFonts w:asciiTheme="minorHAnsi" w:hAnsiTheme="minorHAnsi" w:cstheme="minorHAnsi"/>
          <w:sz w:val="22"/>
          <w:szCs w:val="22"/>
        </w:rPr>
        <w:t>vről évre igyekszünk lehetőséget bizto</w:t>
      </w:r>
      <w:r w:rsidR="00563C82" w:rsidRPr="00317CC9">
        <w:rPr>
          <w:rFonts w:asciiTheme="minorHAnsi" w:hAnsiTheme="minorHAnsi"/>
          <w:sz w:val="22"/>
          <w:szCs w:val="22"/>
        </w:rPr>
        <w:t>sítani diákjainknak arra, hogy célnyelvi országban gyakorolják megszerzett ny</w:t>
      </w:r>
      <w:r w:rsidR="00563C82" w:rsidRPr="00A53D1E">
        <w:rPr>
          <w:rFonts w:asciiTheme="minorHAnsi" w:hAnsiTheme="minorHAnsi"/>
          <w:sz w:val="22"/>
          <w:szCs w:val="22"/>
        </w:rPr>
        <w:t xml:space="preserve">elvtudásukat. </w:t>
      </w:r>
      <w:r w:rsidR="00CF3B2C" w:rsidRPr="00A53D1E">
        <w:rPr>
          <w:rFonts w:asciiTheme="minorHAnsi" w:hAnsiTheme="minorHAnsi"/>
          <w:sz w:val="22"/>
          <w:szCs w:val="22"/>
        </w:rPr>
        <w:t xml:space="preserve">A külföldi kapcsolatok </w:t>
      </w:r>
      <w:r w:rsidR="00CF3B2C">
        <w:rPr>
          <w:rFonts w:asciiTheme="minorHAnsi" w:hAnsiTheme="minorHAnsi"/>
          <w:sz w:val="22"/>
          <w:szCs w:val="22"/>
        </w:rPr>
        <w:t xml:space="preserve">az ERASMUS+ </w:t>
      </w:r>
      <w:r w:rsidR="00CF3B2C" w:rsidRPr="00A53D1E">
        <w:rPr>
          <w:rFonts w:asciiTheme="minorHAnsi" w:hAnsiTheme="minorHAnsi"/>
          <w:sz w:val="22"/>
          <w:szCs w:val="22"/>
        </w:rPr>
        <w:t>programokba tört</w:t>
      </w:r>
      <w:r w:rsidR="00CF3B2C">
        <w:rPr>
          <w:rFonts w:asciiTheme="minorHAnsi" w:hAnsiTheme="minorHAnsi"/>
          <w:sz w:val="22"/>
          <w:szCs w:val="22"/>
        </w:rPr>
        <w:t>énő bekapcsolódás révén valósuln</w:t>
      </w:r>
      <w:r w:rsidR="00CF3B2C" w:rsidRPr="00A53D1E">
        <w:rPr>
          <w:rFonts w:asciiTheme="minorHAnsi" w:hAnsiTheme="minorHAnsi"/>
          <w:sz w:val="22"/>
          <w:szCs w:val="22"/>
        </w:rPr>
        <w:t xml:space="preserve">ak meg. Ennek során EU-s és EU-n kívüli cserelátogatásokra kerül  sor. E programok társalgási nyelve </w:t>
      </w:r>
      <w:r w:rsidR="00CF3B2C">
        <w:rPr>
          <w:rFonts w:asciiTheme="minorHAnsi" w:hAnsiTheme="minorHAnsi"/>
          <w:sz w:val="22"/>
          <w:szCs w:val="22"/>
        </w:rPr>
        <w:t xml:space="preserve">rendszerint </w:t>
      </w:r>
      <w:r w:rsidR="00CF3B2C" w:rsidRPr="00A53D1E">
        <w:rPr>
          <w:rFonts w:asciiTheme="minorHAnsi" w:hAnsiTheme="minorHAnsi"/>
          <w:sz w:val="22"/>
          <w:szCs w:val="22"/>
        </w:rPr>
        <w:t xml:space="preserve">az angol </w:t>
      </w:r>
      <w:r w:rsidR="00CF3B2C">
        <w:rPr>
          <w:rFonts w:asciiTheme="minorHAnsi" w:hAnsiTheme="minorHAnsi"/>
          <w:sz w:val="22"/>
          <w:szCs w:val="22"/>
        </w:rPr>
        <w:t>nyelv.</w:t>
      </w:r>
    </w:p>
    <w:p w14:paraId="65EFA404" w14:textId="77777777" w:rsidR="00A80274" w:rsidRDefault="00A80274" w:rsidP="00FC3F0C">
      <w:pPr>
        <w:ind w:left="426"/>
        <w:jc w:val="both"/>
        <w:rPr>
          <w:rFonts w:asciiTheme="minorHAnsi" w:hAnsiTheme="minorHAnsi"/>
          <w:sz w:val="22"/>
          <w:szCs w:val="22"/>
        </w:rPr>
      </w:pPr>
    </w:p>
    <w:p w14:paraId="35740F76" w14:textId="77777777" w:rsidR="00A80274" w:rsidRDefault="00A80274" w:rsidP="00FC3F0C">
      <w:pPr>
        <w:ind w:left="426"/>
        <w:jc w:val="both"/>
        <w:rPr>
          <w:rFonts w:asciiTheme="minorHAnsi" w:hAnsiTheme="minorHAnsi"/>
          <w:sz w:val="22"/>
          <w:szCs w:val="22"/>
        </w:rPr>
      </w:pPr>
    </w:p>
    <w:p w14:paraId="4081EBD2" w14:textId="77777777" w:rsidR="00A80274" w:rsidRDefault="00A80274" w:rsidP="00FC3F0C">
      <w:pPr>
        <w:ind w:left="426"/>
        <w:jc w:val="both"/>
        <w:rPr>
          <w:rFonts w:asciiTheme="minorHAnsi" w:hAnsiTheme="minorHAnsi"/>
          <w:sz w:val="22"/>
          <w:szCs w:val="22"/>
        </w:rPr>
      </w:pPr>
    </w:p>
    <w:p w14:paraId="5340BBD8" w14:textId="77777777" w:rsidR="00563C82" w:rsidRPr="00A53D1E" w:rsidRDefault="00563C82" w:rsidP="00FC3F0C">
      <w:pPr>
        <w:ind w:left="426"/>
        <w:jc w:val="both"/>
        <w:rPr>
          <w:rFonts w:asciiTheme="minorHAnsi" w:hAnsiTheme="minorHAnsi"/>
          <w:sz w:val="22"/>
          <w:szCs w:val="22"/>
        </w:rPr>
      </w:pPr>
      <w:r w:rsidRPr="00A53D1E">
        <w:rPr>
          <w:rFonts w:asciiTheme="minorHAnsi" w:hAnsiTheme="minorHAnsi"/>
          <w:sz w:val="22"/>
          <w:szCs w:val="22"/>
        </w:rPr>
        <w:t xml:space="preserve">Az utazásokra, programokra </w:t>
      </w:r>
      <w:r w:rsidR="00DA6758">
        <w:rPr>
          <w:rFonts w:asciiTheme="minorHAnsi" w:hAnsiTheme="minorHAnsi"/>
          <w:sz w:val="22"/>
          <w:szCs w:val="22"/>
        </w:rPr>
        <w:t xml:space="preserve">a diákok </w:t>
      </w:r>
      <w:r w:rsidRPr="00A53D1E">
        <w:rPr>
          <w:rFonts w:asciiTheme="minorHAnsi" w:hAnsiTheme="minorHAnsi"/>
          <w:sz w:val="22"/>
          <w:szCs w:val="22"/>
        </w:rPr>
        <w:t xml:space="preserve">a modern infokommunikációs technika minden </w:t>
      </w:r>
      <w:r w:rsidR="00DA6758">
        <w:rPr>
          <w:rFonts w:asciiTheme="minorHAnsi" w:hAnsiTheme="minorHAnsi"/>
          <w:sz w:val="22"/>
          <w:szCs w:val="22"/>
        </w:rPr>
        <w:t>lehetőségét felhasználva készüln</w:t>
      </w:r>
      <w:r w:rsidRPr="00A53D1E">
        <w:rPr>
          <w:rFonts w:asciiTheme="minorHAnsi" w:hAnsiTheme="minorHAnsi"/>
          <w:sz w:val="22"/>
          <w:szCs w:val="22"/>
        </w:rPr>
        <w:t>ek fel és számol</w:t>
      </w:r>
      <w:r w:rsidR="00DA6758">
        <w:rPr>
          <w:rFonts w:asciiTheme="minorHAnsi" w:hAnsiTheme="minorHAnsi"/>
          <w:sz w:val="22"/>
          <w:szCs w:val="22"/>
        </w:rPr>
        <w:t>n</w:t>
      </w:r>
      <w:r w:rsidRPr="00A53D1E">
        <w:rPr>
          <w:rFonts w:asciiTheme="minorHAnsi" w:hAnsiTheme="minorHAnsi"/>
          <w:sz w:val="22"/>
          <w:szCs w:val="22"/>
        </w:rPr>
        <w:t xml:space="preserve">ak be tapasztalataikról. Ezáltal nemcsak nyelvi, hanem informatikai és kulturális ismereteik is bővültek. </w:t>
      </w:r>
    </w:p>
    <w:p w14:paraId="75731E2A" w14:textId="77777777" w:rsidR="00563C82" w:rsidRPr="00A53D1E" w:rsidRDefault="00563C82" w:rsidP="00563C82">
      <w:pPr>
        <w:ind w:left="1134"/>
        <w:jc w:val="both"/>
        <w:rPr>
          <w:rFonts w:asciiTheme="minorHAnsi" w:hAnsiTheme="minorHAnsi"/>
          <w:sz w:val="22"/>
          <w:szCs w:val="22"/>
        </w:rPr>
      </w:pPr>
      <w:r w:rsidRPr="00A53D1E">
        <w:rPr>
          <w:rFonts w:asciiTheme="minorHAnsi" w:hAnsiTheme="minorHAnsi"/>
          <w:sz w:val="22"/>
          <w:szCs w:val="22"/>
        </w:rPr>
        <w:t>A nemzetközi oktatási projektformákban való részvétel pedagógiai előnyeit – összhangban alapelveinkkel – a következőkben látjuk:</w:t>
      </w:r>
    </w:p>
    <w:p w14:paraId="5C592326" w14:textId="77777777" w:rsidR="00563C82" w:rsidRPr="00A53D1E" w:rsidRDefault="00563C82" w:rsidP="00563C82">
      <w:pPr>
        <w:ind w:left="1134"/>
        <w:jc w:val="both"/>
        <w:rPr>
          <w:rFonts w:asciiTheme="minorHAnsi" w:hAnsiTheme="minorHAnsi"/>
          <w:sz w:val="22"/>
          <w:szCs w:val="22"/>
        </w:rPr>
      </w:pPr>
    </w:p>
    <w:p w14:paraId="62A6463D" w14:textId="77777777" w:rsidR="00563C82" w:rsidRPr="00A53D1E" w:rsidRDefault="00563C82" w:rsidP="00C864E9">
      <w:pPr>
        <w:numPr>
          <w:ilvl w:val="0"/>
          <w:numId w:val="6"/>
        </w:numPr>
        <w:tabs>
          <w:tab w:val="clear" w:pos="360"/>
          <w:tab w:val="num" w:pos="1494"/>
        </w:tabs>
        <w:ind w:left="1494"/>
        <w:jc w:val="both"/>
        <w:rPr>
          <w:rFonts w:asciiTheme="minorHAnsi" w:hAnsiTheme="minorHAnsi"/>
          <w:sz w:val="22"/>
          <w:szCs w:val="22"/>
        </w:rPr>
      </w:pPr>
      <w:r w:rsidRPr="00A53D1E">
        <w:rPr>
          <w:rFonts w:asciiTheme="minorHAnsi" w:hAnsiTheme="minorHAnsi"/>
          <w:sz w:val="22"/>
          <w:szCs w:val="22"/>
        </w:rPr>
        <w:t xml:space="preserve">A tanulók Internet-felhasználása célirányossá, tudatossá, </w:t>
      </w:r>
      <w:proofErr w:type="spellStart"/>
      <w:r w:rsidRPr="00A53D1E">
        <w:rPr>
          <w:rFonts w:asciiTheme="minorHAnsi" w:hAnsiTheme="minorHAnsi"/>
          <w:sz w:val="22"/>
          <w:szCs w:val="22"/>
        </w:rPr>
        <w:t>motiváltabbá</w:t>
      </w:r>
      <w:proofErr w:type="spellEnd"/>
      <w:r w:rsidRPr="00A53D1E">
        <w:rPr>
          <w:rFonts w:asciiTheme="minorHAnsi" w:hAnsiTheme="minorHAnsi"/>
          <w:sz w:val="22"/>
          <w:szCs w:val="22"/>
        </w:rPr>
        <w:t xml:space="preserve"> tehető általa.</w:t>
      </w:r>
    </w:p>
    <w:p w14:paraId="1FE17F68" w14:textId="77777777" w:rsidR="00563C82" w:rsidRPr="00A53D1E" w:rsidRDefault="00563C82" w:rsidP="00C864E9">
      <w:pPr>
        <w:numPr>
          <w:ilvl w:val="0"/>
          <w:numId w:val="7"/>
        </w:numPr>
        <w:tabs>
          <w:tab w:val="clear" w:pos="360"/>
          <w:tab w:val="num" w:pos="1494"/>
        </w:tabs>
        <w:ind w:left="1494"/>
        <w:jc w:val="both"/>
        <w:rPr>
          <w:rFonts w:asciiTheme="minorHAnsi" w:hAnsiTheme="minorHAnsi"/>
          <w:sz w:val="22"/>
          <w:szCs w:val="22"/>
        </w:rPr>
      </w:pPr>
      <w:r w:rsidRPr="00A53D1E">
        <w:rPr>
          <w:rFonts w:asciiTheme="minorHAnsi" w:hAnsiTheme="minorHAnsi"/>
          <w:sz w:val="22"/>
          <w:szCs w:val="22"/>
        </w:rPr>
        <w:t>A személyes kapcsolatteremtés élménye nagyban hozzájárul diákjaink világképének és tárgyi tudásának gazdagodásához, a másság megismeréséhez és elfogadásához, vagyis a tolerancia természetessé válásához.</w:t>
      </w:r>
    </w:p>
    <w:p w14:paraId="28E18C2E" w14:textId="77777777" w:rsidR="00563C82" w:rsidRPr="00A53D1E" w:rsidRDefault="00563C82" w:rsidP="00C864E9">
      <w:pPr>
        <w:numPr>
          <w:ilvl w:val="0"/>
          <w:numId w:val="7"/>
        </w:numPr>
        <w:tabs>
          <w:tab w:val="clear" w:pos="360"/>
          <w:tab w:val="num" w:pos="1494"/>
        </w:tabs>
        <w:ind w:left="1494"/>
        <w:jc w:val="both"/>
        <w:rPr>
          <w:rFonts w:asciiTheme="minorHAnsi" w:hAnsiTheme="minorHAnsi"/>
          <w:sz w:val="22"/>
          <w:szCs w:val="22"/>
        </w:rPr>
      </w:pPr>
      <w:r w:rsidRPr="00A53D1E">
        <w:rPr>
          <w:rFonts w:asciiTheme="minorHAnsi" w:hAnsiTheme="minorHAnsi"/>
          <w:sz w:val="22"/>
          <w:szCs w:val="22"/>
        </w:rPr>
        <w:t>A projektmunkában való részvétel minden esetben kreatív, alkotó jellegű munkát jelent, ami a különböző tanórákon megszerzett elméleti tudásanyag gyakorlati felhasználását és egyfajta szintézisét követeli meg.</w:t>
      </w:r>
    </w:p>
    <w:p w14:paraId="6FCB7A8E" w14:textId="77777777" w:rsidR="00563C82" w:rsidRPr="00A53D1E" w:rsidRDefault="00563C82" w:rsidP="00C864E9">
      <w:pPr>
        <w:numPr>
          <w:ilvl w:val="0"/>
          <w:numId w:val="8"/>
        </w:numPr>
        <w:tabs>
          <w:tab w:val="clear" w:pos="360"/>
          <w:tab w:val="num" w:pos="1494"/>
        </w:tabs>
        <w:ind w:left="1494"/>
        <w:jc w:val="both"/>
        <w:rPr>
          <w:rFonts w:asciiTheme="minorHAnsi" w:hAnsiTheme="minorHAnsi"/>
          <w:sz w:val="22"/>
          <w:szCs w:val="22"/>
        </w:rPr>
      </w:pPr>
      <w:r w:rsidRPr="00A53D1E">
        <w:rPr>
          <w:rFonts w:asciiTheme="minorHAnsi" w:hAnsiTheme="minorHAnsi"/>
          <w:sz w:val="22"/>
          <w:szCs w:val="22"/>
        </w:rPr>
        <w:t>A komplex jellegű projektmunkák elkészítése során a diákok megtapasztalják a munkamegosztás, az együttműködés és az egyéni felelősség jelentőségét a közös alkotó folyamatban.</w:t>
      </w:r>
    </w:p>
    <w:p w14:paraId="6C297C1D" w14:textId="77777777" w:rsidR="00563C82" w:rsidRDefault="00563C82" w:rsidP="00C864E9">
      <w:pPr>
        <w:numPr>
          <w:ilvl w:val="0"/>
          <w:numId w:val="9"/>
        </w:numPr>
        <w:tabs>
          <w:tab w:val="clear" w:pos="360"/>
          <w:tab w:val="num" w:pos="1494"/>
        </w:tabs>
        <w:ind w:left="1494"/>
        <w:jc w:val="both"/>
        <w:rPr>
          <w:rFonts w:asciiTheme="minorHAnsi" w:hAnsiTheme="minorHAnsi"/>
          <w:sz w:val="22"/>
          <w:szCs w:val="22"/>
        </w:rPr>
      </w:pPr>
      <w:r w:rsidRPr="00A53D1E">
        <w:rPr>
          <w:rFonts w:asciiTheme="minorHAnsi" w:hAnsiTheme="minorHAnsi"/>
          <w:sz w:val="22"/>
          <w:szCs w:val="22"/>
        </w:rPr>
        <w:t>A munka során fejlődik idegen nyelvi szóbeli és írásbeli önkifejezési készségük, gazdagodik szókincsük.</w:t>
      </w:r>
    </w:p>
    <w:p w14:paraId="0E8B5F59" w14:textId="77777777" w:rsidR="00BA4D43" w:rsidRDefault="00BA4D43" w:rsidP="00BA4D43">
      <w:pPr>
        <w:ind w:firstLine="708"/>
        <w:jc w:val="both"/>
        <w:rPr>
          <w:rFonts w:asciiTheme="minorHAnsi" w:hAnsiTheme="minorHAnsi"/>
          <w:b/>
          <w:sz w:val="22"/>
          <w:szCs w:val="22"/>
        </w:rPr>
      </w:pPr>
    </w:p>
    <w:p w14:paraId="13D581B9" w14:textId="77777777" w:rsidR="00563C82" w:rsidRPr="00756C13" w:rsidRDefault="008C2B3D" w:rsidP="00BA4D43">
      <w:pPr>
        <w:ind w:firstLine="708"/>
        <w:jc w:val="both"/>
        <w:rPr>
          <w:rFonts w:asciiTheme="minorHAnsi" w:hAnsiTheme="minorHAnsi"/>
          <w:b/>
          <w:sz w:val="22"/>
          <w:szCs w:val="22"/>
        </w:rPr>
      </w:pPr>
      <w:r w:rsidRPr="00756C13">
        <w:rPr>
          <w:rFonts w:asciiTheme="minorHAnsi" w:hAnsiTheme="minorHAnsi"/>
          <w:b/>
          <w:sz w:val="22"/>
          <w:szCs w:val="22"/>
        </w:rPr>
        <w:t>HATÁRTALANUL</w:t>
      </w:r>
      <w:r w:rsidR="00BA4D43">
        <w:rPr>
          <w:rFonts w:asciiTheme="minorHAnsi" w:hAnsiTheme="minorHAnsi"/>
          <w:b/>
          <w:sz w:val="22"/>
          <w:szCs w:val="22"/>
        </w:rPr>
        <w:t xml:space="preserve">! program </w:t>
      </w:r>
    </w:p>
    <w:p w14:paraId="00DE4604" w14:textId="77777777" w:rsidR="00756C13" w:rsidRDefault="00756C13" w:rsidP="00BA4D43">
      <w:pPr>
        <w:ind w:left="426"/>
        <w:jc w:val="both"/>
        <w:rPr>
          <w:rFonts w:asciiTheme="minorHAnsi" w:hAnsiTheme="minorHAnsi"/>
          <w:sz w:val="22"/>
          <w:szCs w:val="22"/>
        </w:rPr>
      </w:pPr>
      <w:r w:rsidRPr="00BA4D43">
        <w:rPr>
          <w:rFonts w:asciiTheme="minorHAnsi" w:hAnsiTheme="minorHAnsi"/>
          <w:sz w:val="22"/>
          <w:szCs w:val="22"/>
        </w:rPr>
        <w:t xml:space="preserve">A </w:t>
      </w:r>
      <w:proofErr w:type="spellStart"/>
      <w:r w:rsidRPr="00BA4D43">
        <w:rPr>
          <w:rFonts w:asciiTheme="minorHAnsi" w:hAnsiTheme="minorHAnsi"/>
          <w:sz w:val="22"/>
          <w:szCs w:val="22"/>
        </w:rPr>
        <w:t>Határtalanul</w:t>
      </w:r>
      <w:proofErr w:type="spellEnd"/>
      <w:r w:rsidRPr="00BA4D43">
        <w:rPr>
          <w:rFonts w:asciiTheme="minorHAnsi" w:hAnsiTheme="minorHAnsi"/>
          <w:sz w:val="22"/>
          <w:szCs w:val="22"/>
        </w:rPr>
        <w:t>! program</w:t>
      </w:r>
      <w:r w:rsidR="00BA4D43">
        <w:rPr>
          <w:rFonts w:asciiTheme="minorHAnsi" w:hAnsiTheme="minorHAnsi"/>
          <w:sz w:val="22"/>
          <w:szCs w:val="22"/>
        </w:rPr>
        <w:t xml:space="preserve">ban való részvételünk célja, hogy  </w:t>
      </w:r>
      <w:r w:rsidRPr="00BA4D43">
        <w:rPr>
          <w:rFonts w:asciiTheme="minorHAnsi" w:hAnsiTheme="minorHAnsi"/>
          <w:sz w:val="22"/>
          <w:szCs w:val="22"/>
        </w:rPr>
        <w:t xml:space="preserve"> a </w:t>
      </w:r>
      <w:r w:rsidR="00BA4D43">
        <w:rPr>
          <w:rFonts w:asciiTheme="minorHAnsi" w:hAnsiTheme="minorHAnsi"/>
          <w:sz w:val="22"/>
          <w:szCs w:val="22"/>
        </w:rPr>
        <w:t xml:space="preserve">határon túli </w:t>
      </w:r>
      <w:r w:rsidRPr="00BA4D43">
        <w:rPr>
          <w:rFonts w:asciiTheme="minorHAnsi" w:hAnsiTheme="minorHAnsi"/>
          <w:sz w:val="22"/>
          <w:szCs w:val="22"/>
        </w:rPr>
        <w:t xml:space="preserve">magyar-magyar </w:t>
      </w:r>
      <w:r w:rsidR="00BA4D43">
        <w:rPr>
          <w:rFonts w:asciiTheme="minorHAnsi" w:hAnsiTheme="minorHAnsi"/>
          <w:sz w:val="22"/>
          <w:szCs w:val="22"/>
        </w:rPr>
        <w:t xml:space="preserve">iskolai és diák </w:t>
      </w:r>
      <w:r w:rsidRPr="00BA4D43">
        <w:rPr>
          <w:rFonts w:asciiTheme="minorHAnsi" w:hAnsiTheme="minorHAnsi"/>
          <w:sz w:val="22"/>
          <w:szCs w:val="22"/>
        </w:rPr>
        <w:t>kapcsolat</w:t>
      </w:r>
      <w:r w:rsidR="00BA4D43">
        <w:rPr>
          <w:rFonts w:asciiTheme="minorHAnsi" w:hAnsiTheme="minorHAnsi"/>
          <w:sz w:val="22"/>
          <w:szCs w:val="22"/>
        </w:rPr>
        <w:t>ainkat tovább bővítsük, építsük</w:t>
      </w:r>
      <w:r w:rsidRPr="00BA4D43">
        <w:rPr>
          <w:rFonts w:asciiTheme="minorHAnsi" w:hAnsiTheme="minorHAnsi"/>
          <w:sz w:val="22"/>
          <w:szCs w:val="22"/>
        </w:rPr>
        <w:t xml:space="preserve">, </w:t>
      </w:r>
      <w:r w:rsidR="00BA4D43">
        <w:rPr>
          <w:rFonts w:asciiTheme="minorHAnsi" w:hAnsiTheme="minorHAnsi"/>
          <w:sz w:val="22"/>
          <w:szCs w:val="22"/>
        </w:rPr>
        <w:t xml:space="preserve">a tanulók és pedagógusok személyes kapcsolatait </w:t>
      </w:r>
      <w:r w:rsidRPr="00BA4D43">
        <w:rPr>
          <w:rFonts w:asciiTheme="minorHAnsi" w:hAnsiTheme="minorHAnsi"/>
          <w:sz w:val="22"/>
          <w:szCs w:val="22"/>
        </w:rPr>
        <w:t xml:space="preserve"> kialakít</w:t>
      </w:r>
      <w:r w:rsidR="00BA4D43">
        <w:rPr>
          <w:rFonts w:asciiTheme="minorHAnsi" w:hAnsiTheme="minorHAnsi"/>
          <w:sz w:val="22"/>
          <w:szCs w:val="22"/>
        </w:rPr>
        <w:t xml:space="preserve">suk, </w:t>
      </w:r>
      <w:r w:rsidRPr="00BA4D43">
        <w:rPr>
          <w:rFonts w:asciiTheme="minorHAnsi" w:hAnsiTheme="minorHAnsi"/>
          <w:sz w:val="22"/>
          <w:szCs w:val="22"/>
        </w:rPr>
        <w:t>elmélyít</w:t>
      </w:r>
      <w:r w:rsidR="00BA4D43">
        <w:rPr>
          <w:rFonts w:asciiTheme="minorHAnsi" w:hAnsiTheme="minorHAnsi"/>
          <w:sz w:val="22"/>
          <w:szCs w:val="22"/>
        </w:rPr>
        <w:t>sük. A projektben szerveződő tevékenységekkel  erősítjük a nemzeti összetartozás érzését.</w:t>
      </w:r>
      <w:r w:rsidRPr="00BA4D43">
        <w:rPr>
          <w:rFonts w:asciiTheme="minorHAnsi" w:hAnsiTheme="minorHAnsi"/>
          <w:sz w:val="22"/>
          <w:szCs w:val="22"/>
        </w:rPr>
        <w:t xml:space="preserve"> </w:t>
      </w:r>
      <w:r w:rsidR="00BA4D43">
        <w:rPr>
          <w:rFonts w:asciiTheme="minorHAnsi" w:hAnsiTheme="minorHAnsi"/>
          <w:sz w:val="22"/>
          <w:szCs w:val="22"/>
        </w:rPr>
        <w:t xml:space="preserve">A program keretében intézményünk tanulói </w:t>
      </w:r>
      <w:r w:rsidRPr="00BA4D43">
        <w:rPr>
          <w:rFonts w:asciiTheme="minorHAnsi" w:hAnsiTheme="minorHAnsi"/>
          <w:sz w:val="22"/>
          <w:szCs w:val="22"/>
        </w:rPr>
        <w:t xml:space="preserve"> az állam </w:t>
      </w:r>
      <w:r w:rsidRPr="00BA4D43">
        <w:rPr>
          <w:rFonts w:asciiTheme="minorHAnsi" w:hAnsiTheme="minorHAnsi"/>
          <w:sz w:val="22"/>
          <w:szCs w:val="22"/>
        </w:rPr>
        <w:lastRenderedPageBreak/>
        <w:t>támogatásával osztálykiránduláson vesznek részt a szomszédos országok magyarlakta területein, így személyes tapasztalásokat szereznek a külhoni magyarságról.</w:t>
      </w:r>
    </w:p>
    <w:p w14:paraId="6A30B695" w14:textId="77777777" w:rsidR="005169C7" w:rsidRDefault="00BA4D43" w:rsidP="00BA4D43">
      <w:pPr>
        <w:ind w:left="426"/>
        <w:jc w:val="both"/>
        <w:rPr>
          <w:rFonts w:asciiTheme="minorHAnsi" w:hAnsiTheme="minorHAnsi"/>
          <w:sz w:val="22"/>
          <w:szCs w:val="22"/>
        </w:rPr>
      </w:pPr>
      <w:r>
        <w:rPr>
          <w:rFonts w:asciiTheme="minorHAnsi" w:hAnsiTheme="minorHAnsi"/>
          <w:sz w:val="22"/>
          <w:szCs w:val="22"/>
        </w:rPr>
        <w:t>A program megvalósítása során</w:t>
      </w:r>
    </w:p>
    <w:p w14:paraId="69D955A2" w14:textId="77777777" w:rsidR="005169C7" w:rsidRDefault="00BA4D43" w:rsidP="00F6267D">
      <w:pPr>
        <w:pStyle w:val="Listaszerbekezds"/>
        <w:numPr>
          <w:ilvl w:val="0"/>
          <w:numId w:val="90"/>
        </w:numPr>
        <w:jc w:val="both"/>
        <w:rPr>
          <w:rFonts w:asciiTheme="minorHAnsi" w:hAnsiTheme="minorHAnsi"/>
          <w:sz w:val="22"/>
          <w:szCs w:val="22"/>
        </w:rPr>
      </w:pPr>
      <w:r w:rsidRPr="005169C7">
        <w:rPr>
          <w:rFonts w:asciiTheme="minorHAnsi" w:hAnsiTheme="minorHAnsi"/>
          <w:sz w:val="22"/>
          <w:szCs w:val="22"/>
        </w:rPr>
        <w:t xml:space="preserve"> a munkatervben tervezettek szerint </w:t>
      </w:r>
      <w:r w:rsidR="005169C7" w:rsidRPr="005169C7">
        <w:rPr>
          <w:rFonts w:asciiTheme="minorHAnsi" w:hAnsiTheme="minorHAnsi"/>
          <w:sz w:val="22"/>
          <w:szCs w:val="22"/>
        </w:rPr>
        <w:t>„</w:t>
      </w:r>
      <w:r w:rsidRPr="005169C7">
        <w:rPr>
          <w:rFonts w:asciiTheme="minorHAnsi" w:hAnsiTheme="minorHAnsi"/>
          <w:sz w:val="22"/>
          <w:szCs w:val="22"/>
        </w:rPr>
        <w:t xml:space="preserve">Nemzeti összetartozás- </w:t>
      </w:r>
      <w:proofErr w:type="spellStart"/>
      <w:r w:rsidRPr="005169C7">
        <w:rPr>
          <w:rFonts w:asciiTheme="minorHAnsi" w:hAnsiTheme="minorHAnsi"/>
          <w:sz w:val="22"/>
          <w:szCs w:val="22"/>
        </w:rPr>
        <w:t>Határtalanul</w:t>
      </w:r>
      <w:proofErr w:type="spellEnd"/>
      <w:r w:rsidR="005169C7" w:rsidRPr="005169C7">
        <w:rPr>
          <w:rFonts w:asciiTheme="minorHAnsi" w:hAnsiTheme="minorHAnsi"/>
          <w:sz w:val="22"/>
          <w:szCs w:val="22"/>
        </w:rPr>
        <w:t>”</w:t>
      </w:r>
      <w:r w:rsidRPr="005169C7">
        <w:rPr>
          <w:rFonts w:asciiTheme="minorHAnsi" w:hAnsiTheme="minorHAnsi"/>
          <w:sz w:val="22"/>
          <w:szCs w:val="22"/>
        </w:rPr>
        <w:t xml:space="preserve"> </w:t>
      </w:r>
      <w:r w:rsidR="005169C7" w:rsidRPr="005169C7">
        <w:rPr>
          <w:rFonts w:asciiTheme="minorHAnsi" w:hAnsiTheme="minorHAnsi"/>
          <w:sz w:val="22"/>
          <w:szCs w:val="22"/>
        </w:rPr>
        <w:t>témanapot szervezünk.</w:t>
      </w:r>
    </w:p>
    <w:p w14:paraId="51B7158C" w14:textId="77777777" w:rsidR="00BA4D43" w:rsidRPr="001C0422" w:rsidRDefault="005169C7" w:rsidP="00F6267D">
      <w:pPr>
        <w:pStyle w:val="Listaszerbekezds"/>
        <w:numPr>
          <w:ilvl w:val="0"/>
          <w:numId w:val="90"/>
        </w:numPr>
        <w:jc w:val="both"/>
        <w:rPr>
          <w:rFonts w:asciiTheme="minorHAnsi" w:hAnsiTheme="minorHAnsi"/>
          <w:sz w:val="22"/>
          <w:szCs w:val="22"/>
        </w:rPr>
      </w:pPr>
      <w:r>
        <w:rPr>
          <w:rFonts w:asciiTheme="minorHAnsi" w:hAnsiTheme="minorHAnsi"/>
          <w:sz w:val="22"/>
          <w:szCs w:val="22"/>
        </w:rPr>
        <w:t xml:space="preserve">az együttműködés során szerzett ismereteket/ezek </w:t>
      </w:r>
      <w:r w:rsidR="00E6134F">
        <w:rPr>
          <w:rFonts w:asciiTheme="minorHAnsi" w:hAnsiTheme="minorHAnsi"/>
          <w:sz w:val="22"/>
          <w:szCs w:val="22"/>
        </w:rPr>
        <w:t xml:space="preserve">meglétének szintjét értékeljük, </w:t>
      </w:r>
      <w:r>
        <w:rPr>
          <w:rFonts w:asciiTheme="minorHAnsi" w:hAnsiTheme="minorHAnsi"/>
          <w:sz w:val="22"/>
          <w:szCs w:val="22"/>
        </w:rPr>
        <w:t xml:space="preserve"> a tanulmányokba beszámítjuk oly módon, hogy a diákok </w:t>
      </w:r>
      <w:r w:rsidR="00E6134F">
        <w:rPr>
          <w:rFonts w:asciiTheme="minorHAnsi" w:hAnsiTheme="minorHAnsi"/>
          <w:sz w:val="22"/>
          <w:szCs w:val="22"/>
        </w:rPr>
        <w:t xml:space="preserve">(diák által dokumentált) </w:t>
      </w:r>
      <w:r>
        <w:rPr>
          <w:rFonts w:asciiTheme="minorHAnsi" w:hAnsiTheme="minorHAnsi"/>
          <w:sz w:val="22"/>
          <w:szCs w:val="22"/>
        </w:rPr>
        <w:t xml:space="preserve">előrehaladását valamely, a programhoz kapcsolt tevékenység során a témának leginkább megfelelő tantárgyból értékeljük. </w:t>
      </w:r>
      <w:r w:rsidRPr="001C0422">
        <w:rPr>
          <w:rFonts w:asciiTheme="minorHAnsi" w:hAnsiTheme="minorHAnsi"/>
          <w:sz w:val="22"/>
          <w:szCs w:val="22"/>
        </w:rPr>
        <w:t xml:space="preserve"> </w:t>
      </w:r>
    </w:p>
    <w:p w14:paraId="77C272B3" w14:textId="77777777" w:rsidR="00563C82" w:rsidRPr="00A53D1E" w:rsidRDefault="00563C82" w:rsidP="0013664A">
      <w:pPr>
        <w:numPr>
          <w:ilvl w:val="0"/>
          <w:numId w:val="23"/>
        </w:numPr>
        <w:jc w:val="both"/>
        <w:rPr>
          <w:rFonts w:asciiTheme="minorHAnsi" w:hAnsiTheme="minorHAnsi"/>
          <w:b/>
          <w:sz w:val="22"/>
          <w:szCs w:val="22"/>
        </w:rPr>
      </w:pPr>
      <w:r w:rsidRPr="00A53D1E">
        <w:rPr>
          <w:rFonts w:asciiTheme="minorHAnsi" w:hAnsiTheme="minorHAnsi"/>
          <w:b/>
          <w:sz w:val="22"/>
          <w:szCs w:val="22"/>
        </w:rPr>
        <w:t>Iskolai egyenruha</w:t>
      </w:r>
    </w:p>
    <w:p w14:paraId="79B72ADE" w14:textId="77777777" w:rsidR="00476469" w:rsidRPr="00476469" w:rsidRDefault="00476469" w:rsidP="00476469">
      <w:pPr>
        <w:ind w:right="-142"/>
        <w:jc w:val="both"/>
        <w:rPr>
          <w:rFonts w:asciiTheme="minorHAnsi" w:hAnsiTheme="minorHAnsi"/>
          <w:b/>
          <w:sz w:val="22"/>
          <w:szCs w:val="22"/>
        </w:rPr>
      </w:pPr>
      <w:r w:rsidRPr="00476469">
        <w:rPr>
          <w:rFonts w:asciiTheme="minorHAnsi" w:hAnsiTheme="minorHAnsi"/>
          <w:b/>
          <w:sz w:val="22"/>
          <w:szCs w:val="22"/>
        </w:rPr>
        <w:t xml:space="preserve">Ünnepi viselet a gimnáziumban: </w:t>
      </w:r>
    </w:p>
    <w:p w14:paraId="02F491F2" w14:textId="77777777" w:rsidR="00476469" w:rsidRPr="00476469" w:rsidRDefault="00476469" w:rsidP="00476469">
      <w:pPr>
        <w:ind w:right="-142"/>
        <w:jc w:val="both"/>
        <w:rPr>
          <w:rFonts w:asciiTheme="minorHAnsi" w:hAnsiTheme="minorHAnsi"/>
          <w:sz w:val="22"/>
          <w:szCs w:val="22"/>
        </w:rPr>
      </w:pPr>
      <w:r w:rsidRPr="00476469">
        <w:rPr>
          <w:rFonts w:asciiTheme="minorHAnsi" w:hAnsiTheme="minorHAnsi"/>
          <w:sz w:val="22"/>
          <w:szCs w:val="22"/>
        </w:rPr>
        <w:tab/>
        <w:t xml:space="preserve">Lányoknak: sötét szoknya vagy nadrág, matrózblúz, gimnáziumi </w:t>
      </w:r>
    </w:p>
    <w:p w14:paraId="7B8F97CC" w14:textId="77777777" w:rsidR="00476469" w:rsidRPr="00476469" w:rsidRDefault="00476469" w:rsidP="00476469">
      <w:pPr>
        <w:ind w:right="-142"/>
        <w:jc w:val="both"/>
        <w:rPr>
          <w:rFonts w:asciiTheme="minorHAnsi" w:hAnsiTheme="minorHAnsi"/>
          <w:sz w:val="22"/>
          <w:szCs w:val="22"/>
        </w:rPr>
      </w:pPr>
      <w:r w:rsidRPr="00476469">
        <w:rPr>
          <w:rFonts w:asciiTheme="minorHAnsi" w:hAnsiTheme="minorHAnsi"/>
          <w:sz w:val="22"/>
          <w:szCs w:val="22"/>
        </w:rPr>
        <w:tab/>
      </w:r>
      <w:r w:rsidRPr="00476469">
        <w:rPr>
          <w:rFonts w:asciiTheme="minorHAnsi" w:hAnsiTheme="minorHAnsi"/>
          <w:sz w:val="22"/>
          <w:szCs w:val="22"/>
        </w:rPr>
        <w:tab/>
        <w:t xml:space="preserve">        embléma (ünnepi öltözékhez illő cipő)</w:t>
      </w:r>
    </w:p>
    <w:p w14:paraId="4EBF77BA" w14:textId="77777777" w:rsidR="00476469" w:rsidRPr="00476469" w:rsidRDefault="00476469" w:rsidP="00476469">
      <w:pPr>
        <w:ind w:right="-142"/>
        <w:jc w:val="both"/>
        <w:rPr>
          <w:rFonts w:asciiTheme="minorHAnsi" w:hAnsiTheme="minorHAnsi"/>
          <w:sz w:val="22"/>
          <w:szCs w:val="22"/>
        </w:rPr>
      </w:pPr>
      <w:r w:rsidRPr="00476469">
        <w:rPr>
          <w:rFonts w:asciiTheme="minorHAnsi" w:hAnsiTheme="minorHAnsi"/>
          <w:sz w:val="22"/>
          <w:szCs w:val="22"/>
        </w:rPr>
        <w:tab/>
        <w:t xml:space="preserve">Fiúknak:      sötét szövetnadrág,  fehér ing,  gimnáziumi </w:t>
      </w:r>
    </w:p>
    <w:p w14:paraId="22610CD7" w14:textId="77777777" w:rsidR="00476469" w:rsidRPr="00476469" w:rsidRDefault="00476469" w:rsidP="00476469">
      <w:pPr>
        <w:ind w:right="-142"/>
        <w:jc w:val="both"/>
        <w:rPr>
          <w:rFonts w:asciiTheme="minorHAnsi" w:hAnsiTheme="minorHAnsi"/>
          <w:sz w:val="22"/>
          <w:szCs w:val="22"/>
        </w:rPr>
      </w:pPr>
      <w:r w:rsidRPr="00476469">
        <w:rPr>
          <w:rFonts w:asciiTheme="minorHAnsi" w:hAnsiTheme="minorHAnsi"/>
          <w:sz w:val="22"/>
          <w:szCs w:val="22"/>
        </w:rPr>
        <w:tab/>
      </w:r>
      <w:r w:rsidRPr="00476469">
        <w:rPr>
          <w:rFonts w:asciiTheme="minorHAnsi" w:hAnsiTheme="minorHAnsi"/>
          <w:sz w:val="22"/>
          <w:szCs w:val="22"/>
        </w:rPr>
        <w:tab/>
        <w:t xml:space="preserve">        embléma (ünnepi öltözékhez illő cipő)</w:t>
      </w:r>
    </w:p>
    <w:p w14:paraId="003647A9" w14:textId="77777777" w:rsidR="00476469" w:rsidRPr="00476469" w:rsidRDefault="00476469" w:rsidP="00476469">
      <w:pPr>
        <w:ind w:right="-142"/>
        <w:jc w:val="both"/>
        <w:rPr>
          <w:rFonts w:asciiTheme="minorHAnsi" w:hAnsiTheme="minorHAnsi"/>
          <w:b/>
          <w:sz w:val="22"/>
          <w:szCs w:val="22"/>
        </w:rPr>
      </w:pPr>
      <w:r w:rsidRPr="00476469">
        <w:rPr>
          <w:rFonts w:asciiTheme="minorHAnsi" w:hAnsiTheme="minorHAnsi"/>
          <w:b/>
          <w:sz w:val="22"/>
          <w:szCs w:val="22"/>
        </w:rPr>
        <w:t xml:space="preserve">Ünnepi viselet az általános iskolában: </w:t>
      </w:r>
      <w:r w:rsidRPr="00476469">
        <w:rPr>
          <w:rFonts w:asciiTheme="minorHAnsi" w:hAnsiTheme="minorHAnsi"/>
          <w:sz w:val="22"/>
          <w:szCs w:val="22"/>
        </w:rPr>
        <w:t xml:space="preserve"> sötét alj, fehér felső</w:t>
      </w:r>
    </w:p>
    <w:p w14:paraId="3D67D0AC" w14:textId="77777777" w:rsidR="00563C82" w:rsidRPr="00563C82" w:rsidRDefault="00476469" w:rsidP="00476469">
      <w:pPr>
        <w:ind w:right="-142"/>
        <w:jc w:val="both"/>
        <w:rPr>
          <w:rFonts w:asciiTheme="minorHAnsi" w:hAnsiTheme="minorHAnsi"/>
          <w:sz w:val="22"/>
          <w:szCs w:val="22"/>
        </w:rPr>
      </w:pPr>
      <w:r w:rsidRPr="00476469">
        <w:rPr>
          <w:rFonts w:asciiTheme="minorHAnsi" w:hAnsiTheme="minorHAnsi"/>
          <w:sz w:val="22"/>
          <w:szCs w:val="22"/>
        </w:rPr>
        <w:tab/>
      </w:r>
    </w:p>
    <w:p w14:paraId="52BD2BC1" w14:textId="77777777" w:rsidR="00D0428B" w:rsidRDefault="00E45813" w:rsidP="00D0428B">
      <w:pPr>
        <w:pStyle w:val="Cmsor2"/>
        <w:rPr>
          <w:rFonts w:asciiTheme="minorHAnsi" w:hAnsiTheme="minorHAnsi"/>
          <w:sz w:val="22"/>
          <w:szCs w:val="22"/>
        </w:rPr>
      </w:pPr>
      <w:bookmarkStart w:id="103" w:name="_Toc352080009"/>
      <w:bookmarkStart w:id="104" w:name="_Toc188365231"/>
      <w:r>
        <w:rPr>
          <w:rFonts w:asciiTheme="minorHAnsi" w:hAnsiTheme="minorHAnsi"/>
          <w:sz w:val="22"/>
          <w:szCs w:val="22"/>
        </w:rPr>
        <w:t>5.</w:t>
      </w:r>
      <w:r w:rsidR="00A7018C">
        <w:rPr>
          <w:rFonts w:asciiTheme="minorHAnsi" w:hAnsiTheme="minorHAnsi"/>
          <w:sz w:val="22"/>
          <w:szCs w:val="22"/>
        </w:rPr>
        <w:t>3</w:t>
      </w:r>
      <w:r w:rsidR="00D0428B">
        <w:rPr>
          <w:rFonts w:asciiTheme="minorHAnsi" w:hAnsiTheme="minorHAnsi"/>
          <w:sz w:val="22"/>
          <w:szCs w:val="22"/>
        </w:rPr>
        <w:t>.  A kiemelt figyelmet igénylő tanulókkal kapcsolatos pedagógiai tevékenység</w:t>
      </w:r>
      <w:bookmarkEnd w:id="103"/>
      <w:r w:rsidR="00247E8C">
        <w:rPr>
          <w:rFonts w:asciiTheme="minorHAnsi" w:hAnsiTheme="minorHAnsi"/>
          <w:sz w:val="22"/>
          <w:szCs w:val="22"/>
        </w:rPr>
        <w:t xml:space="preserve"> helyi rendje</w:t>
      </w:r>
      <w:bookmarkEnd w:id="104"/>
    </w:p>
    <w:p w14:paraId="3E44681A" w14:textId="77777777" w:rsidR="006D0ED7" w:rsidRPr="006D0ED7" w:rsidRDefault="006D0ED7" w:rsidP="006D0ED7"/>
    <w:p w14:paraId="615A70E1" w14:textId="77777777" w:rsidR="00807CA8" w:rsidRPr="006D0ED7" w:rsidRDefault="00A7018C" w:rsidP="006D0ED7">
      <w:pPr>
        <w:rPr>
          <w:rFonts w:asciiTheme="minorHAnsi" w:hAnsiTheme="minorHAnsi"/>
          <w:b/>
          <w:sz w:val="22"/>
          <w:szCs w:val="22"/>
        </w:rPr>
      </w:pPr>
      <w:r>
        <w:rPr>
          <w:rFonts w:asciiTheme="minorHAnsi" w:hAnsiTheme="minorHAnsi"/>
          <w:b/>
          <w:sz w:val="22"/>
          <w:szCs w:val="22"/>
        </w:rPr>
        <w:t>5.3</w:t>
      </w:r>
      <w:r w:rsidR="002346DE" w:rsidRPr="006D0ED7">
        <w:rPr>
          <w:rFonts w:asciiTheme="minorHAnsi" w:hAnsiTheme="minorHAnsi"/>
          <w:b/>
          <w:sz w:val="22"/>
          <w:szCs w:val="22"/>
        </w:rPr>
        <w:t xml:space="preserve">.1. </w:t>
      </w:r>
      <w:r w:rsidR="00807CA8" w:rsidRPr="006D0ED7">
        <w:rPr>
          <w:rFonts w:asciiTheme="minorHAnsi" w:hAnsiTheme="minorHAnsi"/>
          <w:b/>
          <w:sz w:val="22"/>
          <w:szCs w:val="22"/>
        </w:rPr>
        <w:t>Tehetség, képesség kibontakoztatását segítő tevékenységek az általános  iskolában</w:t>
      </w:r>
      <w:bookmarkEnd w:id="98"/>
      <w:bookmarkEnd w:id="99"/>
      <w:r w:rsidR="00807CA8" w:rsidRPr="006D0ED7">
        <w:rPr>
          <w:rFonts w:asciiTheme="minorHAnsi" w:hAnsiTheme="minorHAnsi"/>
          <w:b/>
          <w:sz w:val="22"/>
          <w:szCs w:val="22"/>
        </w:rPr>
        <w:t xml:space="preserve"> </w:t>
      </w:r>
    </w:p>
    <w:p w14:paraId="65A953DC" w14:textId="77777777" w:rsidR="00A80274" w:rsidRDefault="007462EA" w:rsidP="002346DE">
      <w:bookmarkStart w:id="105" w:name="_Toc215747519"/>
      <w:bookmarkStart w:id="106" w:name="_Toc215812469"/>
      <w:bookmarkStart w:id="107" w:name="_Toc215815567"/>
      <w:bookmarkStart w:id="108" w:name="_Toc216694924"/>
      <w:bookmarkStart w:id="109" w:name="_Toc216776896"/>
      <w:bookmarkStart w:id="110" w:name="_Toc216777014"/>
      <w:bookmarkStart w:id="111" w:name="_Toc216924152"/>
      <w:bookmarkStart w:id="112" w:name="_Toc217719475"/>
      <w:bookmarkStart w:id="113" w:name="_Toc217721041"/>
      <w:bookmarkStart w:id="114" w:name="_Toc217721985"/>
      <w:bookmarkStart w:id="115" w:name="_Toc217722163"/>
      <w:bookmarkStart w:id="116" w:name="_Toc218584489"/>
      <w:bookmarkStart w:id="117" w:name="_Toc218845612"/>
      <w:bookmarkStart w:id="118" w:name="_Toc218946614"/>
      <w:bookmarkStart w:id="119" w:name="_Toc219428730"/>
      <w:bookmarkStart w:id="120" w:name="_Toc219428811"/>
      <w:bookmarkStart w:id="121" w:name="_Toc219449380"/>
      <w:bookmarkStart w:id="122" w:name="_Toc220151096"/>
      <w:bookmarkStart w:id="123" w:name="_Toc220752294"/>
      <w:bookmarkStart w:id="124" w:name="_Toc220932694"/>
      <w:bookmarkStart w:id="125" w:name="_Toc220933013"/>
      <w:bookmarkStart w:id="126" w:name="_Toc220933525"/>
      <w:bookmarkStart w:id="127" w:name="_Toc220933607"/>
      <w:bookmarkStart w:id="128" w:name="_Toc221766905"/>
      <w:bookmarkStart w:id="129" w:name="_Toc221768719"/>
      <w:bookmarkStart w:id="130" w:name="_Toc222317209"/>
      <w:bookmarkStart w:id="131" w:name="_Toc222317299"/>
      <w:bookmarkStart w:id="132" w:name="_Toc222319156"/>
      <w:bookmarkStart w:id="133" w:name="_Toc247418101"/>
      <w:bookmarkStart w:id="134" w:name="_Toc247419977"/>
      <w:bookmarkStart w:id="135" w:name="_Toc247420323"/>
      <w:bookmarkStart w:id="136" w:name="_Toc247512233"/>
      <w:bookmarkStart w:id="137" w:name="_Toc247525475"/>
      <w:bookmarkStart w:id="138" w:name="_Toc250930003"/>
      <w:bookmarkStart w:id="139" w:name="_Toc264636390"/>
      <w:r w:rsidRPr="00A53D1E">
        <w:t xml:space="preserve"> </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C02FCE2" w14:textId="77777777" w:rsidR="00807CA8" w:rsidRPr="00A53D1E" w:rsidRDefault="00807CA8" w:rsidP="002346DE">
      <w:pPr>
        <w:rPr>
          <w:rFonts w:asciiTheme="minorHAnsi" w:hAnsiTheme="minorHAnsi" w:cs="Arial"/>
          <w:sz w:val="22"/>
          <w:szCs w:val="22"/>
        </w:rPr>
      </w:pPr>
      <w:r w:rsidRPr="00A53D1E">
        <w:rPr>
          <w:rFonts w:asciiTheme="minorHAnsi" w:hAnsiTheme="minorHAnsi" w:cs="Arial"/>
          <w:sz w:val="22"/>
          <w:szCs w:val="22"/>
        </w:rPr>
        <w:t xml:space="preserve">Hisszük, hogy minden gyermek rendelkezik olyan képességgel, ami eltér az átlagtól, minden gyermek tehetséges valamiben, csak meg kell azt találni. Annak érdekében, hogy </w:t>
      </w:r>
      <w:r w:rsidRPr="00A53D1E">
        <w:rPr>
          <w:rFonts w:asciiTheme="minorHAnsi" w:hAnsiTheme="minorHAnsi" w:cs="Arial"/>
          <w:b/>
          <w:sz w:val="22"/>
          <w:szCs w:val="22"/>
        </w:rPr>
        <w:t>a tudásalapú társadalmat</w:t>
      </w:r>
      <w:r w:rsidRPr="00A53D1E">
        <w:rPr>
          <w:rFonts w:asciiTheme="minorHAnsi" w:hAnsiTheme="minorHAnsi" w:cs="Arial"/>
          <w:sz w:val="22"/>
          <w:szCs w:val="22"/>
        </w:rPr>
        <w:t xml:space="preserve"> a jövőben is meg tudjuk valósítani, iskolánknak kiemelt feladata van a tehetséggondozás területén .</w:t>
      </w:r>
    </w:p>
    <w:p w14:paraId="09AC3B67" w14:textId="77777777" w:rsidR="00807CA8" w:rsidRPr="00A53D1E" w:rsidRDefault="00807CA8" w:rsidP="002346DE">
      <w:pPr>
        <w:spacing w:before="120"/>
        <w:jc w:val="both"/>
        <w:rPr>
          <w:rFonts w:asciiTheme="minorHAnsi" w:hAnsiTheme="minorHAnsi" w:cs="Arial"/>
          <w:sz w:val="22"/>
          <w:szCs w:val="22"/>
        </w:rPr>
      </w:pPr>
      <w:r w:rsidRPr="00A53D1E">
        <w:rPr>
          <w:rFonts w:asciiTheme="minorHAnsi" w:hAnsiTheme="minorHAnsi" w:cs="Arial"/>
          <w:sz w:val="22"/>
          <w:szCs w:val="22"/>
        </w:rPr>
        <w:t xml:space="preserve">Az  iskola </w:t>
      </w:r>
      <w:r w:rsidRPr="00A53D1E">
        <w:rPr>
          <w:rFonts w:asciiTheme="minorHAnsi" w:hAnsiTheme="minorHAnsi" w:cs="Arial"/>
          <w:b/>
          <w:sz w:val="22"/>
          <w:szCs w:val="22"/>
        </w:rPr>
        <w:t>feladata</w:t>
      </w:r>
      <w:r w:rsidRPr="00A53D1E">
        <w:rPr>
          <w:rFonts w:asciiTheme="minorHAnsi" w:hAnsiTheme="minorHAnsi" w:cs="Arial"/>
          <w:sz w:val="22"/>
          <w:szCs w:val="22"/>
        </w:rPr>
        <w:t xml:space="preserve"> minden gyermekben, diákban az értéket, a tehetséget felfedezni, kibontakoztatni. Fontos feladatunk továbbá az, hogy </w:t>
      </w:r>
      <w:r w:rsidRPr="00A53D1E">
        <w:rPr>
          <w:rFonts w:asciiTheme="minorHAnsi" w:hAnsiTheme="minorHAnsi" w:cs="Arial"/>
          <w:b/>
          <w:i/>
          <w:sz w:val="22"/>
          <w:szCs w:val="22"/>
        </w:rPr>
        <w:t>önálló ismeretszerzésre</w:t>
      </w:r>
      <w:r w:rsidRPr="00A53D1E">
        <w:rPr>
          <w:rFonts w:asciiTheme="minorHAnsi" w:hAnsiTheme="minorHAnsi" w:cs="Arial"/>
          <w:sz w:val="22"/>
          <w:szCs w:val="22"/>
        </w:rPr>
        <w:t xml:space="preserve">, az állandó </w:t>
      </w:r>
      <w:r w:rsidRPr="00A53D1E">
        <w:rPr>
          <w:rFonts w:asciiTheme="minorHAnsi" w:hAnsiTheme="minorHAnsi" w:cs="Arial"/>
          <w:b/>
          <w:i/>
          <w:sz w:val="22"/>
          <w:szCs w:val="22"/>
        </w:rPr>
        <w:t>önművelés igényének</w:t>
      </w:r>
      <w:r w:rsidRPr="00A53D1E">
        <w:rPr>
          <w:rFonts w:asciiTheme="minorHAnsi" w:hAnsiTheme="minorHAnsi" w:cs="Arial"/>
          <w:sz w:val="22"/>
          <w:szCs w:val="22"/>
        </w:rPr>
        <w:t xml:space="preserve"> kompetenciának fejlesztésére neveljük diákjainkat.</w:t>
      </w:r>
    </w:p>
    <w:p w14:paraId="2F6F94F8" w14:textId="77777777" w:rsidR="00807CA8" w:rsidRPr="00A53D1E" w:rsidRDefault="00807CA8" w:rsidP="00807CA8">
      <w:pPr>
        <w:spacing w:before="120"/>
        <w:ind w:firstLine="284"/>
        <w:rPr>
          <w:rFonts w:asciiTheme="minorHAnsi" w:hAnsiTheme="minorHAnsi" w:cs="Arial"/>
          <w:sz w:val="22"/>
          <w:szCs w:val="22"/>
        </w:rPr>
      </w:pPr>
      <w:r w:rsidRPr="00A53D1E">
        <w:rPr>
          <w:rFonts w:asciiTheme="minorHAnsi" w:hAnsiTheme="minorHAnsi" w:cs="Arial"/>
          <w:sz w:val="22"/>
          <w:szCs w:val="22"/>
        </w:rPr>
        <w:t xml:space="preserve">Intézményünkben </w:t>
      </w:r>
      <w:r w:rsidRPr="00A53D1E">
        <w:rPr>
          <w:rFonts w:asciiTheme="minorHAnsi" w:hAnsiTheme="minorHAnsi" w:cs="Arial"/>
          <w:b/>
          <w:sz w:val="22"/>
          <w:szCs w:val="22"/>
        </w:rPr>
        <w:t>a tehetséggondozás</w:t>
      </w:r>
      <w:r w:rsidRPr="00A53D1E">
        <w:rPr>
          <w:rFonts w:asciiTheme="minorHAnsi" w:hAnsiTheme="minorHAnsi" w:cs="Arial"/>
          <w:sz w:val="22"/>
          <w:szCs w:val="22"/>
        </w:rPr>
        <w:t xml:space="preserve"> alapvetően </w:t>
      </w:r>
      <w:r w:rsidRPr="00A53D1E">
        <w:rPr>
          <w:rFonts w:asciiTheme="minorHAnsi" w:hAnsiTheme="minorHAnsi" w:cs="Arial"/>
          <w:b/>
          <w:sz w:val="22"/>
          <w:szCs w:val="22"/>
        </w:rPr>
        <w:t>két színtéren</w:t>
      </w:r>
      <w:r w:rsidRPr="00A53D1E">
        <w:rPr>
          <w:rFonts w:asciiTheme="minorHAnsi" w:hAnsiTheme="minorHAnsi" w:cs="Arial"/>
          <w:sz w:val="22"/>
          <w:szCs w:val="22"/>
        </w:rPr>
        <w:t xml:space="preserve"> jelenik meg:</w:t>
      </w:r>
    </w:p>
    <w:p w14:paraId="66B2AA8F" w14:textId="77777777" w:rsidR="00807CA8" w:rsidRPr="00A53D1E" w:rsidRDefault="00807CA8" w:rsidP="0013664A">
      <w:pPr>
        <w:pStyle w:val="Szvegtrzs"/>
        <w:numPr>
          <w:ilvl w:val="0"/>
          <w:numId w:val="73"/>
        </w:numPr>
        <w:spacing w:before="120"/>
        <w:ind w:hanging="357"/>
        <w:rPr>
          <w:rFonts w:asciiTheme="minorHAnsi" w:hAnsiTheme="minorHAnsi" w:cs="Arial"/>
          <w:b/>
          <w:sz w:val="22"/>
          <w:szCs w:val="22"/>
        </w:rPr>
      </w:pPr>
      <w:r w:rsidRPr="00A53D1E">
        <w:rPr>
          <w:rFonts w:asciiTheme="minorHAnsi" w:hAnsiTheme="minorHAnsi" w:cs="Arial"/>
          <w:b/>
          <w:sz w:val="22"/>
          <w:szCs w:val="22"/>
        </w:rPr>
        <w:t>tanórán végzett tevékenység</w:t>
      </w:r>
    </w:p>
    <w:p w14:paraId="6F462030" w14:textId="77777777" w:rsidR="00807CA8" w:rsidRPr="00A53D1E" w:rsidRDefault="00807CA8" w:rsidP="0013664A">
      <w:pPr>
        <w:pStyle w:val="Szvegtrzs"/>
        <w:numPr>
          <w:ilvl w:val="0"/>
          <w:numId w:val="73"/>
        </w:numPr>
        <w:rPr>
          <w:rFonts w:asciiTheme="minorHAnsi" w:hAnsiTheme="minorHAnsi" w:cs="Arial"/>
          <w:b/>
          <w:sz w:val="22"/>
          <w:szCs w:val="22"/>
        </w:rPr>
      </w:pPr>
      <w:r w:rsidRPr="00A53D1E">
        <w:rPr>
          <w:rFonts w:asciiTheme="minorHAnsi" w:hAnsiTheme="minorHAnsi" w:cs="Arial"/>
          <w:b/>
          <w:sz w:val="22"/>
          <w:szCs w:val="22"/>
        </w:rPr>
        <w:t>tanórán kí</w:t>
      </w:r>
      <w:r w:rsidR="00F0364D">
        <w:rPr>
          <w:rFonts w:asciiTheme="minorHAnsi" w:hAnsiTheme="minorHAnsi" w:cs="Arial"/>
          <w:b/>
          <w:sz w:val="22"/>
          <w:szCs w:val="22"/>
        </w:rPr>
        <w:t xml:space="preserve">vüli </w:t>
      </w:r>
      <w:r w:rsidRPr="00A53D1E">
        <w:rPr>
          <w:rFonts w:asciiTheme="minorHAnsi" w:hAnsiTheme="minorHAnsi" w:cs="Arial"/>
          <w:b/>
          <w:sz w:val="22"/>
          <w:szCs w:val="22"/>
        </w:rPr>
        <w:t xml:space="preserve"> tehetséggondozás</w:t>
      </w:r>
    </w:p>
    <w:p w14:paraId="704DD562" w14:textId="77777777" w:rsidR="00807CA8" w:rsidRPr="00A53D1E" w:rsidRDefault="00807CA8" w:rsidP="0013664A">
      <w:pPr>
        <w:numPr>
          <w:ilvl w:val="1"/>
          <w:numId w:val="73"/>
        </w:numPr>
        <w:tabs>
          <w:tab w:val="clear" w:pos="2509"/>
          <w:tab w:val="num" w:pos="720"/>
        </w:tabs>
        <w:spacing w:before="240"/>
        <w:ind w:left="1083" w:hanging="902"/>
        <w:rPr>
          <w:rFonts w:asciiTheme="minorHAnsi" w:hAnsiTheme="minorHAnsi" w:cs="Arial"/>
          <w:b/>
          <w:sz w:val="22"/>
          <w:szCs w:val="22"/>
          <w:u w:val="single"/>
        </w:rPr>
      </w:pPr>
      <w:r w:rsidRPr="00A53D1E">
        <w:rPr>
          <w:rFonts w:asciiTheme="minorHAnsi" w:hAnsiTheme="minorHAnsi" w:cs="Arial"/>
          <w:b/>
          <w:sz w:val="22"/>
          <w:szCs w:val="22"/>
          <w:u w:val="single"/>
        </w:rPr>
        <w:t>A tehetséggondozással kapcsolatos tevékenységünk a tanórák keretében</w:t>
      </w:r>
    </w:p>
    <w:p w14:paraId="75000BDB" w14:textId="77777777" w:rsidR="00807CA8" w:rsidRPr="00A53D1E" w:rsidRDefault="002346DE" w:rsidP="0013664A">
      <w:pPr>
        <w:numPr>
          <w:ilvl w:val="0"/>
          <w:numId w:val="72"/>
        </w:numPr>
        <w:ind w:left="539" w:hanging="335"/>
        <w:jc w:val="both"/>
        <w:rPr>
          <w:rFonts w:asciiTheme="minorHAnsi" w:hAnsiTheme="minorHAnsi" w:cs="Arial"/>
          <w:sz w:val="22"/>
          <w:szCs w:val="22"/>
        </w:rPr>
      </w:pPr>
      <w:r>
        <w:rPr>
          <w:rFonts w:asciiTheme="minorHAnsi" w:hAnsiTheme="minorHAnsi" w:cs="Arial"/>
          <w:sz w:val="22"/>
          <w:szCs w:val="22"/>
        </w:rPr>
        <w:t xml:space="preserve"> az </w:t>
      </w:r>
      <w:r w:rsidR="00807CA8" w:rsidRPr="00A53D1E">
        <w:rPr>
          <w:rFonts w:asciiTheme="minorHAnsi" w:hAnsiTheme="minorHAnsi" w:cs="Arial"/>
          <w:sz w:val="22"/>
          <w:szCs w:val="22"/>
        </w:rPr>
        <w:t xml:space="preserve">órakeret terhére  törekszünk biztosítani </w:t>
      </w:r>
      <w:r w:rsidR="00807CA8" w:rsidRPr="00A53D1E">
        <w:rPr>
          <w:rFonts w:asciiTheme="minorHAnsi" w:hAnsiTheme="minorHAnsi" w:cs="Arial"/>
          <w:b/>
          <w:sz w:val="22"/>
          <w:szCs w:val="22"/>
        </w:rPr>
        <w:t>a csoportbontásokat</w:t>
      </w:r>
      <w:r>
        <w:rPr>
          <w:rFonts w:asciiTheme="minorHAnsi" w:hAnsiTheme="minorHAnsi" w:cs="Arial"/>
          <w:sz w:val="22"/>
          <w:szCs w:val="22"/>
        </w:rPr>
        <w:t>.</w:t>
      </w:r>
    </w:p>
    <w:p w14:paraId="1DD3C91F" w14:textId="77777777" w:rsidR="00807CA8" w:rsidRPr="00A53D1E" w:rsidRDefault="00807CA8" w:rsidP="0013664A">
      <w:pPr>
        <w:numPr>
          <w:ilvl w:val="0"/>
          <w:numId w:val="72"/>
        </w:numPr>
        <w:ind w:left="539" w:hanging="335"/>
        <w:jc w:val="both"/>
        <w:rPr>
          <w:rFonts w:asciiTheme="minorHAnsi" w:hAnsiTheme="minorHAnsi" w:cs="Arial"/>
          <w:sz w:val="22"/>
          <w:szCs w:val="22"/>
        </w:rPr>
      </w:pPr>
      <w:r w:rsidRPr="00A53D1E">
        <w:rPr>
          <w:rFonts w:asciiTheme="minorHAnsi" w:hAnsiTheme="minorHAnsi" w:cs="Arial"/>
          <w:sz w:val="22"/>
          <w:szCs w:val="22"/>
        </w:rPr>
        <w:t xml:space="preserve">az egyéni képességekhez igazodó, </w:t>
      </w:r>
      <w:r w:rsidRPr="00A53D1E">
        <w:rPr>
          <w:rFonts w:asciiTheme="minorHAnsi" w:hAnsiTheme="minorHAnsi" w:cs="Arial"/>
          <w:b/>
          <w:sz w:val="22"/>
          <w:szCs w:val="22"/>
        </w:rPr>
        <w:t>differenciált tanórai foglalkozások</w:t>
      </w:r>
      <w:r w:rsidRPr="00A53D1E">
        <w:rPr>
          <w:rFonts w:asciiTheme="minorHAnsi" w:hAnsiTheme="minorHAnsi" w:cs="Arial"/>
          <w:sz w:val="22"/>
          <w:szCs w:val="22"/>
        </w:rPr>
        <w:t xml:space="preserve"> , újtanulás szervezési eljárások, módszerek, kooperatív tanulás, projektmódszer alkalmazása</w:t>
      </w:r>
    </w:p>
    <w:p w14:paraId="60D767C7" w14:textId="77777777" w:rsidR="00807CA8" w:rsidRPr="00A53D1E" w:rsidRDefault="00807CA8" w:rsidP="0013664A">
      <w:pPr>
        <w:numPr>
          <w:ilvl w:val="0"/>
          <w:numId w:val="72"/>
        </w:numPr>
        <w:ind w:left="540" w:hanging="336"/>
        <w:jc w:val="both"/>
        <w:rPr>
          <w:rFonts w:asciiTheme="minorHAnsi" w:hAnsiTheme="minorHAnsi" w:cs="Arial"/>
          <w:sz w:val="22"/>
          <w:szCs w:val="22"/>
        </w:rPr>
      </w:pPr>
      <w:r w:rsidRPr="00A53D1E">
        <w:rPr>
          <w:rFonts w:asciiTheme="minorHAnsi" w:hAnsiTheme="minorHAnsi" w:cs="Arial"/>
          <w:sz w:val="22"/>
          <w:szCs w:val="22"/>
        </w:rPr>
        <w:t xml:space="preserve">a differenciált tanórai munka keretében felkészítjük a tehetséges diákokat </w:t>
      </w:r>
      <w:r w:rsidRPr="00A53D1E">
        <w:rPr>
          <w:rFonts w:asciiTheme="minorHAnsi" w:hAnsiTheme="minorHAnsi" w:cs="Arial"/>
          <w:b/>
          <w:sz w:val="22"/>
          <w:szCs w:val="22"/>
        </w:rPr>
        <w:t>és tanulmányi versenyekre</w:t>
      </w:r>
      <w:r w:rsidRPr="00A53D1E">
        <w:rPr>
          <w:rFonts w:asciiTheme="minorHAnsi" w:hAnsiTheme="minorHAnsi" w:cs="Arial"/>
          <w:sz w:val="22"/>
          <w:szCs w:val="22"/>
        </w:rPr>
        <w:t xml:space="preserve"> </w:t>
      </w:r>
    </w:p>
    <w:p w14:paraId="42B51C01" w14:textId="77777777" w:rsidR="00807CA8" w:rsidRPr="00A53D1E" w:rsidRDefault="00807CA8" w:rsidP="0013664A">
      <w:pPr>
        <w:numPr>
          <w:ilvl w:val="0"/>
          <w:numId w:val="72"/>
        </w:numPr>
        <w:ind w:left="540" w:hanging="336"/>
        <w:jc w:val="both"/>
        <w:rPr>
          <w:rFonts w:asciiTheme="minorHAnsi" w:hAnsiTheme="minorHAnsi" w:cs="Arial"/>
          <w:sz w:val="22"/>
          <w:szCs w:val="22"/>
        </w:rPr>
      </w:pPr>
      <w:r w:rsidRPr="00A53D1E">
        <w:rPr>
          <w:rFonts w:asciiTheme="minorHAnsi" w:hAnsiTheme="minorHAnsi" w:cs="Arial"/>
          <w:sz w:val="22"/>
          <w:szCs w:val="22"/>
        </w:rPr>
        <w:t xml:space="preserve">a tanórákon lehetőséget biztosítunk a gyorsabban haladó, tehetséges diákoknak arra, hogy </w:t>
      </w:r>
      <w:r w:rsidRPr="00A53D1E">
        <w:rPr>
          <w:rFonts w:asciiTheme="minorHAnsi" w:hAnsiTheme="minorHAnsi" w:cs="Arial"/>
          <w:b/>
          <w:sz w:val="22"/>
          <w:szCs w:val="22"/>
        </w:rPr>
        <w:t>kiegészítő feladatokat</w:t>
      </w:r>
      <w:r w:rsidRPr="00A53D1E">
        <w:rPr>
          <w:rFonts w:asciiTheme="minorHAnsi" w:hAnsiTheme="minorHAnsi" w:cs="Arial"/>
          <w:sz w:val="22"/>
          <w:szCs w:val="22"/>
        </w:rPr>
        <w:t xml:space="preserve"> oldjanak meg, </w:t>
      </w:r>
      <w:r w:rsidRPr="00A53D1E">
        <w:rPr>
          <w:rFonts w:asciiTheme="minorHAnsi" w:hAnsiTheme="minorHAnsi" w:cs="Arial"/>
          <w:b/>
          <w:sz w:val="22"/>
          <w:szCs w:val="22"/>
        </w:rPr>
        <w:t xml:space="preserve">kutatómunkát </w:t>
      </w:r>
      <w:r w:rsidRPr="00A53D1E">
        <w:rPr>
          <w:rFonts w:asciiTheme="minorHAnsi" w:hAnsiTheme="minorHAnsi" w:cs="Arial"/>
          <w:sz w:val="22"/>
          <w:szCs w:val="22"/>
        </w:rPr>
        <w:t xml:space="preserve">végezzenek, </w:t>
      </w:r>
      <w:r w:rsidRPr="00A53D1E">
        <w:rPr>
          <w:rFonts w:asciiTheme="minorHAnsi" w:hAnsiTheme="minorHAnsi" w:cs="Arial"/>
          <w:b/>
          <w:sz w:val="22"/>
          <w:szCs w:val="22"/>
        </w:rPr>
        <w:t xml:space="preserve">kisbeszámolót </w:t>
      </w:r>
      <w:r w:rsidRPr="00A53D1E">
        <w:rPr>
          <w:rFonts w:asciiTheme="minorHAnsi" w:hAnsiTheme="minorHAnsi" w:cs="Arial"/>
          <w:sz w:val="22"/>
          <w:szCs w:val="22"/>
        </w:rPr>
        <w:t>készítsenek, és azt bemutassák társaiknak</w:t>
      </w:r>
    </w:p>
    <w:p w14:paraId="39001C9E" w14:textId="77777777" w:rsidR="00807CA8" w:rsidRPr="00A53D1E" w:rsidRDefault="00807CA8" w:rsidP="0013664A">
      <w:pPr>
        <w:numPr>
          <w:ilvl w:val="0"/>
          <w:numId w:val="72"/>
        </w:numPr>
        <w:ind w:left="540" w:hanging="336"/>
        <w:jc w:val="both"/>
        <w:rPr>
          <w:rFonts w:asciiTheme="minorHAnsi" w:hAnsiTheme="minorHAnsi" w:cs="Arial"/>
          <w:sz w:val="22"/>
          <w:szCs w:val="22"/>
        </w:rPr>
      </w:pPr>
      <w:r w:rsidRPr="00A53D1E">
        <w:rPr>
          <w:rFonts w:asciiTheme="minorHAnsi" w:hAnsiTheme="minorHAnsi" w:cs="Arial"/>
          <w:sz w:val="22"/>
          <w:szCs w:val="22"/>
        </w:rPr>
        <w:t xml:space="preserve"> </w:t>
      </w:r>
      <w:r w:rsidRPr="00A53D1E">
        <w:rPr>
          <w:rFonts w:asciiTheme="minorHAnsi" w:hAnsiTheme="minorHAnsi" w:cs="Arial"/>
          <w:b/>
          <w:sz w:val="22"/>
          <w:szCs w:val="22"/>
        </w:rPr>
        <w:t>IKT eszközt</w:t>
      </w:r>
      <w:r w:rsidRPr="00A53D1E">
        <w:rPr>
          <w:rFonts w:asciiTheme="minorHAnsi" w:hAnsiTheme="minorHAnsi" w:cs="Arial"/>
          <w:sz w:val="22"/>
          <w:szCs w:val="22"/>
        </w:rPr>
        <w:t xml:space="preserve"> vonunk be a tanórai munkába, törekszünk a számítógéppel támogatott oktatás elterjesztésére, sőt szorgalmazzuk, hogy minél több diák használja ezeket az eszközöket az önálló tanulásában i</w:t>
      </w:r>
      <w:r w:rsidR="00494C79">
        <w:rPr>
          <w:rFonts w:asciiTheme="minorHAnsi" w:hAnsiTheme="minorHAnsi" w:cs="Arial"/>
          <w:sz w:val="22"/>
          <w:szCs w:val="22"/>
        </w:rPr>
        <w:t>s</w:t>
      </w:r>
    </w:p>
    <w:p w14:paraId="5456B376" w14:textId="77777777" w:rsidR="00807CA8" w:rsidRPr="00A53D1E" w:rsidRDefault="00807CA8" w:rsidP="0013664A">
      <w:pPr>
        <w:numPr>
          <w:ilvl w:val="1"/>
          <w:numId w:val="73"/>
        </w:numPr>
        <w:tabs>
          <w:tab w:val="clear" w:pos="2509"/>
          <w:tab w:val="num" w:pos="720"/>
        </w:tabs>
        <w:spacing w:before="120"/>
        <w:ind w:left="1080" w:hanging="900"/>
        <w:rPr>
          <w:rFonts w:asciiTheme="minorHAnsi" w:hAnsiTheme="minorHAnsi" w:cs="Arial"/>
          <w:b/>
          <w:sz w:val="22"/>
          <w:szCs w:val="22"/>
          <w:u w:val="single"/>
        </w:rPr>
      </w:pPr>
      <w:r w:rsidRPr="00A53D1E">
        <w:rPr>
          <w:rFonts w:asciiTheme="minorHAnsi" w:hAnsiTheme="minorHAnsi" w:cs="Arial"/>
          <w:b/>
          <w:sz w:val="22"/>
          <w:szCs w:val="22"/>
          <w:u w:val="single"/>
        </w:rPr>
        <w:t>A tehetséggondozással kapcsolatos tevékenységünk a tanórán kívül</w:t>
      </w:r>
    </w:p>
    <w:p w14:paraId="1D2F9C72" w14:textId="77777777" w:rsidR="00807CA8" w:rsidRPr="00A53D1E" w:rsidRDefault="00807CA8" w:rsidP="00F0364D">
      <w:pPr>
        <w:spacing w:before="240"/>
        <w:jc w:val="both"/>
        <w:rPr>
          <w:rFonts w:asciiTheme="minorHAnsi" w:hAnsiTheme="minorHAnsi" w:cs="Arial"/>
          <w:sz w:val="22"/>
          <w:szCs w:val="22"/>
        </w:rPr>
      </w:pPr>
      <w:r w:rsidRPr="00A53D1E">
        <w:rPr>
          <w:rFonts w:asciiTheme="minorHAnsi" w:hAnsiTheme="minorHAnsi" w:cs="Arial"/>
          <w:sz w:val="22"/>
          <w:szCs w:val="22"/>
        </w:rPr>
        <w:lastRenderedPageBreak/>
        <w:t>A tanórán kívüli-, a szabadidőben végzett tevékenységekkel olyan diákok képességfejlesztését is segíthetjük, akik a tanórán kevesebb sikerrel – esetleg gyakori kudarcélménnyel – veszik az akadályokat. Ezzel párhuzamosan a tanórán kívüli tevékenységek olyan kiemelkedő képességekre, esetleg kiemelkedő tehetségekre irányíthatják a figyelmünket, melyeket tanórai keretek között nem biztos, hogy felfedezünk. A tanórán kívüli tevékenységek során arra is lehetőségünk nyílik, hogy az így felismert tehetségekkel kiemelten foglalkozzunk.</w:t>
      </w:r>
    </w:p>
    <w:p w14:paraId="46918E71" w14:textId="77777777" w:rsidR="00F0364D" w:rsidRDefault="00807CA8" w:rsidP="00F0364D">
      <w:pPr>
        <w:spacing w:before="120"/>
        <w:jc w:val="both"/>
        <w:rPr>
          <w:rFonts w:asciiTheme="minorHAnsi" w:hAnsiTheme="minorHAnsi" w:cs="Arial"/>
          <w:sz w:val="22"/>
          <w:szCs w:val="22"/>
        </w:rPr>
      </w:pPr>
      <w:r w:rsidRPr="00A53D1E">
        <w:rPr>
          <w:rFonts w:asciiTheme="minorHAnsi" w:hAnsiTheme="minorHAnsi" w:cs="Arial"/>
          <w:sz w:val="22"/>
          <w:szCs w:val="22"/>
        </w:rPr>
        <w:t>Ezek a tanórán kívüli tevékenységek kiváló teret nyújtanak arra, hogy tanulóink is felismerjék kiemelkedő képességüket, s érdeklődési körüknek megfelelően, a saját tempójukban és igényüknek megfelelően a legtöbbet hozhatják ki magukból.</w:t>
      </w:r>
    </w:p>
    <w:p w14:paraId="59125466" w14:textId="77777777" w:rsidR="00807CA8" w:rsidRPr="00F0364D" w:rsidRDefault="007462EA" w:rsidP="00F0364D">
      <w:pPr>
        <w:spacing w:before="120"/>
        <w:jc w:val="both"/>
        <w:rPr>
          <w:rFonts w:asciiTheme="minorHAnsi" w:hAnsiTheme="minorHAnsi" w:cs="Arial"/>
          <w:sz w:val="22"/>
          <w:szCs w:val="22"/>
        </w:rPr>
      </w:pPr>
      <w:r w:rsidRPr="00A53D1E">
        <w:rPr>
          <w:rFonts w:asciiTheme="minorHAnsi" w:hAnsiTheme="minorHAnsi" w:cs="Arial"/>
          <w:b/>
          <w:sz w:val="22"/>
          <w:szCs w:val="22"/>
          <w:u w:val="single"/>
        </w:rPr>
        <w:t xml:space="preserve"> </w:t>
      </w:r>
      <w:r w:rsidR="00F0364D">
        <w:rPr>
          <w:rFonts w:asciiTheme="minorHAnsi" w:hAnsiTheme="minorHAnsi" w:cs="Arial"/>
          <w:b/>
          <w:sz w:val="22"/>
          <w:szCs w:val="22"/>
          <w:u w:val="single"/>
        </w:rPr>
        <w:t>A</w:t>
      </w:r>
      <w:r w:rsidR="00807CA8" w:rsidRPr="00A53D1E">
        <w:rPr>
          <w:rFonts w:asciiTheme="minorHAnsi" w:hAnsiTheme="minorHAnsi" w:cs="Arial"/>
          <w:b/>
          <w:sz w:val="22"/>
          <w:szCs w:val="22"/>
          <w:u w:val="single"/>
        </w:rPr>
        <w:t xml:space="preserve"> tehetséggondozás tanórán kívüli színterei:</w:t>
      </w:r>
    </w:p>
    <w:p w14:paraId="2F3CB49B" w14:textId="77777777" w:rsidR="00807CA8" w:rsidRPr="00A53D1E" w:rsidRDefault="00807CA8" w:rsidP="0013664A">
      <w:pPr>
        <w:numPr>
          <w:ilvl w:val="0"/>
          <w:numId w:val="72"/>
        </w:numPr>
        <w:ind w:left="539" w:hanging="335"/>
        <w:jc w:val="both"/>
        <w:rPr>
          <w:rFonts w:asciiTheme="minorHAnsi" w:hAnsiTheme="minorHAnsi" w:cs="Arial"/>
          <w:sz w:val="22"/>
          <w:szCs w:val="22"/>
        </w:rPr>
      </w:pPr>
      <w:r w:rsidRPr="00A53D1E">
        <w:rPr>
          <w:rFonts w:asciiTheme="minorHAnsi" w:hAnsiTheme="minorHAnsi" w:cs="Arial"/>
          <w:sz w:val="22"/>
          <w:szCs w:val="22"/>
        </w:rPr>
        <w:t xml:space="preserve">az </w:t>
      </w:r>
      <w:r w:rsidRPr="00A53D1E">
        <w:rPr>
          <w:rFonts w:asciiTheme="minorHAnsi" w:hAnsiTheme="minorHAnsi" w:cs="Arial"/>
          <w:b/>
          <w:sz w:val="22"/>
          <w:szCs w:val="22"/>
        </w:rPr>
        <w:t>iskolai könyvtár</w:t>
      </w:r>
      <w:r w:rsidRPr="00A53D1E">
        <w:rPr>
          <w:rFonts w:asciiTheme="minorHAnsi" w:hAnsiTheme="minorHAnsi" w:cs="Arial"/>
          <w:sz w:val="22"/>
          <w:szCs w:val="22"/>
        </w:rPr>
        <w:t>, valamint az iskola más létesítményeinek (tornacsarnok) egyéni vagy csoportos használata</w:t>
      </w:r>
    </w:p>
    <w:p w14:paraId="46E97932"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sz w:val="22"/>
          <w:szCs w:val="22"/>
        </w:rPr>
        <w:t xml:space="preserve">iskolai </w:t>
      </w:r>
      <w:r w:rsidRPr="00A53D1E">
        <w:rPr>
          <w:rFonts w:asciiTheme="minorHAnsi" w:hAnsiTheme="minorHAnsi" w:cs="Arial"/>
          <w:b/>
          <w:sz w:val="22"/>
          <w:szCs w:val="22"/>
        </w:rPr>
        <w:t>sportkörök, tömegsport</w:t>
      </w:r>
    </w:p>
    <w:p w14:paraId="05DB59AB"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b/>
          <w:sz w:val="22"/>
          <w:szCs w:val="22"/>
        </w:rPr>
      </w:pPr>
      <w:r w:rsidRPr="00A53D1E">
        <w:rPr>
          <w:rFonts w:asciiTheme="minorHAnsi" w:hAnsiTheme="minorHAnsi" w:cs="Arial"/>
          <w:b/>
          <w:sz w:val="22"/>
          <w:szCs w:val="22"/>
        </w:rPr>
        <w:t>szakkörök</w:t>
      </w:r>
    </w:p>
    <w:p w14:paraId="4B0BBB2E"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b/>
          <w:sz w:val="22"/>
          <w:szCs w:val="22"/>
        </w:rPr>
      </w:pPr>
      <w:r w:rsidRPr="00A53D1E">
        <w:rPr>
          <w:rFonts w:asciiTheme="minorHAnsi" w:hAnsiTheme="minorHAnsi" w:cs="Arial"/>
          <w:sz w:val="22"/>
          <w:szCs w:val="22"/>
        </w:rPr>
        <w:t>az intézményen belül szerveződő</w:t>
      </w:r>
      <w:r w:rsidRPr="00A53D1E">
        <w:rPr>
          <w:rFonts w:asciiTheme="minorHAnsi" w:hAnsiTheme="minorHAnsi" w:cs="Arial"/>
          <w:b/>
          <w:sz w:val="22"/>
          <w:szCs w:val="22"/>
        </w:rPr>
        <w:t xml:space="preserve"> természetjáró kirándulások</w:t>
      </w:r>
    </w:p>
    <w:p w14:paraId="1C18A72F"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b/>
          <w:sz w:val="22"/>
          <w:szCs w:val="22"/>
        </w:rPr>
      </w:pPr>
      <w:r w:rsidRPr="00A53D1E">
        <w:rPr>
          <w:rFonts w:asciiTheme="minorHAnsi" w:hAnsiTheme="minorHAnsi" w:cs="Arial"/>
          <w:b/>
          <w:sz w:val="22"/>
          <w:szCs w:val="22"/>
        </w:rPr>
        <w:t>versenyek, vetélkedők</w:t>
      </w:r>
    </w:p>
    <w:p w14:paraId="78D276E2"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b/>
          <w:sz w:val="22"/>
          <w:szCs w:val="22"/>
        </w:rPr>
        <w:t>szabadidős foglalkozások</w:t>
      </w:r>
      <w:r w:rsidRPr="00A53D1E">
        <w:rPr>
          <w:rFonts w:asciiTheme="minorHAnsi" w:hAnsiTheme="minorHAnsi" w:cs="Arial"/>
          <w:sz w:val="22"/>
          <w:szCs w:val="22"/>
        </w:rPr>
        <w:t xml:space="preserve"> (színház, hangversenyek, túrák)</w:t>
      </w:r>
    </w:p>
    <w:p w14:paraId="3D27C0E0"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b/>
          <w:sz w:val="22"/>
          <w:szCs w:val="22"/>
        </w:rPr>
        <w:t>továbbtanulás segítése</w:t>
      </w:r>
      <w:r w:rsidRPr="00A53D1E">
        <w:rPr>
          <w:rFonts w:asciiTheme="minorHAnsi" w:hAnsiTheme="minorHAnsi" w:cs="Arial"/>
          <w:sz w:val="22"/>
          <w:szCs w:val="22"/>
        </w:rPr>
        <w:t>, tanácsadással, előkészítő foglalkozásokkal</w:t>
      </w:r>
    </w:p>
    <w:p w14:paraId="391F261F"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sz w:val="22"/>
          <w:szCs w:val="22"/>
        </w:rPr>
        <w:t>visszaküldő, levelezős szaktantárgyi versenyek megszervezése, lebonyolítása</w:t>
      </w:r>
    </w:p>
    <w:p w14:paraId="7B063771" w14:textId="77777777" w:rsidR="00A80274" w:rsidRDefault="00A80274" w:rsidP="00A80274">
      <w:pPr>
        <w:overflowPunct w:val="0"/>
        <w:autoSpaceDE w:val="0"/>
        <w:autoSpaceDN w:val="0"/>
        <w:adjustRightInd w:val="0"/>
        <w:ind w:left="488"/>
        <w:jc w:val="both"/>
        <w:textAlignment w:val="baseline"/>
        <w:rPr>
          <w:rFonts w:asciiTheme="minorHAnsi" w:hAnsiTheme="minorHAnsi" w:cs="Arial"/>
          <w:sz w:val="22"/>
          <w:szCs w:val="22"/>
        </w:rPr>
      </w:pPr>
    </w:p>
    <w:p w14:paraId="3889F57E" w14:textId="77777777" w:rsidR="00A80274" w:rsidRPr="00A80274" w:rsidRDefault="00A80274" w:rsidP="00A80274">
      <w:pPr>
        <w:overflowPunct w:val="0"/>
        <w:autoSpaceDE w:val="0"/>
        <w:autoSpaceDN w:val="0"/>
        <w:adjustRightInd w:val="0"/>
        <w:ind w:left="488"/>
        <w:jc w:val="both"/>
        <w:textAlignment w:val="baseline"/>
        <w:rPr>
          <w:rFonts w:asciiTheme="minorHAnsi" w:hAnsiTheme="minorHAnsi" w:cs="Arial"/>
          <w:sz w:val="22"/>
          <w:szCs w:val="22"/>
        </w:rPr>
      </w:pPr>
    </w:p>
    <w:p w14:paraId="1F9BBDF7"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b/>
          <w:sz w:val="22"/>
          <w:szCs w:val="22"/>
        </w:rPr>
        <w:t>kulturális programok</w:t>
      </w:r>
      <w:r w:rsidRPr="00A53D1E">
        <w:rPr>
          <w:rFonts w:asciiTheme="minorHAnsi" w:hAnsiTheme="minorHAnsi" w:cs="Arial"/>
          <w:sz w:val="22"/>
          <w:szCs w:val="22"/>
        </w:rPr>
        <w:t>, versenyek megszervezése, lebonyolítása</w:t>
      </w:r>
    </w:p>
    <w:p w14:paraId="34D36261" w14:textId="77777777" w:rsidR="00807CA8" w:rsidRPr="00A53D1E" w:rsidRDefault="00807CA8"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sidRPr="00A53D1E">
        <w:rPr>
          <w:rFonts w:asciiTheme="minorHAnsi" w:hAnsiTheme="minorHAnsi" w:cs="Arial"/>
          <w:sz w:val="22"/>
          <w:szCs w:val="22"/>
        </w:rPr>
        <w:t>művészeti pályázatokra való felkészítés, részvétel</w:t>
      </w:r>
    </w:p>
    <w:p w14:paraId="2C71FF2D" w14:textId="77777777" w:rsidR="00807CA8" w:rsidRDefault="00F0364D" w:rsidP="0013664A">
      <w:pPr>
        <w:numPr>
          <w:ilvl w:val="0"/>
          <w:numId w:val="72"/>
        </w:numPr>
        <w:overflowPunct w:val="0"/>
        <w:autoSpaceDE w:val="0"/>
        <w:autoSpaceDN w:val="0"/>
        <w:adjustRightInd w:val="0"/>
        <w:jc w:val="both"/>
        <w:textAlignment w:val="baseline"/>
        <w:rPr>
          <w:rFonts w:asciiTheme="minorHAnsi" w:hAnsiTheme="minorHAnsi" w:cs="Arial"/>
          <w:sz w:val="22"/>
          <w:szCs w:val="22"/>
        </w:rPr>
      </w:pPr>
      <w:r>
        <w:rPr>
          <w:rFonts w:asciiTheme="minorHAnsi" w:hAnsiTheme="minorHAnsi" w:cs="Arial"/>
          <w:sz w:val="22"/>
          <w:szCs w:val="22"/>
        </w:rPr>
        <w:t>a tagintézményben működő alapítvány felkarolja és támogatja</w:t>
      </w:r>
      <w:r w:rsidR="00807CA8" w:rsidRPr="00A53D1E">
        <w:rPr>
          <w:rFonts w:asciiTheme="minorHAnsi" w:hAnsiTheme="minorHAnsi" w:cs="Arial"/>
          <w:sz w:val="22"/>
          <w:szCs w:val="22"/>
        </w:rPr>
        <w:t xml:space="preserve"> a tehetséges gyermekeket és tanulókat is – a kiemelkedő versenyeredményekkel </w:t>
      </w:r>
      <w:r>
        <w:rPr>
          <w:rFonts w:asciiTheme="minorHAnsi" w:hAnsiTheme="minorHAnsi" w:cs="Arial"/>
          <w:sz w:val="22"/>
          <w:szCs w:val="22"/>
        </w:rPr>
        <w:t>rendelkező tanulókat jutalmazza</w:t>
      </w:r>
    </w:p>
    <w:p w14:paraId="2C573651" w14:textId="77777777" w:rsidR="006D0ED7" w:rsidRPr="00A53D1E" w:rsidRDefault="006D0ED7" w:rsidP="006D0ED7">
      <w:pPr>
        <w:overflowPunct w:val="0"/>
        <w:autoSpaceDE w:val="0"/>
        <w:autoSpaceDN w:val="0"/>
        <w:adjustRightInd w:val="0"/>
        <w:ind w:left="488"/>
        <w:jc w:val="both"/>
        <w:textAlignment w:val="baseline"/>
        <w:rPr>
          <w:rFonts w:asciiTheme="minorHAnsi" w:hAnsiTheme="minorHAnsi" w:cs="Arial"/>
          <w:sz w:val="22"/>
          <w:szCs w:val="22"/>
        </w:rPr>
      </w:pPr>
    </w:p>
    <w:p w14:paraId="28CB9A84" w14:textId="77777777" w:rsidR="00807CA8" w:rsidRPr="006D0ED7" w:rsidRDefault="00A7018C" w:rsidP="006D0ED7">
      <w:pPr>
        <w:rPr>
          <w:rFonts w:asciiTheme="minorHAnsi" w:hAnsiTheme="minorHAnsi"/>
          <w:b/>
          <w:sz w:val="22"/>
          <w:szCs w:val="22"/>
        </w:rPr>
      </w:pPr>
      <w:r>
        <w:rPr>
          <w:rFonts w:asciiTheme="minorHAnsi" w:hAnsiTheme="minorHAnsi"/>
          <w:b/>
          <w:sz w:val="22"/>
          <w:szCs w:val="22"/>
        </w:rPr>
        <w:t>5.3</w:t>
      </w:r>
      <w:r w:rsidR="00850126" w:rsidRPr="006D0ED7">
        <w:rPr>
          <w:rFonts w:asciiTheme="minorHAnsi" w:hAnsiTheme="minorHAnsi"/>
          <w:b/>
          <w:sz w:val="22"/>
          <w:szCs w:val="22"/>
        </w:rPr>
        <w:t xml:space="preserve">.2. </w:t>
      </w:r>
      <w:bookmarkStart w:id="140" w:name="_Toc264296587"/>
      <w:bookmarkStart w:id="141" w:name="_Toc264636392"/>
      <w:r w:rsidR="007462EA" w:rsidRPr="006D0ED7">
        <w:rPr>
          <w:rFonts w:asciiTheme="minorHAnsi" w:hAnsiTheme="minorHAnsi"/>
          <w:b/>
          <w:sz w:val="22"/>
          <w:szCs w:val="22"/>
        </w:rPr>
        <w:t xml:space="preserve"> </w:t>
      </w:r>
      <w:r w:rsidR="00807CA8" w:rsidRPr="006D0ED7">
        <w:rPr>
          <w:rFonts w:asciiTheme="minorHAnsi" w:hAnsiTheme="minorHAnsi"/>
          <w:b/>
          <w:sz w:val="22"/>
          <w:szCs w:val="22"/>
        </w:rPr>
        <w:t>A tehetség, képesség kibontakoztatása a gimnáziumban</w:t>
      </w:r>
      <w:bookmarkEnd w:id="140"/>
      <w:bookmarkEnd w:id="141"/>
      <w:r w:rsidR="00CD164F">
        <w:rPr>
          <w:rFonts w:asciiTheme="minorHAnsi" w:hAnsiTheme="minorHAnsi"/>
          <w:b/>
          <w:sz w:val="22"/>
          <w:szCs w:val="22"/>
        </w:rPr>
        <w:t>: t</w:t>
      </w:r>
      <w:r w:rsidR="000F43FA">
        <w:rPr>
          <w:rFonts w:asciiTheme="minorHAnsi" w:hAnsiTheme="minorHAnsi"/>
          <w:b/>
          <w:sz w:val="22"/>
          <w:szCs w:val="22"/>
        </w:rPr>
        <w:t>ehetséggondozó programunk</w:t>
      </w:r>
    </w:p>
    <w:p w14:paraId="25F392AC" w14:textId="77777777" w:rsidR="003040E5" w:rsidRDefault="003040E5" w:rsidP="00807CA8">
      <w:pPr>
        <w:jc w:val="both"/>
        <w:rPr>
          <w:rFonts w:asciiTheme="minorHAnsi" w:hAnsiTheme="minorHAnsi"/>
          <w:sz w:val="22"/>
          <w:szCs w:val="22"/>
        </w:rPr>
      </w:pPr>
    </w:p>
    <w:p w14:paraId="0C4E865C"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Törvényi – és nem csak a tanári elhivatotts</w:t>
      </w:r>
      <w:r w:rsidR="00C33D33" w:rsidRPr="00A53D1E">
        <w:rPr>
          <w:rFonts w:asciiTheme="minorHAnsi" w:hAnsiTheme="minorHAnsi"/>
          <w:sz w:val="22"/>
          <w:szCs w:val="22"/>
        </w:rPr>
        <w:t xml:space="preserve">ágból adódó – kötelezettség az </w:t>
      </w:r>
      <w:r w:rsidRPr="00A53D1E">
        <w:rPr>
          <w:rFonts w:asciiTheme="minorHAnsi" w:hAnsiTheme="minorHAnsi"/>
          <w:sz w:val="22"/>
          <w:szCs w:val="22"/>
        </w:rPr>
        <w:t>iskolának és a pedagógusnak az a feladata, hogy segítse a tanulók képességének, tehetségének kibontako</w:t>
      </w:r>
      <w:r w:rsidR="00C33D33" w:rsidRPr="00A53D1E">
        <w:rPr>
          <w:rFonts w:asciiTheme="minorHAnsi" w:hAnsiTheme="minorHAnsi"/>
          <w:sz w:val="22"/>
          <w:szCs w:val="22"/>
        </w:rPr>
        <w:t xml:space="preserve">zását. Fontosnak tartjuk, hogy </w:t>
      </w:r>
      <w:r w:rsidRPr="00A53D1E">
        <w:rPr>
          <w:rFonts w:asciiTheme="minorHAnsi" w:hAnsiTheme="minorHAnsi"/>
          <w:sz w:val="22"/>
          <w:szCs w:val="22"/>
        </w:rPr>
        <w:t xml:space="preserve">tanulóink rendelkezzenek korszerű műveltséggel, legyenek képesek az egyre bővülő ismeretek önálló és kreatív feldolgozására. Ezáltal gazdagodjon, </w:t>
      </w:r>
      <w:proofErr w:type="spellStart"/>
      <w:r w:rsidRPr="00A53D1E">
        <w:rPr>
          <w:rFonts w:asciiTheme="minorHAnsi" w:hAnsiTheme="minorHAnsi"/>
          <w:sz w:val="22"/>
          <w:szCs w:val="22"/>
        </w:rPr>
        <w:t>fejlődjön</w:t>
      </w:r>
      <w:proofErr w:type="spellEnd"/>
      <w:r w:rsidRPr="00A53D1E">
        <w:rPr>
          <w:rFonts w:asciiTheme="minorHAnsi" w:hAnsiTheme="minorHAnsi"/>
          <w:sz w:val="22"/>
          <w:szCs w:val="22"/>
        </w:rPr>
        <w:t xml:space="preserve"> egész személyiségük.</w:t>
      </w:r>
    </w:p>
    <w:p w14:paraId="3B8541E7" w14:textId="77777777" w:rsidR="00807CA8" w:rsidRDefault="00807CA8" w:rsidP="00807CA8">
      <w:pPr>
        <w:jc w:val="both"/>
        <w:rPr>
          <w:rFonts w:asciiTheme="minorHAnsi" w:hAnsiTheme="minorHAnsi"/>
          <w:sz w:val="22"/>
          <w:szCs w:val="22"/>
        </w:rPr>
      </w:pPr>
      <w:r w:rsidRPr="00A53D1E">
        <w:rPr>
          <w:rFonts w:asciiTheme="minorHAnsi" w:hAnsiTheme="minorHAnsi"/>
          <w:sz w:val="22"/>
          <w:szCs w:val="22"/>
        </w:rPr>
        <w:t>Hitvallásunk szerint a tehetséggondozás nem egyenértékű a tanulmányi versenyekre való „kondicionálással”, hanem olyan komplex tevékenység, amely a tanulók képességeihez igazodva számukra optimális fejlődési lehetőséget teremt. Tehetséggondozásunk ezért fejlesztésközpontú: nem túl szigorú kiválasztás után a program megvalósulása során mutatott fejlődés válik a tehetség mutatójává. Iskolánkban ennek érdekében tehetséggondozó programot működtetünk, amelynek intenzitása pályázati támogatásoktól is függ.</w:t>
      </w:r>
    </w:p>
    <w:p w14:paraId="023E0387" w14:textId="77777777" w:rsidR="00CD164F" w:rsidRDefault="00CD164F" w:rsidP="00FC3F0C">
      <w:pPr>
        <w:jc w:val="both"/>
        <w:rPr>
          <w:rFonts w:asciiTheme="minorHAnsi" w:hAnsiTheme="minorHAnsi" w:cs="Arial"/>
          <w:sz w:val="22"/>
          <w:szCs w:val="22"/>
        </w:rPr>
      </w:pPr>
      <w:r w:rsidRPr="00A53D1E">
        <w:rPr>
          <w:rFonts w:asciiTheme="minorHAnsi" w:hAnsiTheme="minorHAnsi" w:cs="Arial"/>
          <w:sz w:val="22"/>
          <w:szCs w:val="22"/>
        </w:rPr>
        <w:t xml:space="preserve">A tehetségfejlesztés, a tehetségsegítés programjainak kialakítása a tehetségígéret, a tehetség felismerését, azonosítását, tehetségpedagógiai módszerek alkalmazását, gyakorlati megvalósítását segíti elő. Az iskolának, a pedagógusnak kiemelt szerepe és felelőssége van a tehetségek felkutatásában és kibontakoztatásában. Minden gyermekben vannak olyan képességek, melyeket az iskola a lehető legjobban tud fejleszteni. A kiemelkedően tehetséges diákok egy adott területen sokkal többet képesek teljesíteni az életkoruknak megfelelő átlagnál, viszonylag kevés segítséggel gyorsan tudnak </w:t>
      </w:r>
      <w:proofErr w:type="spellStart"/>
      <w:r w:rsidRPr="00A53D1E">
        <w:rPr>
          <w:rFonts w:asciiTheme="minorHAnsi" w:hAnsiTheme="minorHAnsi" w:cs="Arial"/>
          <w:sz w:val="22"/>
          <w:szCs w:val="22"/>
        </w:rPr>
        <w:t>előrehaladni</w:t>
      </w:r>
      <w:proofErr w:type="spellEnd"/>
      <w:r w:rsidRPr="00A53D1E">
        <w:rPr>
          <w:rFonts w:asciiTheme="minorHAnsi" w:hAnsiTheme="minorHAnsi" w:cs="Arial"/>
          <w:sz w:val="22"/>
          <w:szCs w:val="22"/>
        </w:rPr>
        <w:t xml:space="preserve">, fejlődni az adott területen. Ahhoz, hogy a tehetségígéretből tehetség </w:t>
      </w:r>
      <w:proofErr w:type="spellStart"/>
      <w:r w:rsidRPr="00A53D1E">
        <w:rPr>
          <w:rFonts w:asciiTheme="minorHAnsi" w:hAnsiTheme="minorHAnsi" w:cs="Arial"/>
          <w:sz w:val="22"/>
          <w:szCs w:val="22"/>
        </w:rPr>
        <w:t>fejlődjön</w:t>
      </w:r>
      <w:proofErr w:type="spellEnd"/>
      <w:r w:rsidRPr="00A53D1E">
        <w:rPr>
          <w:rFonts w:asciiTheme="minorHAnsi" w:hAnsiTheme="minorHAnsi" w:cs="Arial"/>
          <w:sz w:val="22"/>
          <w:szCs w:val="22"/>
        </w:rPr>
        <w:t xml:space="preserve">, kell, hogy a szülő, a pedagógus felismerje és megadja az </w:t>
      </w:r>
      <w:r w:rsidRPr="00A53D1E">
        <w:rPr>
          <w:rFonts w:asciiTheme="minorHAnsi" w:hAnsiTheme="minorHAnsi" w:cs="Arial"/>
          <w:sz w:val="22"/>
          <w:szCs w:val="22"/>
        </w:rPr>
        <w:lastRenderedPageBreak/>
        <w:t xml:space="preserve">intenzív fejlődéshez szükséges többletsegítséget. A tehetséges gyerekek fejlődése számára az olyan iskolai környezet a legkedvezőbb, ahová normális körülmények között járnak. Ezért is nagy szükség van arra, hogy a tehetségesnek tűnő gyerekekkel a pedagógusok külön is foglalkozzanak, megfelelő feltételeket teremtsenek számukra, hogy elősegítsék képességeik és személyiségjegyeik minél magasabb szintre fejlődését. </w:t>
      </w:r>
    </w:p>
    <w:p w14:paraId="201A05E5" w14:textId="77777777" w:rsidR="00CD164F" w:rsidRDefault="00CD164F" w:rsidP="00FC3F0C">
      <w:pPr>
        <w:jc w:val="both"/>
        <w:rPr>
          <w:rFonts w:asciiTheme="minorHAnsi" w:hAnsiTheme="minorHAnsi"/>
          <w:b/>
          <w:sz w:val="22"/>
          <w:szCs w:val="22"/>
        </w:rPr>
      </w:pPr>
    </w:p>
    <w:p w14:paraId="2160F059" w14:textId="77777777" w:rsidR="00807CA8" w:rsidRPr="00A53D1E" w:rsidRDefault="00807CA8" w:rsidP="00FC3F0C">
      <w:pPr>
        <w:jc w:val="both"/>
        <w:rPr>
          <w:rFonts w:asciiTheme="minorHAnsi" w:hAnsiTheme="minorHAnsi"/>
          <w:b/>
          <w:sz w:val="22"/>
          <w:szCs w:val="22"/>
        </w:rPr>
      </w:pPr>
      <w:r w:rsidRPr="00A53D1E">
        <w:rPr>
          <w:rFonts w:asciiTheme="minorHAnsi" w:hAnsiTheme="minorHAnsi"/>
          <w:b/>
          <w:sz w:val="22"/>
          <w:szCs w:val="22"/>
        </w:rPr>
        <w:t>A tehetséggondozás mint sajátos pedagógiai tevékenység</w:t>
      </w:r>
    </w:p>
    <w:p w14:paraId="1EF13BC2" w14:textId="77777777" w:rsidR="00807CA8" w:rsidRPr="00A53D1E" w:rsidRDefault="00807CA8" w:rsidP="00807CA8">
      <w:pPr>
        <w:jc w:val="both"/>
        <w:rPr>
          <w:rFonts w:asciiTheme="minorHAnsi" w:hAnsiTheme="minorHAnsi"/>
          <w:b/>
          <w:sz w:val="22"/>
          <w:szCs w:val="22"/>
        </w:rPr>
      </w:pPr>
    </w:p>
    <w:p w14:paraId="278E4883"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 xml:space="preserve">A tehetség sok területen és gyakran egyáltalán nem a tantárgyi tanulmányi eredményekben, vagy versenyeredményekben nyilvánul meg. Iskolánknak nyitottnak kell lennie abban, hogy a bármilyen területen felbukkanó tehetséget felkarolja és támogassa. </w:t>
      </w:r>
    </w:p>
    <w:p w14:paraId="18808490" w14:textId="77777777" w:rsidR="00807CA8" w:rsidRPr="00A53D1E" w:rsidRDefault="00807CA8" w:rsidP="00807CA8">
      <w:pPr>
        <w:jc w:val="both"/>
        <w:rPr>
          <w:rFonts w:asciiTheme="minorHAnsi" w:hAnsiTheme="minorHAnsi"/>
          <w:sz w:val="22"/>
          <w:szCs w:val="22"/>
        </w:rPr>
      </w:pPr>
      <w:r w:rsidRPr="00A53D1E">
        <w:rPr>
          <w:rFonts w:asciiTheme="minorHAnsi" w:hAnsiTheme="minorHAnsi"/>
          <w:sz w:val="22"/>
          <w:szCs w:val="22"/>
        </w:rPr>
        <w:t>A tehetséges diák általában sajátos személyiségjegyekkel is rendelkezik, amiket csak egy nyitott és toleráns légkörű iskola – valljuk, hogy a miénk ilyen – képes ösztönzőleg támogatni. Az egyéniséget elfogadó iskolai légkör tehát a tehetséggondozás szempontjából is meghatározó.</w:t>
      </w:r>
    </w:p>
    <w:p w14:paraId="156A39EB" w14:textId="77777777" w:rsidR="00807CA8" w:rsidRPr="00A53D1E" w:rsidRDefault="00A90737" w:rsidP="00A90737">
      <w:pPr>
        <w:autoSpaceDE w:val="0"/>
        <w:autoSpaceDN w:val="0"/>
        <w:adjustRightInd w:val="0"/>
        <w:jc w:val="both"/>
        <w:rPr>
          <w:rFonts w:asciiTheme="minorHAnsi" w:hAnsiTheme="minorHAnsi"/>
          <w:sz w:val="22"/>
          <w:szCs w:val="22"/>
        </w:rPr>
      </w:pPr>
      <w:r w:rsidRPr="00A90737">
        <w:rPr>
          <w:rFonts w:asciiTheme="minorHAnsi" w:hAnsiTheme="minorHAnsi"/>
          <w:sz w:val="22"/>
          <w:szCs w:val="22"/>
        </w:rPr>
        <w:t xml:space="preserve">Fel kell tudni ismeri a gyermekekben, a tanulókban a tehetség ígéretét, és tudatosan segíteni annak kibontakozását. </w:t>
      </w:r>
      <w:r w:rsidR="00807CA8" w:rsidRPr="00A53D1E">
        <w:rPr>
          <w:rFonts w:asciiTheme="minorHAnsi" w:hAnsiTheme="minorHAnsi"/>
          <w:sz w:val="22"/>
          <w:szCs w:val="22"/>
        </w:rPr>
        <w:t>A tehetség felismerése, fejlesztése nem egyszerű feladat, amit már a felső tagozaton el kell kezdeni, sőt esetekben még korábban, az általános iskola alsó tagozatán tartott szakkörökön is. Ugyanakkor gyakori probléma, hogy egy sok területen tehetséges tanulót túlterhelnek. Minden pedagógusnak tiszteletben kell tartania a diák választási jogát ezen a területen is, a tehetséggondozásba való bekapcsolódásra diák nem kötelezhető.</w:t>
      </w:r>
      <w:r>
        <w:rPr>
          <w:rFonts w:asciiTheme="minorHAnsi" w:hAnsiTheme="minorHAnsi"/>
          <w:sz w:val="22"/>
          <w:szCs w:val="22"/>
        </w:rPr>
        <w:t xml:space="preserve"> </w:t>
      </w:r>
    </w:p>
    <w:p w14:paraId="273CA94A" w14:textId="77777777" w:rsidR="00A80274" w:rsidRDefault="00A80274" w:rsidP="00807CA8">
      <w:pPr>
        <w:jc w:val="both"/>
        <w:rPr>
          <w:rFonts w:asciiTheme="minorHAnsi" w:hAnsiTheme="minorHAnsi"/>
          <w:sz w:val="22"/>
          <w:szCs w:val="22"/>
        </w:rPr>
      </w:pPr>
    </w:p>
    <w:p w14:paraId="5D374935" w14:textId="77777777" w:rsidR="00A80274" w:rsidRDefault="00A80274" w:rsidP="00807CA8">
      <w:pPr>
        <w:jc w:val="both"/>
        <w:rPr>
          <w:rFonts w:asciiTheme="minorHAnsi" w:hAnsiTheme="minorHAnsi"/>
          <w:sz w:val="22"/>
          <w:szCs w:val="22"/>
        </w:rPr>
      </w:pPr>
    </w:p>
    <w:p w14:paraId="2D00617A" w14:textId="77777777" w:rsidR="00A80274" w:rsidRDefault="00A80274" w:rsidP="00807CA8">
      <w:pPr>
        <w:jc w:val="both"/>
        <w:rPr>
          <w:rFonts w:asciiTheme="minorHAnsi" w:hAnsiTheme="minorHAnsi"/>
          <w:sz w:val="22"/>
          <w:szCs w:val="22"/>
        </w:rPr>
      </w:pPr>
    </w:p>
    <w:p w14:paraId="02A85C64" w14:textId="77777777" w:rsidR="00807CA8" w:rsidRDefault="00807CA8" w:rsidP="00807CA8">
      <w:pPr>
        <w:jc w:val="both"/>
        <w:rPr>
          <w:rFonts w:asciiTheme="minorHAnsi" w:hAnsiTheme="minorHAnsi"/>
          <w:sz w:val="22"/>
          <w:szCs w:val="22"/>
        </w:rPr>
      </w:pPr>
      <w:r w:rsidRPr="00A53D1E">
        <w:rPr>
          <w:rFonts w:asciiTheme="minorHAnsi" w:hAnsiTheme="minorHAnsi"/>
          <w:sz w:val="22"/>
          <w:szCs w:val="22"/>
        </w:rPr>
        <w:t xml:space="preserve">Valljuk, hogy a tehetséggondozás sajátos pedagógiai tevékenység, amely ebben felkészült és ehhez elhívatott pedagógusokat is kíván. Az iskola a pedagógusokat erre a szerepvállalásra ösztönzi, senkit nem zár ki eleve ebből a tevékenységből. </w:t>
      </w:r>
    </w:p>
    <w:p w14:paraId="0FED1E5B" w14:textId="77777777" w:rsidR="00807CA8" w:rsidRPr="00A53D1E" w:rsidRDefault="00807CA8" w:rsidP="00807CA8">
      <w:pPr>
        <w:jc w:val="both"/>
        <w:rPr>
          <w:rFonts w:asciiTheme="minorHAnsi" w:hAnsiTheme="minorHAnsi"/>
          <w:sz w:val="22"/>
          <w:szCs w:val="22"/>
        </w:rPr>
      </w:pPr>
    </w:p>
    <w:p w14:paraId="16B23B1E" w14:textId="77777777" w:rsidR="00807CA8" w:rsidRPr="00A53D1E" w:rsidRDefault="00807CA8" w:rsidP="0013664A">
      <w:pPr>
        <w:numPr>
          <w:ilvl w:val="0"/>
          <w:numId w:val="22"/>
        </w:numPr>
        <w:jc w:val="both"/>
        <w:rPr>
          <w:rFonts w:asciiTheme="minorHAnsi" w:hAnsiTheme="minorHAnsi"/>
          <w:b/>
          <w:sz w:val="22"/>
          <w:szCs w:val="22"/>
        </w:rPr>
      </w:pPr>
      <w:r w:rsidRPr="00A53D1E">
        <w:rPr>
          <w:rFonts w:asciiTheme="minorHAnsi" w:hAnsiTheme="minorHAnsi"/>
          <w:b/>
          <w:sz w:val="22"/>
          <w:szCs w:val="22"/>
        </w:rPr>
        <w:t>A tanórák szerepe</w:t>
      </w:r>
    </w:p>
    <w:p w14:paraId="4E929EE7" w14:textId="77777777" w:rsidR="00807CA8" w:rsidRPr="00A53D1E" w:rsidRDefault="00807CA8" w:rsidP="00807CA8">
      <w:pPr>
        <w:jc w:val="both"/>
        <w:rPr>
          <w:rFonts w:asciiTheme="minorHAnsi" w:hAnsiTheme="minorHAnsi"/>
          <w:b/>
          <w:sz w:val="22"/>
          <w:szCs w:val="22"/>
        </w:rPr>
      </w:pPr>
    </w:p>
    <w:p w14:paraId="69E6D5D0" w14:textId="77777777" w:rsidR="00807CA8" w:rsidRDefault="00807CA8" w:rsidP="00807CA8">
      <w:pPr>
        <w:jc w:val="both"/>
        <w:rPr>
          <w:rFonts w:asciiTheme="minorHAnsi" w:hAnsiTheme="minorHAnsi"/>
          <w:sz w:val="22"/>
          <w:szCs w:val="22"/>
        </w:rPr>
      </w:pPr>
      <w:r w:rsidRPr="00A53D1E">
        <w:rPr>
          <w:rFonts w:asciiTheme="minorHAnsi" w:hAnsiTheme="minorHAnsi"/>
          <w:sz w:val="22"/>
          <w:szCs w:val="22"/>
        </w:rPr>
        <w:t>Valljuk, hogy a tehetséggondozás legelső színtere maga a tanóra. Színvonalas és differenciált tanóra nélkül nincs igazi tehetséggondozás. A differenciálás célja az egyéni tanulási utak támogatása. Ugyanakkor a tehetséggondozás sajátságaiból következik, hogy külön munkaformákat is igényel. Ehhez elengedhetetlen az érzelmileg biztonságos légkör, a szabadság és elfogadottság érzése.</w:t>
      </w:r>
    </w:p>
    <w:p w14:paraId="57A57ADB" w14:textId="77777777" w:rsidR="007D13A5" w:rsidRPr="00A53D1E" w:rsidRDefault="007D13A5" w:rsidP="007D13A5">
      <w:pPr>
        <w:jc w:val="both"/>
        <w:rPr>
          <w:rFonts w:asciiTheme="minorHAnsi" w:hAnsiTheme="minorHAnsi" w:cs="Arial"/>
          <w:sz w:val="22"/>
          <w:szCs w:val="22"/>
        </w:rPr>
      </w:pPr>
      <w:r w:rsidRPr="00A53D1E">
        <w:rPr>
          <w:rFonts w:asciiTheme="minorHAnsi" w:hAnsiTheme="minorHAnsi" w:cs="Arial"/>
          <w:sz w:val="22"/>
          <w:szCs w:val="22"/>
        </w:rPr>
        <w:t>Elsődle</w:t>
      </w:r>
      <w:r>
        <w:rPr>
          <w:rFonts w:asciiTheme="minorHAnsi" w:hAnsiTheme="minorHAnsi" w:cs="Arial"/>
          <w:sz w:val="22"/>
          <w:szCs w:val="22"/>
        </w:rPr>
        <w:t xml:space="preserve">ges fontosságú a 9-10. évfolyam  tanulmányi területeinek </w:t>
      </w:r>
      <w:r w:rsidRPr="00A53D1E">
        <w:rPr>
          <w:rFonts w:asciiTheme="minorHAnsi" w:hAnsiTheme="minorHAnsi" w:cs="Arial"/>
          <w:sz w:val="22"/>
          <w:szCs w:val="22"/>
        </w:rPr>
        <w:t xml:space="preserve"> tervezett, célirányos, hatéko</w:t>
      </w:r>
      <w:r>
        <w:rPr>
          <w:rFonts w:asciiTheme="minorHAnsi" w:hAnsiTheme="minorHAnsi" w:cs="Arial"/>
          <w:sz w:val="22"/>
          <w:szCs w:val="22"/>
        </w:rPr>
        <w:t>ny megszervezése</w:t>
      </w:r>
      <w:r w:rsidRPr="00A53D1E">
        <w:rPr>
          <w:rFonts w:asciiTheme="minorHAnsi" w:hAnsiTheme="minorHAnsi" w:cs="Arial"/>
          <w:sz w:val="22"/>
          <w:szCs w:val="22"/>
        </w:rPr>
        <w:t>, valamint az emelt szintű képzésünk indítása a 11-12</w:t>
      </w:r>
      <w:r>
        <w:rPr>
          <w:rFonts w:asciiTheme="minorHAnsi" w:hAnsiTheme="minorHAnsi" w:cs="Arial"/>
          <w:sz w:val="22"/>
          <w:szCs w:val="22"/>
        </w:rPr>
        <w:t xml:space="preserve">. </w:t>
      </w:r>
      <w:r w:rsidRPr="00A53D1E">
        <w:rPr>
          <w:rFonts w:asciiTheme="minorHAnsi" w:hAnsiTheme="minorHAnsi" w:cs="Arial"/>
          <w:sz w:val="22"/>
          <w:szCs w:val="22"/>
        </w:rPr>
        <w:t xml:space="preserve"> évfolyamos tanulóink számára a sikeres emelt szintű érettségikre való felkészülést segítendő.</w:t>
      </w:r>
    </w:p>
    <w:p w14:paraId="02670BCA" w14:textId="77777777" w:rsidR="00807CA8" w:rsidRPr="00A53D1E" w:rsidRDefault="00807CA8" w:rsidP="00807CA8">
      <w:pPr>
        <w:jc w:val="both"/>
        <w:rPr>
          <w:rFonts w:asciiTheme="minorHAnsi" w:hAnsiTheme="minorHAnsi"/>
          <w:b/>
          <w:sz w:val="22"/>
          <w:szCs w:val="22"/>
        </w:rPr>
      </w:pPr>
    </w:p>
    <w:p w14:paraId="463BEAE5" w14:textId="77777777" w:rsidR="00807CA8" w:rsidRDefault="00807CA8" w:rsidP="0013664A">
      <w:pPr>
        <w:numPr>
          <w:ilvl w:val="0"/>
          <w:numId w:val="23"/>
        </w:numPr>
        <w:jc w:val="both"/>
        <w:rPr>
          <w:rFonts w:asciiTheme="minorHAnsi" w:hAnsiTheme="minorHAnsi"/>
          <w:b/>
          <w:sz w:val="22"/>
          <w:szCs w:val="22"/>
        </w:rPr>
      </w:pPr>
      <w:r w:rsidRPr="00A53D1E">
        <w:rPr>
          <w:rFonts w:asciiTheme="minorHAnsi" w:hAnsiTheme="minorHAnsi"/>
          <w:b/>
          <w:sz w:val="22"/>
          <w:szCs w:val="22"/>
        </w:rPr>
        <w:t>A tehetséggondozás tanórán kívüli formái:</w:t>
      </w:r>
    </w:p>
    <w:p w14:paraId="03AF3AF9" w14:textId="77777777" w:rsidR="00CD164F" w:rsidRPr="00A53D1E" w:rsidRDefault="00CD164F" w:rsidP="00FC3F0C">
      <w:pPr>
        <w:ind w:left="357"/>
        <w:jc w:val="both"/>
        <w:rPr>
          <w:rFonts w:asciiTheme="minorHAnsi" w:hAnsiTheme="minorHAnsi"/>
          <w:b/>
          <w:sz w:val="22"/>
          <w:szCs w:val="22"/>
        </w:rPr>
      </w:pPr>
    </w:p>
    <w:p w14:paraId="74761C86"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Egyéni, kiscsoportos tehetséggondozás, verseny-előkészítés</w:t>
      </w:r>
      <w:r w:rsidR="0029445F">
        <w:rPr>
          <w:rFonts w:asciiTheme="minorHAnsi" w:hAnsiTheme="minorHAnsi"/>
          <w:sz w:val="22"/>
          <w:szCs w:val="22"/>
        </w:rPr>
        <w:t>, felkészítés</w:t>
      </w:r>
    </w:p>
    <w:p w14:paraId="7231381D"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Iskolai és országos pontversenyek, tehetséggondozó mozgalmak</w:t>
      </w:r>
      <w:r w:rsidR="00D01302">
        <w:rPr>
          <w:rFonts w:asciiTheme="minorHAnsi" w:hAnsiTheme="minorHAnsi"/>
          <w:sz w:val="22"/>
          <w:szCs w:val="22"/>
        </w:rPr>
        <w:t>, tanulmányi, művészeti és sportversenyek</w:t>
      </w:r>
    </w:p>
    <w:p w14:paraId="65429F0D"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 xml:space="preserve">képességfejlesztő tréningek, felhasználva </w:t>
      </w:r>
      <w:proofErr w:type="spellStart"/>
      <w:r w:rsidRPr="00A53D1E">
        <w:rPr>
          <w:rFonts w:asciiTheme="minorHAnsi" w:hAnsiTheme="minorHAnsi"/>
          <w:sz w:val="22"/>
          <w:szCs w:val="22"/>
        </w:rPr>
        <w:t>mindehhez</w:t>
      </w:r>
      <w:proofErr w:type="spellEnd"/>
      <w:r w:rsidRPr="00A53D1E">
        <w:rPr>
          <w:rFonts w:asciiTheme="minorHAnsi" w:hAnsiTheme="minorHAnsi"/>
          <w:sz w:val="22"/>
          <w:szCs w:val="22"/>
        </w:rPr>
        <w:t xml:space="preserve"> a modern kommunikáció széles skálájú eszköztárát (pl. média)</w:t>
      </w:r>
    </w:p>
    <w:p w14:paraId="47DCB2ED"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 xml:space="preserve">felvételi előkészítők </w:t>
      </w:r>
    </w:p>
    <w:p w14:paraId="78C91BF0"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nyelvi előkészítők</w:t>
      </w:r>
    </w:p>
    <w:p w14:paraId="5641D154" w14:textId="77777777" w:rsidR="00807CA8" w:rsidRPr="00A53D1E" w:rsidRDefault="00807CA8" w:rsidP="00C864E9">
      <w:pPr>
        <w:pStyle w:val="Szvegtrzs"/>
        <w:numPr>
          <w:ilvl w:val="0"/>
          <w:numId w:val="12"/>
        </w:numPr>
        <w:jc w:val="left"/>
        <w:rPr>
          <w:rFonts w:asciiTheme="minorHAnsi" w:hAnsiTheme="minorHAnsi"/>
          <w:sz w:val="22"/>
          <w:szCs w:val="22"/>
        </w:rPr>
      </w:pPr>
      <w:r w:rsidRPr="00A53D1E">
        <w:rPr>
          <w:rFonts w:asciiTheme="minorHAnsi" w:hAnsiTheme="minorHAnsi"/>
          <w:sz w:val="22"/>
          <w:szCs w:val="22"/>
        </w:rPr>
        <w:t>pályázatok, pályamunkák írása</w:t>
      </w:r>
    </w:p>
    <w:p w14:paraId="36086932"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lastRenderedPageBreak/>
        <w:t>művészeti</w:t>
      </w:r>
      <w:r w:rsidR="0029445F">
        <w:rPr>
          <w:rFonts w:asciiTheme="minorHAnsi" w:hAnsiTheme="minorHAnsi"/>
          <w:sz w:val="22"/>
          <w:szCs w:val="22"/>
        </w:rPr>
        <w:t>- média</w:t>
      </w:r>
      <w:r w:rsidR="00E27C4A">
        <w:rPr>
          <w:rFonts w:asciiTheme="minorHAnsi" w:hAnsiTheme="minorHAnsi"/>
          <w:sz w:val="22"/>
          <w:szCs w:val="22"/>
        </w:rPr>
        <w:t xml:space="preserve"> műhelyek</w:t>
      </w:r>
    </w:p>
    <w:p w14:paraId="7BB8694B" w14:textId="77777777" w:rsidR="00807CA8" w:rsidRPr="00A53D1E" w:rsidRDefault="00807CA8" w:rsidP="00C864E9">
      <w:pPr>
        <w:numPr>
          <w:ilvl w:val="0"/>
          <w:numId w:val="10"/>
        </w:numPr>
        <w:jc w:val="both"/>
        <w:rPr>
          <w:rFonts w:asciiTheme="minorHAnsi" w:hAnsiTheme="minorHAnsi"/>
          <w:sz w:val="22"/>
          <w:szCs w:val="22"/>
        </w:rPr>
      </w:pPr>
      <w:r w:rsidRPr="00A53D1E">
        <w:rPr>
          <w:rFonts w:asciiTheme="minorHAnsi" w:hAnsiTheme="minorHAnsi"/>
          <w:sz w:val="22"/>
          <w:szCs w:val="22"/>
        </w:rPr>
        <w:t>művészeti bemutatóink, kiállításaink</w:t>
      </w:r>
    </w:p>
    <w:p w14:paraId="6CAC630C" w14:textId="77777777" w:rsidR="00807CA8" w:rsidRDefault="00807CA8" w:rsidP="0013664A">
      <w:pPr>
        <w:numPr>
          <w:ilvl w:val="0"/>
          <w:numId w:val="44"/>
        </w:numPr>
        <w:jc w:val="both"/>
        <w:rPr>
          <w:rFonts w:asciiTheme="minorHAnsi" w:hAnsiTheme="minorHAnsi"/>
          <w:sz w:val="22"/>
          <w:szCs w:val="22"/>
        </w:rPr>
      </w:pPr>
      <w:r w:rsidRPr="00A53D1E">
        <w:rPr>
          <w:rFonts w:asciiTheme="minorHAnsi" w:hAnsiTheme="minorHAnsi"/>
          <w:sz w:val="22"/>
          <w:szCs w:val="22"/>
        </w:rPr>
        <w:t>ECDL vizsgára felkészítő foglalkozások</w:t>
      </w:r>
    </w:p>
    <w:p w14:paraId="2C60A67E" w14:textId="77777777" w:rsidR="00D01302" w:rsidRDefault="00D01302" w:rsidP="0013664A">
      <w:pPr>
        <w:numPr>
          <w:ilvl w:val="0"/>
          <w:numId w:val="44"/>
        </w:numPr>
        <w:jc w:val="both"/>
        <w:rPr>
          <w:rFonts w:asciiTheme="minorHAnsi" w:hAnsiTheme="minorHAnsi"/>
          <w:sz w:val="22"/>
          <w:szCs w:val="22"/>
        </w:rPr>
      </w:pPr>
      <w:r>
        <w:rPr>
          <w:rFonts w:asciiTheme="minorHAnsi" w:hAnsiTheme="minorHAnsi"/>
          <w:sz w:val="22"/>
          <w:szCs w:val="22"/>
        </w:rPr>
        <w:t>felkészülés diákolimpiákra, versenyzés</w:t>
      </w:r>
    </w:p>
    <w:p w14:paraId="12DFEF3E" w14:textId="77777777" w:rsidR="00807CA8" w:rsidRDefault="00807CA8" w:rsidP="00807CA8">
      <w:pPr>
        <w:ind w:left="360"/>
        <w:jc w:val="both"/>
        <w:rPr>
          <w:rFonts w:asciiTheme="minorHAnsi" w:hAnsiTheme="minorHAnsi"/>
          <w:sz w:val="22"/>
          <w:szCs w:val="22"/>
        </w:rPr>
      </w:pPr>
    </w:p>
    <w:p w14:paraId="33E9CB3B" w14:textId="77777777" w:rsidR="00C17818" w:rsidRPr="00A53D1E" w:rsidRDefault="00C17818" w:rsidP="00807CA8">
      <w:pPr>
        <w:ind w:left="360"/>
        <w:jc w:val="both"/>
        <w:rPr>
          <w:rFonts w:asciiTheme="minorHAnsi" w:hAnsiTheme="minorHAnsi"/>
          <w:sz w:val="22"/>
          <w:szCs w:val="22"/>
        </w:rPr>
      </w:pPr>
    </w:p>
    <w:p w14:paraId="2B2668A2" w14:textId="77777777" w:rsidR="00807CA8" w:rsidRPr="00A53D1E" w:rsidRDefault="00807CA8" w:rsidP="0013664A">
      <w:pPr>
        <w:numPr>
          <w:ilvl w:val="0"/>
          <w:numId w:val="22"/>
        </w:numPr>
        <w:jc w:val="both"/>
        <w:rPr>
          <w:rFonts w:asciiTheme="minorHAnsi" w:hAnsiTheme="minorHAnsi"/>
          <w:b/>
          <w:sz w:val="22"/>
          <w:szCs w:val="22"/>
        </w:rPr>
      </w:pPr>
      <w:r w:rsidRPr="00A53D1E">
        <w:rPr>
          <w:rFonts w:asciiTheme="minorHAnsi" w:hAnsiTheme="minorHAnsi"/>
          <w:b/>
          <w:sz w:val="22"/>
          <w:szCs w:val="22"/>
        </w:rPr>
        <w:t xml:space="preserve">A tanulmányi </w:t>
      </w:r>
      <w:r w:rsidR="00CD164F">
        <w:rPr>
          <w:rFonts w:asciiTheme="minorHAnsi" w:hAnsiTheme="minorHAnsi"/>
          <w:b/>
          <w:sz w:val="22"/>
          <w:szCs w:val="22"/>
        </w:rPr>
        <w:t xml:space="preserve"> és sportversenyek, diákolimpiák</w:t>
      </w:r>
      <w:r w:rsidRPr="00A53D1E">
        <w:rPr>
          <w:rFonts w:asciiTheme="minorHAnsi" w:hAnsiTheme="minorHAnsi"/>
          <w:b/>
          <w:sz w:val="22"/>
          <w:szCs w:val="22"/>
        </w:rPr>
        <w:t>:</w:t>
      </w:r>
    </w:p>
    <w:p w14:paraId="7B88CC4A" w14:textId="77777777" w:rsidR="00807CA8" w:rsidRPr="00A53D1E" w:rsidRDefault="00807CA8" w:rsidP="00807CA8">
      <w:pPr>
        <w:ind w:left="360"/>
        <w:jc w:val="both"/>
        <w:rPr>
          <w:rFonts w:asciiTheme="minorHAnsi" w:hAnsiTheme="minorHAnsi"/>
          <w:sz w:val="22"/>
          <w:szCs w:val="22"/>
        </w:rPr>
      </w:pPr>
      <w:r w:rsidRPr="00A53D1E">
        <w:rPr>
          <w:rFonts w:asciiTheme="minorHAnsi" w:hAnsiTheme="minorHAnsi"/>
          <w:sz w:val="22"/>
          <w:szCs w:val="22"/>
        </w:rPr>
        <w:t>A tehetséggondozás területei közül kiemelkedő a versenyekre való felkészítés. A tradicionális iskolai értékrendben is előkelő helyet foglal el ez a terület. A sikerélmény, az átlagosnál nagyobb teljesítmény elérésének vágya a személyiség formálásának is eszköze. A program lehetőséget teremt arra, hogy többféle területen, többféle tantárgy</w:t>
      </w:r>
      <w:r w:rsidR="00CD164F">
        <w:rPr>
          <w:rFonts w:asciiTheme="minorHAnsi" w:hAnsiTheme="minorHAnsi"/>
          <w:sz w:val="22"/>
          <w:szCs w:val="22"/>
        </w:rPr>
        <w:t>, többféle sportág</w:t>
      </w:r>
      <w:r w:rsidRPr="00A53D1E">
        <w:rPr>
          <w:rFonts w:asciiTheme="minorHAnsi" w:hAnsiTheme="minorHAnsi"/>
          <w:sz w:val="22"/>
          <w:szCs w:val="22"/>
        </w:rPr>
        <w:t xml:space="preserve"> különböző szintű és szervezésű versenyén többen is sikeresen szerepelhessenek.</w:t>
      </w:r>
    </w:p>
    <w:p w14:paraId="4A1230FD" w14:textId="77777777" w:rsidR="00807CA8" w:rsidRPr="00A53D1E" w:rsidRDefault="00807CA8" w:rsidP="00807CA8">
      <w:pPr>
        <w:ind w:left="360"/>
        <w:jc w:val="both"/>
        <w:rPr>
          <w:rFonts w:asciiTheme="minorHAnsi" w:hAnsiTheme="minorHAnsi"/>
          <w:sz w:val="22"/>
          <w:szCs w:val="22"/>
        </w:rPr>
      </w:pPr>
      <w:r w:rsidRPr="00A53D1E">
        <w:rPr>
          <w:rFonts w:asciiTheme="minorHAnsi" w:hAnsiTheme="minorHAnsi"/>
          <w:sz w:val="22"/>
          <w:szCs w:val="22"/>
        </w:rPr>
        <w:t>A tanulmányi</w:t>
      </w:r>
      <w:r w:rsidR="00CD164F">
        <w:rPr>
          <w:rFonts w:asciiTheme="minorHAnsi" w:hAnsiTheme="minorHAnsi"/>
          <w:sz w:val="22"/>
          <w:szCs w:val="22"/>
        </w:rPr>
        <w:t>-és sport</w:t>
      </w:r>
      <w:r w:rsidRPr="00A53D1E">
        <w:rPr>
          <w:rFonts w:asciiTheme="minorHAnsi" w:hAnsiTheme="minorHAnsi"/>
          <w:sz w:val="22"/>
          <w:szCs w:val="22"/>
        </w:rPr>
        <w:t>versenyek közvetlen célja:</w:t>
      </w:r>
    </w:p>
    <w:p w14:paraId="36EE285C" w14:textId="77777777" w:rsidR="00807CA8" w:rsidRPr="00A53D1E" w:rsidRDefault="00807CA8" w:rsidP="0013664A">
      <w:pPr>
        <w:numPr>
          <w:ilvl w:val="0"/>
          <w:numId w:val="47"/>
        </w:numPr>
        <w:ind w:left="360" w:firstLine="0"/>
        <w:jc w:val="both"/>
        <w:rPr>
          <w:rFonts w:asciiTheme="minorHAnsi" w:hAnsiTheme="minorHAnsi"/>
          <w:sz w:val="22"/>
          <w:szCs w:val="22"/>
        </w:rPr>
      </w:pPr>
      <w:r w:rsidRPr="00A53D1E">
        <w:rPr>
          <w:rFonts w:asciiTheme="minorHAnsi" w:hAnsiTheme="minorHAnsi"/>
          <w:sz w:val="22"/>
          <w:szCs w:val="22"/>
        </w:rPr>
        <w:t>a tehetség gondozása, a képességek fejlesztése</w:t>
      </w:r>
    </w:p>
    <w:p w14:paraId="698F3214" w14:textId="77777777" w:rsidR="00807CA8" w:rsidRPr="00A53D1E" w:rsidRDefault="00807CA8" w:rsidP="0013664A">
      <w:pPr>
        <w:numPr>
          <w:ilvl w:val="0"/>
          <w:numId w:val="46"/>
        </w:numPr>
        <w:ind w:left="360" w:firstLine="0"/>
        <w:jc w:val="both"/>
        <w:rPr>
          <w:rFonts w:asciiTheme="minorHAnsi" w:hAnsiTheme="minorHAnsi"/>
          <w:sz w:val="22"/>
          <w:szCs w:val="22"/>
        </w:rPr>
      </w:pPr>
      <w:r w:rsidRPr="00A53D1E">
        <w:rPr>
          <w:rFonts w:asciiTheme="minorHAnsi" w:hAnsiTheme="minorHAnsi"/>
          <w:sz w:val="22"/>
          <w:szCs w:val="22"/>
        </w:rPr>
        <w:t>a tanulók sikerélményhez juttatása</w:t>
      </w:r>
    </w:p>
    <w:p w14:paraId="35810F3E" w14:textId="77777777" w:rsidR="00807CA8" w:rsidRPr="00A53D1E" w:rsidRDefault="00807CA8" w:rsidP="00C864E9">
      <w:pPr>
        <w:numPr>
          <w:ilvl w:val="0"/>
          <w:numId w:val="11"/>
        </w:numPr>
        <w:ind w:left="360" w:firstLine="0"/>
        <w:jc w:val="both"/>
        <w:rPr>
          <w:rFonts w:asciiTheme="minorHAnsi" w:hAnsiTheme="minorHAnsi"/>
          <w:sz w:val="22"/>
          <w:szCs w:val="22"/>
        </w:rPr>
      </w:pPr>
      <w:r w:rsidRPr="00A53D1E">
        <w:rPr>
          <w:rFonts w:asciiTheme="minorHAnsi" w:hAnsiTheme="minorHAnsi"/>
          <w:sz w:val="22"/>
          <w:szCs w:val="22"/>
        </w:rPr>
        <w:t>a tanulók teljesítőképességének mérése, illetve a részvétel által ezen teljesítőképesség növelése,</w:t>
      </w:r>
    </w:p>
    <w:p w14:paraId="33329F88" w14:textId="77777777" w:rsidR="00807CA8" w:rsidRPr="00A53D1E" w:rsidRDefault="00807CA8" w:rsidP="00C864E9">
      <w:pPr>
        <w:numPr>
          <w:ilvl w:val="0"/>
          <w:numId w:val="11"/>
        </w:numPr>
        <w:ind w:left="360" w:firstLine="0"/>
        <w:jc w:val="both"/>
        <w:rPr>
          <w:rFonts w:asciiTheme="minorHAnsi" w:hAnsiTheme="minorHAnsi"/>
          <w:sz w:val="22"/>
          <w:szCs w:val="22"/>
        </w:rPr>
      </w:pPr>
      <w:r w:rsidRPr="00A53D1E">
        <w:rPr>
          <w:rFonts w:asciiTheme="minorHAnsi" w:hAnsiTheme="minorHAnsi"/>
          <w:sz w:val="22"/>
          <w:szCs w:val="22"/>
        </w:rPr>
        <w:t>példamutatás, célkijelölés</w:t>
      </w:r>
    </w:p>
    <w:p w14:paraId="381EEE5C" w14:textId="77777777" w:rsidR="00807CA8" w:rsidRPr="00A53D1E" w:rsidRDefault="00807CA8" w:rsidP="00C864E9">
      <w:pPr>
        <w:numPr>
          <w:ilvl w:val="0"/>
          <w:numId w:val="11"/>
        </w:numPr>
        <w:ind w:left="360" w:firstLine="0"/>
        <w:jc w:val="both"/>
        <w:rPr>
          <w:rFonts w:asciiTheme="minorHAnsi" w:hAnsiTheme="minorHAnsi"/>
          <w:sz w:val="22"/>
          <w:szCs w:val="22"/>
        </w:rPr>
      </w:pPr>
      <w:r w:rsidRPr="00A53D1E">
        <w:rPr>
          <w:rFonts w:asciiTheme="minorHAnsi" w:hAnsiTheme="minorHAnsi"/>
          <w:sz w:val="22"/>
          <w:szCs w:val="22"/>
        </w:rPr>
        <w:t>a tanulók és iskolák közötti egyezőségek és különbözőségek feltárása.</w:t>
      </w:r>
    </w:p>
    <w:p w14:paraId="15AB23FB" w14:textId="3DE027CF" w:rsidR="00807CA8" w:rsidRPr="00A53D1E" w:rsidRDefault="00807CA8" w:rsidP="00807CA8">
      <w:pPr>
        <w:ind w:left="360"/>
        <w:jc w:val="both"/>
        <w:rPr>
          <w:rFonts w:asciiTheme="minorHAnsi" w:hAnsiTheme="minorHAnsi"/>
          <w:sz w:val="22"/>
          <w:szCs w:val="22"/>
        </w:rPr>
      </w:pPr>
      <w:r w:rsidRPr="00A53D1E">
        <w:rPr>
          <w:rFonts w:asciiTheme="minorHAnsi" w:hAnsiTheme="minorHAnsi"/>
          <w:sz w:val="22"/>
          <w:szCs w:val="22"/>
        </w:rPr>
        <w:t>Szorgalmazzuk, hogy tanulóink minél többen vegyenek részt számukra megfelelő szintű tanulmányi versenyeken, pályázatokon. Kiemelten kezeljük azoka</w:t>
      </w:r>
      <w:r w:rsidR="00911117">
        <w:rPr>
          <w:rFonts w:asciiTheme="minorHAnsi" w:hAnsiTheme="minorHAnsi"/>
          <w:sz w:val="22"/>
          <w:szCs w:val="22"/>
        </w:rPr>
        <w:t>t a versenyeket, amelyeket a</w:t>
      </w:r>
      <w:r w:rsidR="00B24333">
        <w:rPr>
          <w:rFonts w:asciiTheme="minorHAnsi" w:hAnsiTheme="minorHAnsi"/>
          <w:sz w:val="22"/>
          <w:szCs w:val="22"/>
        </w:rPr>
        <w:t xml:space="preserve"> köznevelésért felelős miniszter</w:t>
      </w:r>
      <w:r w:rsidR="00911117">
        <w:rPr>
          <w:rFonts w:asciiTheme="minorHAnsi" w:hAnsiTheme="minorHAnsi"/>
          <w:sz w:val="22"/>
          <w:szCs w:val="22"/>
        </w:rPr>
        <w:t xml:space="preserve">  hirdet meg, vagy a Nemzeti Tehetségprogram </w:t>
      </w:r>
      <w:r w:rsidRPr="00A53D1E">
        <w:rPr>
          <w:rFonts w:asciiTheme="minorHAnsi" w:hAnsiTheme="minorHAnsi"/>
          <w:sz w:val="22"/>
          <w:szCs w:val="22"/>
        </w:rPr>
        <w:t xml:space="preserve"> támogat.</w:t>
      </w:r>
      <w:r w:rsidR="00911117">
        <w:rPr>
          <w:rFonts w:asciiTheme="minorHAnsi" w:hAnsiTheme="minorHAnsi"/>
          <w:sz w:val="22"/>
          <w:szCs w:val="22"/>
        </w:rPr>
        <w:t xml:space="preserve"> Gimnáziumunk tanulóinak több, mint 20 %-a jelentkezik az Országos Középiskolai Tanulmányi Versenyre. </w:t>
      </w:r>
      <w:r w:rsidR="00CD164F">
        <w:rPr>
          <w:rFonts w:asciiTheme="minorHAnsi" w:hAnsiTheme="minorHAnsi"/>
          <w:sz w:val="22"/>
          <w:szCs w:val="22"/>
        </w:rPr>
        <w:t xml:space="preserve">Rendszeres résztvevői vagyunk a különböző sportágak diákolimpiai versenyeinek. </w:t>
      </w:r>
    </w:p>
    <w:p w14:paraId="618FFE84" w14:textId="245001C6" w:rsidR="00807CA8" w:rsidRPr="00A53D1E" w:rsidRDefault="00911117" w:rsidP="00807CA8">
      <w:pPr>
        <w:ind w:left="360"/>
        <w:jc w:val="both"/>
        <w:rPr>
          <w:rFonts w:asciiTheme="minorHAnsi" w:hAnsiTheme="minorHAnsi"/>
          <w:sz w:val="22"/>
          <w:szCs w:val="22"/>
        </w:rPr>
      </w:pPr>
      <w:r>
        <w:rPr>
          <w:rFonts w:asciiTheme="minorHAnsi" w:hAnsiTheme="minorHAnsi"/>
          <w:sz w:val="22"/>
          <w:szCs w:val="22"/>
        </w:rPr>
        <w:t xml:space="preserve">Gimnáziumunk </w:t>
      </w:r>
      <w:r w:rsidR="00807CA8" w:rsidRPr="00A53D1E">
        <w:rPr>
          <w:rFonts w:asciiTheme="minorHAnsi" w:hAnsiTheme="minorHAnsi"/>
          <w:sz w:val="22"/>
          <w:szCs w:val="22"/>
        </w:rPr>
        <w:t xml:space="preserve"> hagyományosan két </w:t>
      </w:r>
      <w:r w:rsidR="00B24333">
        <w:rPr>
          <w:rFonts w:asciiTheme="minorHAnsi" w:hAnsiTheme="minorHAnsi"/>
          <w:sz w:val="22"/>
          <w:szCs w:val="22"/>
        </w:rPr>
        <w:t>vár</w:t>
      </w:r>
      <w:r w:rsidR="00807CA8" w:rsidRPr="00A53D1E">
        <w:rPr>
          <w:rFonts w:asciiTheme="minorHAnsi" w:hAnsiTheme="minorHAnsi"/>
          <w:sz w:val="22"/>
          <w:szCs w:val="22"/>
        </w:rPr>
        <w:t>megyei tanulm</w:t>
      </w:r>
      <w:r>
        <w:rPr>
          <w:rFonts w:asciiTheme="minorHAnsi" w:hAnsiTheme="minorHAnsi"/>
          <w:sz w:val="22"/>
          <w:szCs w:val="22"/>
        </w:rPr>
        <w:t>ányi versenyt is rendez (angol és környezetvédelmi verseny</w:t>
      </w:r>
      <w:r w:rsidR="00807CA8" w:rsidRPr="00A53D1E">
        <w:rPr>
          <w:rFonts w:asciiTheme="minorHAnsi" w:hAnsiTheme="minorHAnsi"/>
          <w:sz w:val="22"/>
          <w:szCs w:val="22"/>
        </w:rPr>
        <w:t>)</w:t>
      </w:r>
      <w:r>
        <w:rPr>
          <w:rFonts w:asciiTheme="minorHAnsi" w:hAnsiTheme="minorHAnsi"/>
          <w:sz w:val="22"/>
          <w:szCs w:val="22"/>
        </w:rPr>
        <w:t xml:space="preserve">, </w:t>
      </w:r>
      <w:r w:rsidR="00B24333">
        <w:rPr>
          <w:rFonts w:asciiTheme="minorHAnsi" w:hAnsiTheme="minorHAnsi"/>
          <w:sz w:val="22"/>
          <w:szCs w:val="22"/>
        </w:rPr>
        <w:t xml:space="preserve">a környékbeli általános iskolások számára szervezett történelem </w:t>
      </w:r>
      <w:r>
        <w:rPr>
          <w:rFonts w:asciiTheme="minorHAnsi" w:hAnsiTheme="minorHAnsi"/>
          <w:sz w:val="22"/>
          <w:szCs w:val="22"/>
        </w:rPr>
        <w:t xml:space="preserve"> versenyünk is nagy érdeklődésre tart számot az általános-és középiskolások körében.</w:t>
      </w:r>
      <w:r w:rsidR="00807CA8" w:rsidRPr="00A53D1E">
        <w:rPr>
          <w:rFonts w:asciiTheme="minorHAnsi" w:hAnsiTheme="minorHAnsi"/>
          <w:sz w:val="22"/>
          <w:szCs w:val="22"/>
        </w:rPr>
        <w:t xml:space="preserve"> </w:t>
      </w:r>
      <w:r w:rsidR="00CD164F">
        <w:rPr>
          <w:rFonts w:asciiTheme="minorHAnsi" w:hAnsiTheme="minorHAnsi"/>
          <w:sz w:val="22"/>
          <w:szCs w:val="22"/>
        </w:rPr>
        <w:t xml:space="preserve">Évente megrendezzük az I. Béla Kosárlabda Kupát. </w:t>
      </w:r>
      <w:r w:rsidR="00807CA8" w:rsidRPr="00A53D1E">
        <w:rPr>
          <w:rFonts w:asciiTheme="minorHAnsi" w:hAnsiTheme="minorHAnsi"/>
          <w:sz w:val="22"/>
          <w:szCs w:val="22"/>
        </w:rPr>
        <w:t>Az éves munkatervünk versenynaptárt tartalmaz.</w:t>
      </w:r>
    </w:p>
    <w:p w14:paraId="48B1F5E1" w14:textId="075FE503" w:rsidR="000201CD" w:rsidRPr="00A53D1E" w:rsidRDefault="000201CD" w:rsidP="000201CD">
      <w:pPr>
        <w:ind w:left="360"/>
        <w:jc w:val="both"/>
        <w:rPr>
          <w:rFonts w:asciiTheme="minorHAnsi" w:hAnsiTheme="minorHAnsi"/>
          <w:sz w:val="22"/>
          <w:szCs w:val="22"/>
        </w:rPr>
      </w:pPr>
      <w:r w:rsidRPr="00A53D1E">
        <w:rPr>
          <w:rFonts w:asciiTheme="minorHAnsi" w:hAnsiTheme="minorHAnsi"/>
          <w:sz w:val="22"/>
          <w:szCs w:val="22"/>
        </w:rPr>
        <w:t>A</w:t>
      </w:r>
      <w:r>
        <w:rPr>
          <w:rFonts w:asciiTheme="minorHAnsi" w:hAnsiTheme="minorHAnsi"/>
          <w:sz w:val="22"/>
          <w:szCs w:val="22"/>
        </w:rPr>
        <w:t xml:space="preserve"> digitális kompetenciák   </w:t>
      </w:r>
      <w:r w:rsidRPr="00A53D1E">
        <w:rPr>
          <w:rFonts w:asciiTheme="minorHAnsi" w:hAnsiTheme="minorHAnsi"/>
          <w:sz w:val="22"/>
          <w:szCs w:val="22"/>
        </w:rPr>
        <w:t xml:space="preserve">növelése </w:t>
      </w:r>
      <w:r>
        <w:rPr>
          <w:rFonts w:asciiTheme="minorHAnsi" w:hAnsiTheme="minorHAnsi"/>
          <w:sz w:val="22"/>
          <w:szCs w:val="22"/>
        </w:rPr>
        <w:t xml:space="preserve">érdekében  évente megrendezzük a </w:t>
      </w:r>
      <w:r w:rsidRPr="00B24333">
        <w:rPr>
          <w:rFonts w:asciiTheme="minorHAnsi" w:hAnsiTheme="minorHAnsi"/>
          <w:sz w:val="22"/>
          <w:szCs w:val="22"/>
        </w:rPr>
        <w:t>Neumann János Kárpát-medencei Informatikai Programtermék Versenyt</w:t>
      </w:r>
      <w:r>
        <w:rPr>
          <w:rFonts w:asciiTheme="minorHAnsi" w:hAnsiTheme="minorHAnsi"/>
          <w:sz w:val="22"/>
          <w:szCs w:val="22"/>
        </w:rPr>
        <w:t xml:space="preserve">, Kovács Győző szellemében, valamint a Kárpát-medencei Müller Ferenc Kémiaversenyt. </w:t>
      </w:r>
    </w:p>
    <w:p w14:paraId="3C1ADEE8" w14:textId="77777777" w:rsidR="00807CA8" w:rsidRPr="00A53D1E" w:rsidRDefault="00807CA8" w:rsidP="00807CA8">
      <w:pPr>
        <w:ind w:left="360"/>
        <w:jc w:val="both"/>
        <w:rPr>
          <w:rFonts w:asciiTheme="minorHAnsi" w:hAnsiTheme="minorHAnsi"/>
          <w:sz w:val="22"/>
          <w:szCs w:val="22"/>
        </w:rPr>
      </w:pPr>
    </w:p>
    <w:p w14:paraId="6DE6313C" w14:textId="77777777" w:rsidR="00807CA8" w:rsidRPr="00A53D1E" w:rsidRDefault="00807CA8" w:rsidP="003040E5">
      <w:pPr>
        <w:pStyle w:val="Cmsor3"/>
        <w:jc w:val="center"/>
        <w:rPr>
          <w:rFonts w:asciiTheme="minorHAnsi" w:hAnsiTheme="minorHAnsi"/>
          <w:sz w:val="22"/>
          <w:szCs w:val="22"/>
        </w:rPr>
      </w:pPr>
      <w:bookmarkStart w:id="142" w:name="_Toc264636394"/>
      <w:bookmarkStart w:id="143" w:name="_Toc188365232"/>
      <w:r w:rsidRPr="00A53D1E">
        <w:rPr>
          <w:rFonts w:asciiTheme="minorHAnsi" w:hAnsiTheme="minorHAnsi"/>
          <w:sz w:val="22"/>
          <w:szCs w:val="22"/>
        </w:rPr>
        <w:t>Az I. Béla Gimnázium a  közösségi tehetséggondozás komplex programjával működő gimnázium.</w:t>
      </w:r>
      <w:bookmarkEnd w:id="142"/>
      <w:bookmarkEnd w:id="143"/>
    </w:p>
    <w:p w14:paraId="32FBCB86" w14:textId="77777777" w:rsidR="00807CA8" w:rsidRPr="00A53D1E" w:rsidRDefault="000F43FA" w:rsidP="00807CA8">
      <w:pPr>
        <w:rPr>
          <w:rFonts w:asciiTheme="minorHAnsi" w:hAnsiTheme="minorHAnsi"/>
          <w:b/>
          <w:sz w:val="22"/>
          <w:szCs w:val="22"/>
        </w:rPr>
      </w:pPr>
      <w:r>
        <w:rPr>
          <w:rFonts w:asciiTheme="minorHAnsi" w:hAnsiTheme="minorHAnsi"/>
          <w:b/>
          <w:sz w:val="22"/>
          <w:szCs w:val="22"/>
        </w:rPr>
        <w:t>TEHETSÉGGONDOZÓ PRORAM</w:t>
      </w:r>
      <w:r w:rsidR="00807CA8" w:rsidRPr="00A53D1E">
        <w:rPr>
          <w:rFonts w:asciiTheme="minorHAnsi" w:hAnsiTheme="minorHAnsi"/>
          <w:b/>
          <w:sz w:val="22"/>
          <w:szCs w:val="22"/>
        </w:rPr>
        <w:t>:</w:t>
      </w:r>
    </w:p>
    <w:p w14:paraId="00BBAFEC" w14:textId="77777777" w:rsidR="00807CA8" w:rsidRPr="00A53D1E" w:rsidRDefault="00807CA8" w:rsidP="00807CA8">
      <w:pPr>
        <w:jc w:val="both"/>
        <w:rPr>
          <w:rFonts w:asciiTheme="minorHAnsi" w:hAnsiTheme="minorHAnsi" w:cs="Arial"/>
          <w:sz w:val="22"/>
          <w:szCs w:val="22"/>
        </w:rPr>
      </w:pPr>
    </w:p>
    <w:p w14:paraId="3B5894DA" w14:textId="77777777" w:rsidR="00807CA8" w:rsidRPr="00A53D1E" w:rsidRDefault="00807CA8" w:rsidP="0013664A">
      <w:pPr>
        <w:numPr>
          <w:ilvl w:val="0"/>
          <w:numId w:val="76"/>
        </w:numPr>
        <w:spacing w:after="200"/>
        <w:rPr>
          <w:rFonts w:asciiTheme="minorHAnsi" w:hAnsiTheme="minorHAnsi" w:cs="Arial"/>
          <w:b/>
          <w:sz w:val="22"/>
          <w:szCs w:val="22"/>
        </w:rPr>
      </w:pPr>
      <w:r w:rsidRPr="00A53D1E">
        <w:rPr>
          <w:rFonts w:asciiTheme="minorHAnsi" w:hAnsiTheme="minorHAnsi" w:cs="Arial"/>
          <w:b/>
          <w:sz w:val="22"/>
          <w:szCs w:val="22"/>
        </w:rPr>
        <w:t>Gimnáziumunk  tervei és gyakorlata</w:t>
      </w:r>
    </w:p>
    <w:p w14:paraId="505337CD"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Iskolánk tehetséggondozása több pilléren nyugszik, melyek </w:t>
      </w:r>
      <w:proofErr w:type="spellStart"/>
      <w:r w:rsidRPr="00A53D1E">
        <w:rPr>
          <w:rFonts w:asciiTheme="minorHAnsi" w:hAnsiTheme="minorHAnsi" w:cs="Arial"/>
          <w:sz w:val="22"/>
          <w:szCs w:val="22"/>
        </w:rPr>
        <w:t>egyenkénti</w:t>
      </w:r>
      <w:proofErr w:type="spellEnd"/>
      <w:r w:rsidRPr="00A53D1E">
        <w:rPr>
          <w:rFonts w:asciiTheme="minorHAnsi" w:hAnsiTheme="minorHAnsi" w:cs="Arial"/>
          <w:sz w:val="22"/>
          <w:szCs w:val="22"/>
        </w:rPr>
        <w:t xml:space="preserve"> jó működése, és a közöttük lévő folyamatos hatékony kapcsolat képezi alapját a jövőbeli </w:t>
      </w:r>
      <w:r w:rsidR="004730D5">
        <w:rPr>
          <w:rFonts w:asciiTheme="minorHAnsi" w:hAnsiTheme="minorHAnsi" w:cs="Arial"/>
          <w:sz w:val="22"/>
          <w:szCs w:val="22"/>
        </w:rPr>
        <w:t xml:space="preserve">javuló </w:t>
      </w:r>
      <w:r w:rsidRPr="00A53D1E">
        <w:rPr>
          <w:rFonts w:asciiTheme="minorHAnsi" w:hAnsiTheme="minorHAnsi" w:cs="Arial"/>
          <w:sz w:val="22"/>
          <w:szCs w:val="22"/>
        </w:rPr>
        <w:t xml:space="preserve"> eredményeinknek.</w:t>
      </w:r>
    </w:p>
    <w:p w14:paraId="23909927" w14:textId="77777777" w:rsidR="00807CA8" w:rsidRPr="00A53D1E" w:rsidRDefault="00895636" w:rsidP="00807CA8">
      <w:pPr>
        <w:jc w:val="both"/>
        <w:rPr>
          <w:rFonts w:asciiTheme="minorHAnsi" w:hAnsiTheme="minorHAnsi" w:cs="Arial"/>
          <w:sz w:val="22"/>
          <w:szCs w:val="22"/>
        </w:rPr>
      </w:pPr>
      <w:r>
        <w:rPr>
          <w:rFonts w:asciiTheme="minorHAnsi" w:hAnsiTheme="minorHAnsi" w:cs="Arial"/>
          <w:sz w:val="22"/>
          <w:szCs w:val="22"/>
        </w:rPr>
        <w:t>Gimnáziumunk</w:t>
      </w:r>
      <w:r w:rsidR="00807CA8" w:rsidRPr="00A53D1E">
        <w:rPr>
          <w:rFonts w:asciiTheme="minorHAnsi" w:hAnsiTheme="minorHAnsi" w:cs="Arial"/>
          <w:sz w:val="22"/>
          <w:szCs w:val="22"/>
        </w:rPr>
        <w:t xml:space="preserve"> elkötelezte magát az alkalmazható és versenyképes tudás közvetítésében</w:t>
      </w:r>
      <w:r w:rsidR="00CF4B54">
        <w:rPr>
          <w:rFonts w:asciiTheme="minorHAnsi" w:hAnsiTheme="minorHAnsi" w:cs="Arial"/>
          <w:sz w:val="22"/>
          <w:szCs w:val="22"/>
        </w:rPr>
        <w:t xml:space="preserve">. </w:t>
      </w:r>
      <w:r w:rsidR="00807CA8" w:rsidRPr="00A53D1E">
        <w:rPr>
          <w:rFonts w:asciiTheme="minorHAnsi" w:hAnsiTheme="minorHAnsi" w:cs="Arial"/>
          <w:sz w:val="22"/>
          <w:szCs w:val="22"/>
        </w:rPr>
        <w:t xml:space="preserve">Gimnáziumunk a képzés struktúrájával, integrációs, </w:t>
      </w:r>
      <w:proofErr w:type="spellStart"/>
      <w:r w:rsidR="00807CA8" w:rsidRPr="00A53D1E">
        <w:rPr>
          <w:rFonts w:asciiTheme="minorHAnsi" w:hAnsiTheme="minorHAnsi" w:cs="Arial"/>
          <w:sz w:val="22"/>
          <w:szCs w:val="22"/>
        </w:rPr>
        <w:t>együttnevelő</w:t>
      </w:r>
      <w:proofErr w:type="spellEnd"/>
      <w:r w:rsidR="00807CA8" w:rsidRPr="00A53D1E">
        <w:rPr>
          <w:rFonts w:asciiTheme="minorHAnsi" w:hAnsiTheme="minorHAnsi" w:cs="Arial"/>
          <w:sz w:val="22"/>
          <w:szCs w:val="22"/>
        </w:rPr>
        <w:t xml:space="preserve"> gyakorlatával sikeresen valósítja meg tehetséggondozó programját vonzáskörzetében.</w:t>
      </w:r>
    </w:p>
    <w:p w14:paraId="7D50334C"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Pályázatokkal a tehetséggondozó munkát fejlesztjük, hálózatot építünk a tehetségek f</w:t>
      </w:r>
      <w:r w:rsidR="004730D5">
        <w:rPr>
          <w:rFonts w:asciiTheme="minorHAnsi" w:hAnsiTheme="minorHAnsi" w:cs="Arial"/>
          <w:sz w:val="22"/>
          <w:szCs w:val="22"/>
        </w:rPr>
        <w:t xml:space="preserve">elkutatására. Együtt dolgozunk </w:t>
      </w:r>
      <w:r w:rsidRPr="00A53D1E">
        <w:rPr>
          <w:rFonts w:asciiTheme="minorHAnsi" w:hAnsiTheme="minorHAnsi" w:cs="Arial"/>
          <w:sz w:val="22"/>
          <w:szCs w:val="22"/>
        </w:rPr>
        <w:t xml:space="preserve"> tehetségpontokkal.</w:t>
      </w:r>
    </w:p>
    <w:p w14:paraId="08CCEB6A"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lastRenderedPageBreak/>
        <w:t>Céljaink, a sokoldalú támogatás a komplex tehetséggondozó program működésében, a tanári-tanulói közös alkotótevékenység ösztönzésében, természettudományos, művészeti projekttevékenységben nyilvánul meg.</w:t>
      </w:r>
    </w:p>
    <w:p w14:paraId="386FFE47" w14:textId="438E2F8E"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w:t>
      </w:r>
      <w:r w:rsidR="000201CD">
        <w:rPr>
          <w:rFonts w:asciiTheme="minorHAnsi" w:hAnsiTheme="minorHAnsi" w:cs="Arial"/>
          <w:sz w:val="22"/>
          <w:szCs w:val="22"/>
        </w:rPr>
        <w:t>vár</w:t>
      </w:r>
      <w:r w:rsidRPr="00A53D1E">
        <w:rPr>
          <w:rFonts w:asciiTheme="minorHAnsi" w:hAnsiTheme="minorHAnsi" w:cs="Arial"/>
          <w:sz w:val="22"/>
          <w:szCs w:val="22"/>
        </w:rPr>
        <w:t xml:space="preserve">megyei versenyek, a Neumann Verseny, </w:t>
      </w:r>
      <w:r w:rsidR="000201CD">
        <w:rPr>
          <w:rFonts w:asciiTheme="minorHAnsi" w:hAnsiTheme="minorHAnsi" w:cs="Arial"/>
          <w:sz w:val="22"/>
          <w:szCs w:val="22"/>
        </w:rPr>
        <w:t xml:space="preserve">a Müller Ferenc kémiaverseny, </w:t>
      </w:r>
      <w:r w:rsidRPr="00A53D1E">
        <w:rPr>
          <w:rFonts w:asciiTheme="minorHAnsi" w:hAnsiTheme="minorHAnsi" w:cs="Arial"/>
          <w:sz w:val="22"/>
          <w:szCs w:val="22"/>
        </w:rPr>
        <w:t>az alkotó műhelyek, az élsportolók oktatása, a tehetségkutatás-és azonosítás segítik a tanulási kedvet, mozgósítják a személyiség fejlődéséhez szükséges energiákat, fejlesztik az egész életen át tartó tanulás képességét.</w:t>
      </w:r>
    </w:p>
    <w:p w14:paraId="3B7AA92F" w14:textId="77777777" w:rsidR="00807CA8" w:rsidRPr="00A53D1E" w:rsidRDefault="00807CA8" w:rsidP="00807CA8">
      <w:pPr>
        <w:rPr>
          <w:rFonts w:asciiTheme="minorHAnsi" w:hAnsiTheme="minorHAnsi"/>
          <w:b/>
          <w:sz w:val="22"/>
          <w:szCs w:val="22"/>
        </w:rPr>
      </w:pPr>
      <w:r w:rsidRPr="00A53D1E">
        <w:rPr>
          <w:rFonts w:asciiTheme="minorHAnsi" w:hAnsiTheme="minorHAnsi"/>
          <w:b/>
          <w:sz w:val="22"/>
          <w:szCs w:val="22"/>
        </w:rPr>
        <w:t xml:space="preserve"> </w:t>
      </w:r>
    </w:p>
    <w:p w14:paraId="6BB93D2C" w14:textId="77777777" w:rsidR="00807CA8" w:rsidRPr="00A53D1E" w:rsidRDefault="00807CA8" w:rsidP="0013664A">
      <w:pPr>
        <w:numPr>
          <w:ilvl w:val="0"/>
          <w:numId w:val="76"/>
        </w:numPr>
        <w:rPr>
          <w:rFonts w:asciiTheme="minorHAnsi" w:hAnsiTheme="minorHAnsi"/>
          <w:b/>
          <w:sz w:val="22"/>
          <w:szCs w:val="22"/>
        </w:rPr>
      </w:pPr>
      <w:r w:rsidRPr="00A53D1E">
        <w:rPr>
          <w:rFonts w:asciiTheme="minorHAnsi" w:hAnsiTheme="minorHAnsi"/>
          <w:b/>
          <w:sz w:val="22"/>
          <w:szCs w:val="22"/>
        </w:rPr>
        <w:t>Középiskolába készülő tanulók komplex képességfejlesztő programja</w:t>
      </w:r>
    </w:p>
    <w:p w14:paraId="3C6CBDAA" w14:textId="77777777" w:rsidR="00CD164F" w:rsidRDefault="00CD164F" w:rsidP="00807CA8">
      <w:pPr>
        <w:jc w:val="both"/>
        <w:rPr>
          <w:rFonts w:asciiTheme="minorHAnsi" w:hAnsiTheme="minorHAnsi"/>
          <w:sz w:val="22"/>
          <w:szCs w:val="22"/>
          <w:bdr w:val="none" w:sz="0" w:space="0" w:color="auto" w:frame="1"/>
        </w:rPr>
      </w:pPr>
      <w:r w:rsidRPr="00FC3F0C">
        <w:rPr>
          <w:rFonts w:asciiTheme="minorHAnsi" w:hAnsiTheme="minorHAnsi"/>
          <w:sz w:val="22"/>
          <w:szCs w:val="22"/>
        </w:rPr>
        <w:t xml:space="preserve">A tehetséggondozásban kiemelten fontosnak </w:t>
      </w:r>
      <w:r w:rsidRPr="00FC3F0C">
        <w:rPr>
          <w:rFonts w:asciiTheme="minorHAnsi" w:hAnsiTheme="minorHAnsi"/>
          <w:i/>
          <w:sz w:val="22"/>
          <w:szCs w:val="22"/>
        </w:rPr>
        <w:t>tartjuk az átlagon felüli intellektuális képességekkel rendelkező</w:t>
      </w:r>
      <w:r w:rsidRPr="00FC3F0C">
        <w:rPr>
          <w:rFonts w:asciiTheme="minorHAnsi" w:hAnsiTheme="minorHAnsi"/>
          <w:sz w:val="22"/>
          <w:szCs w:val="22"/>
        </w:rPr>
        <w:t xml:space="preserve">, gimnáziumba </w:t>
      </w:r>
      <w:r w:rsidRPr="00FC3F0C">
        <w:rPr>
          <w:rFonts w:asciiTheme="minorHAnsi" w:hAnsiTheme="minorHAnsi"/>
          <w:i/>
          <w:sz w:val="22"/>
          <w:szCs w:val="22"/>
        </w:rPr>
        <w:t>készülő diákok megnyerését</w:t>
      </w:r>
      <w:r w:rsidRPr="00FC3F0C">
        <w:rPr>
          <w:rFonts w:asciiTheme="minorHAnsi" w:hAnsiTheme="minorHAnsi"/>
          <w:sz w:val="22"/>
          <w:szCs w:val="22"/>
        </w:rPr>
        <w:t xml:space="preserve"> iskolánk számára, mégpedig olyan foglalkozások keretében, melyeken elindíthatjuk a tehetséggondozás számunkra optimális folyamatát, motiválhatjuk a későbbi többletteljesítményre és pótolhatjuk azokat a hiányokat bizonyos gondolkodási képességek fejlesztésének területén, melyek megtérülése esetleg csak néhány év múlva várható. Ezért a hozzánk készülő általános iskolások részére hagyományosan matematikából és magyarból tartott szakköreink sikerességére építve 2008-ban eredményesen vettünk részt az Oktatási Minisztériumnak a Tehetséggondozó középiskola cím elnyerésére kiírt pályázatán. A programot fenntartjuk. </w:t>
      </w:r>
    </w:p>
    <w:p w14:paraId="32B50630"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Programunk célja, hogy a különböző szociális, kulturális és gazdasági háttérrel rendelkező szülők gyermekeit az általános iskolákkal partneri együttműködésben bevonjuk képességfejlesztő foglalkozásaink</w:t>
      </w:r>
      <w:r w:rsidR="004730D5">
        <w:rPr>
          <w:rFonts w:asciiTheme="minorHAnsi" w:hAnsiTheme="minorHAnsi"/>
          <w:sz w:val="22"/>
          <w:szCs w:val="22"/>
          <w:bdr w:val="none" w:sz="0" w:space="0" w:color="auto" w:frame="1"/>
        </w:rPr>
        <w:t xml:space="preserve">ba. Programunk segíti a </w:t>
      </w:r>
      <w:r w:rsidRPr="00A53D1E">
        <w:rPr>
          <w:rFonts w:asciiTheme="minorHAnsi" w:hAnsiTheme="minorHAnsi"/>
          <w:sz w:val="22"/>
          <w:szCs w:val="22"/>
          <w:bdr w:val="none" w:sz="0" w:space="0" w:color="auto" w:frame="1"/>
        </w:rPr>
        <w:t xml:space="preserve">nyolcadik osztályos tanulók felkészülését a középiskolába való bejutásra, csökkenti az iskolafokok közötti átmenet nehézségeit: </w:t>
      </w:r>
    </w:p>
    <w:p w14:paraId="65BB3AB3"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biztosítja azokat a lehetőségeket, melyek elősegítik képességeik hatékonyabb kibontakoztatását;</w:t>
      </w:r>
    </w:p>
    <w:p w14:paraId="5AC7C802"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tudatosítja a személyes értékeiket;</w:t>
      </w:r>
    </w:p>
    <w:p w14:paraId="3D50CC8B"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megerősíti a tanulást segítő érzelmi és motivációs tényezőket.</w:t>
      </w:r>
    </w:p>
    <w:p w14:paraId="5FC3C5D6"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Tartalmi szempontból a program- fejlesztés-központú;</w:t>
      </w:r>
    </w:p>
    <w:p w14:paraId="74899EAC"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alkalmazkodik a különböző adottságokhoz, képességekhez és nehézségekhez;-</w:t>
      </w:r>
    </w:p>
    <w:p w14:paraId="5E9916F5"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xml:space="preserve"> az intellektuális és a személyes képességeket integráltan fejleszti;</w:t>
      </w:r>
    </w:p>
    <w:p w14:paraId="32129331"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segíti a gyakorlati, valóság-közeli problémákban való jobb eligazodást;</w:t>
      </w:r>
    </w:p>
    <w:p w14:paraId="0DA57EA5"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a tevékenységformák (a megismerés konkrét tartalmának és módjának kiválasztásában) aktív tanulói közreműködést igényelnek;</w:t>
      </w:r>
    </w:p>
    <w:p w14:paraId="20F82A21"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 színes, pergő, feszes, izgalmas, játékos módszerekkel közvetíti a tudást.</w:t>
      </w:r>
    </w:p>
    <w:p w14:paraId="6B74F194" w14:textId="77777777" w:rsidR="00807CA8" w:rsidRPr="00A53D1E" w:rsidRDefault="00807CA8" w:rsidP="00807CA8">
      <w:pPr>
        <w:jc w:val="both"/>
        <w:rPr>
          <w:rStyle w:val="cimb"/>
          <w:rFonts w:asciiTheme="minorHAnsi" w:hAnsiTheme="minorHAnsi"/>
          <w:sz w:val="22"/>
          <w:szCs w:val="22"/>
        </w:rPr>
      </w:pPr>
      <w:r w:rsidRPr="00A53D1E">
        <w:rPr>
          <w:rFonts w:asciiTheme="minorHAnsi" w:hAnsiTheme="minorHAnsi"/>
          <w:sz w:val="22"/>
          <w:szCs w:val="22"/>
          <w:bdr w:val="none" w:sz="0" w:space="0" w:color="auto" w:frame="1"/>
        </w:rPr>
        <w:t>A képességfejlesztő foglalkozásokat heti egy a</w:t>
      </w:r>
      <w:r w:rsidR="004730D5">
        <w:rPr>
          <w:rFonts w:asciiTheme="minorHAnsi" w:hAnsiTheme="minorHAnsi"/>
          <w:sz w:val="22"/>
          <w:szCs w:val="22"/>
          <w:bdr w:val="none" w:sz="0" w:space="0" w:color="auto" w:frame="1"/>
        </w:rPr>
        <w:t xml:space="preserve">lkalommal, </w:t>
      </w:r>
      <w:proofErr w:type="spellStart"/>
      <w:r w:rsidR="004730D5">
        <w:rPr>
          <w:rFonts w:asciiTheme="minorHAnsi" w:hAnsiTheme="minorHAnsi"/>
          <w:sz w:val="22"/>
          <w:szCs w:val="22"/>
          <w:bdr w:val="none" w:sz="0" w:space="0" w:color="auto" w:frame="1"/>
        </w:rPr>
        <w:t>évfolyamonként</w:t>
      </w:r>
      <w:proofErr w:type="spellEnd"/>
      <w:r w:rsidR="004730D5">
        <w:rPr>
          <w:rFonts w:asciiTheme="minorHAnsi" w:hAnsiTheme="minorHAnsi"/>
          <w:sz w:val="22"/>
          <w:szCs w:val="22"/>
          <w:bdr w:val="none" w:sz="0" w:space="0" w:color="auto" w:frame="1"/>
        </w:rPr>
        <w:t xml:space="preserve"> min. 2</w:t>
      </w:r>
      <w:r w:rsidRPr="00A53D1E">
        <w:rPr>
          <w:rFonts w:asciiTheme="minorHAnsi" w:hAnsiTheme="minorHAnsi"/>
          <w:sz w:val="22"/>
          <w:szCs w:val="22"/>
          <w:bdr w:val="none" w:sz="0" w:space="0" w:color="auto" w:frame="1"/>
        </w:rPr>
        <w:t xml:space="preserve"> tanóra időtartamban szervezzük meg</w:t>
      </w:r>
    </w:p>
    <w:p w14:paraId="0064A073" w14:textId="77777777" w:rsidR="00A80274" w:rsidRPr="00A53D1E" w:rsidRDefault="00A80274" w:rsidP="00807CA8">
      <w:pPr>
        <w:jc w:val="both"/>
        <w:rPr>
          <w:rStyle w:val="cimb"/>
          <w:rFonts w:asciiTheme="minorHAnsi" w:hAnsiTheme="minorHAnsi"/>
          <w:sz w:val="22"/>
          <w:szCs w:val="22"/>
        </w:rPr>
      </w:pPr>
    </w:p>
    <w:p w14:paraId="2F6BFBA0" w14:textId="77777777" w:rsidR="00807CA8" w:rsidRPr="00A53D1E"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A tehetség-kibontakoztató foglalkozásokon részt vevő tanulók sikeresen haladnak tovább érettségire felkészítő középiskolába. A foglalkozások során megismerik a középiskolát, annak tanárait, a tanulási környezetet, ezáltal az intézmény keresettsége növekszik.</w:t>
      </w:r>
    </w:p>
    <w:p w14:paraId="5CA0E42B" w14:textId="77777777" w:rsidR="004730D5" w:rsidRDefault="00807CA8" w:rsidP="00807CA8">
      <w:pPr>
        <w:jc w:val="both"/>
        <w:rPr>
          <w:rFonts w:asciiTheme="minorHAnsi" w:hAnsiTheme="minorHAnsi"/>
          <w:sz w:val="22"/>
          <w:szCs w:val="22"/>
          <w:bdr w:val="none" w:sz="0" w:space="0" w:color="auto" w:frame="1"/>
        </w:rPr>
      </w:pPr>
      <w:r w:rsidRPr="00A53D1E">
        <w:rPr>
          <w:rFonts w:asciiTheme="minorHAnsi" w:hAnsiTheme="minorHAnsi"/>
          <w:sz w:val="22"/>
          <w:szCs w:val="22"/>
          <w:bdr w:val="none" w:sz="0" w:space="0" w:color="auto" w:frame="1"/>
        </w:rPr>
        <w:t>A program  kiépít egy pozitív kapcsolatot az általános iskola és a középiskola között. Az általános iskolás tanulók számára talán még nehezebb döntés, hogy merre induljanak, mint négy vagy öt évvel később a középiskolásoknak, illetve sok tekintetben más ekkor még a motiváció. A program legfontosabb eleme az, hogy mind a diák, mind pedig a szülő számára ezt a döntést segíti, és eszközrendszerével a felmerülő vágyakat és továbbtanulási lehetősé</w:t>
      </w:r>
      <w:r w:rsidR="004730D5">
        <w:rPr>
          <w:rFonts w:asciiTheme="minorHAnsi" w:hAnsiTheme="minorHAnsi"/>
          <w:sz w:val="22"/>
          <w:szCs w:val="22"/>
          <w:bdr w:val="none" w:sz="0" w:space="0" w:color="auto" w:frame="1"/>
        </w:rPr>
        <w:t xml:space="preserve">geket maximálisan és hathatósan </w:t>
      </w:r>
      <w:r w:rsidRPr="00A53D1E">
        <w:rPr>
          <w:rFonts w:asciiTheme="minorHAnsi" w:hAnsiTheme="minorHAnsi"/>
          <w:sz w:val="22"/>
          <w:szCs w:val="22"/>
          <w:bdr w:val="none" w:sz="0" w:space="0" w:color="auto" w:frame="1"/>
        </w:rPr>
        <w:t>megtámogatja.</w:t>
      </w:r>
    </w:p>
    <w:p w14:paraId="235E32F2" w14:textId="77777777" w:rsidR="007D43A9" w:rsidRDefault="007D43A9" w:rsidP="00807CA8">
      <w:pPr>
        <w:jc w:val="both"/>
        <w:rPr>
          <w:rFonts w:asciiTheme="minorHAnsi" w:hAnsiTheme="minorHAnsi"/>
          <w:sz w:val="22"/>
          <w:szCs w:val="22"/>
          <w:bdr w:val="none" w:sz="0" w:space="0" w:color="auto" w:frame="1"/>
        </w:rPr>
      </w:pPr>
    </w:p>
    <w:p w14:paraId="6FD521E9" w14:textId="77777777" w:rsidR="006D0ED7" w:rsidRDefault="00807CA8" w:rsidP="0013664A">
      <w:pPr>
        <w:numPr>
          <w:ilvl w:val="0"/>
          <w:numId w:val="76"/>
        </w:numPr>
        <w:spacing w:after="200" w:line="360" w:lineRule="auto"/>
        <w:jc w:val="both"/>
        <w:rPr>
          <w:rFonts w:asciiTheme="minorHAnsi" w:hAnsiTheme="minorHAnsi" w:cs="Arial"/>
          <w:b/>
          <w:sz w:val="22"/>
          <w:szCs w:val="22"/>
        </w:rPr>
      </w:pPr>
      <w:r w:rsidRPr="00A53D1E">
        <w:rPr>
          <w:rFonts w:asciiTheme="minorHAnsi" w:hAnsiTheme="minorHAnsi" w:cs="Arial"/>
          <w:b/>
          <w:sz w:val="22"/>
          <w:szCs w:val="22"/>
        </w:rPr>
        <w:t>Humán tehetséggondozás és kommunikációs készségfejlesztés</w:t>
      </w:r>
    </w:p>
    <w:p w14:paraId="5E82EA18" w14:textId="77777777" w:rsidR="00807CA8" w:rsidRPr="006D0ED7" w:rsidRDefault="00807CA8" w:rsidP="006D0ED7">
      <w:pPr>
        <w:jc w:val="both"/>
        <w:rPr>
          <w:rFonts w:asciiTheme="minorHAnsi" w:hAnsiTheme="minorHAnsi"/>
          <w:sz w:val="22"/>
          <w:szCs w:val="22"/>
          <w:bdr w:val="none" w:sz="0" w:space="0" w:color="auto" w:frame="1"/>
        </w:rPr>
      </w:pPr>
      <w:r w:rsidRPr="006D0ED7">
        <w:rPr>
          <w:rFonts w:asciiTheme="minorHAnsi" w:hAnsiTheme="minorHAnsi"/>
          <w:sz w:val="22"/>
          <w:szCs w:val="22"/>
          <w:bdr w:val="none" w:sz="0" w:space="0" w:color="auto" w:frame="1"/>
        </w:rPr>
        <w:lastRenderedPageBreak/>
        <w:t>A tehetséggondozás hagyományos területei általában leképezik a tantárgyi struktúrát, ezért az abba nem illő műveltség területeket jobb esetben az alapszintű művészetoktatási intézmények (pl. zeneiskola), színvonalas amatőr művészeti csoportok, esetle</w:t>
      </w:r>
      <w:r w:rsidR="00D02F73">
        <w:rPr>
          <w:rFonts w:asciiTheme="minorHAnsi" w:hAnsiTheme="minorHAnsi"/>
          <w:sz w:val="22"/>
          <w:szCs w:val="22"/>
          <w:bdr w:val="none" w:sz="0" w:space="0" w:color="auto" w:frame="1"/>
        </w:rPr>
        <w:t>g kollégiumi vagy iskolai szakkö</w:t>
      </w:r>
      <w:r w:rsidRPr="006D0ED7">
        <w:rPr>
          <w:rFonts w:asciiTheme="minorHAnsi" w:hAnsiTheme="minorHAnsi"/>
          <w:sz w:val="22"/>
          <w:szCs w:val="22"/>
          <w:bdr w:val="none" w:sz="0" w:space="0" w:color="auto" w:frame="1"/>
        </w:rPr>
        <w:t xml:space="preserve">rök fedik le. Vannak ugyanakkor olyan – főként művészeti – területek (szépírás, filmezés, fotózás, alternatív előadó- zene- és képzőművészet stb.), amelyek ily módon </w:t>
      </w:r>
      <w:proofErr w:type="spellStart"/>
      <w:r w:rsidRPr="006D0ED7">
        <w:rPr>
          <w:rFonts w:asciiTheme="minorHAnsi" w:hAnsiTheme="minorHAnsi"/>
          <w:sz w:val="22"/>
          <w:szCs w:val="22"/>
          <w:bdr w:val="none" w:sz="0" w:space="0" w:color="auto" w:frame="1"/>
        </w:rPr>
        <w:t>ellátatlanul</w:t>
      </w:r>
      <w:proofErr w:type="spellEnd"/>
      <w:r w:rsidRPr="006D0ED7">
        <w:rPr>
          <w:rFonts w:asciiTheme="minorHAnsi" w:hAnsiTheme="minorHAnsi"/>
          <w:sz w:val="22"/>
          <w:szCs w:val="22"/>
          <w:bdr w:val="none" w:sz="0" w:space="0" w:color="auto" w:frame="1"/>
        </w:rPr>
        <w:t xml:space="preserve">, s az abban jeleskedő tehetségek fórum nélkül maradnak. </w:t>
      </w:r>
    </w:p>
    <w:p w14:paraId="5F5B7DB3" w14:textId="77777777" w:rsidR="00807CA8" w:rsidRPr="00A53D1E" w:rsidRDefault="00807CA8" w:rsidP="00807CA8">
      <w:pPr>
        <w:ind w:right="252"/>
        <w:jc w:val="both"/>
        <w:rPr>
          <w:rFonts w:asciiTheme="minorHAnsi" w:hAnsiTheme="minorHAnsi" w:cs="Arial"/>
          <w:sz w:val="22"/>
          <w:szCs w:val="22"/>
        </w:rPr>
      </w:pPr>
      <w:r w:rsidRPr="00A53D1E">
        <w:rPr>
          <w:rFonts w:asciiTheme="minorHAnsi" w:hAnsiTheme="minorHAnsi" w:cs="Arial"/>
          <w:sz w:val="22"/>
          <w:szCs w:val="22"/>
        </w:rPr>
        <w:t xml:space="preserve">Másik probléma lehet, ha a tehetséggondozás automatizmusként kerül a szaktanári feladatokba, s így nem biztos, hogy olyan kellően motivált és felkészült kolléga kezébe kerül a tehetség, aki képes megadni neki a megfelelő ütemű kibontakozáshoz szükséges segítséget. Ebben a munkában a tanár jószándéka nélkülözhetetlen, de nem elégséges feltétel. </w:t>
      </w:r>
    </w:p>
    <w:p w14:paraId="53F213D8" w14:textId="77777777" w:rsidR="00807CA8" w:rsidRPr="00A53D1E" w:rsidRDefault="00807CA8" w:rsidP="00807CA8">
      <w:pPr>
        <w:ind w:right="252"/>
        <w:jc w:val="both"/>
        <w:rPr>
          <w:rFonts w:asciiTheme="minorHAnsi" w:hAnsiTheme="minorHAnsi" w:cs="Arial"/>
          <w:sz w:val="22"/>
          <w:szCs w:val="22"/>
        </w:rPr>
      </w:pPr>
      <w:r w:rsidRPr="00A53D1E">
        <w:rPr>
          <w:rFonts w:asciiTheme="minorHAnsi" w:hAnsiTheme="minorHAnsi" w:cs="Arial"/>
          <w:sz w:val="22"/>
          <w:szCs w:val="22"/>
        </w:rPr>
        <w:t xml:space="preserve">Ebből következik a feladat; olyan intézményesíthető innovatív formákat kell meghonosítani ezeken a tehetséggondozási területeken, amelyek megoldást jelentenek e gondok és feladatok megoldására. </w:t>
      </w:r>
    </w:p>
    <w:p w14:paraId="08F01AD1" w14:textId="77777777" w:rsidR="00807CA8" w:rsidRPr="00A53D1E" w:rsidRDefault="00807CA8" w:rsidP="00807CA8">
      <w:pPr>
        <w:ind w:right="252"/>
        <w:jc w:val="both"/>
        <w:rPr>
          <w:rFonts w:asciiTheme="minorHAnsi" w:hAnsiTheme="minorHAnsi" w:cs="Arial"/>
          <w:sz w:val="22"/>
          <w:szCs w:val="22"/>
        </w:rPr>
      </w:pPr>
      <w:r w:rsidRPr="00A53D1E">
        <w:rPr>
          <w:rFonts w:asciiTheme="minorHAnsi" w:hAnsiTheme="minorHAnsi" w:cs="Arial"/>
          <w:sz w:val="22"/>
          <w:szCs w:val="22"/>
        </w:rPr>
        <w:t>Miben álljon e formák mássága?</w:t>
      </w:r>
    </w:p>
    <w:p w14:paraId="7E417321" w14:textId="77777777" w:rsidR="00807CA8" w:rsidRPr="00A53D1E" w:rsidRDefault="00807CA8" w:rsidP="0013664A">
      <w:pPr>
        <w:numPr>
          <w:ilvl w:val="0"/>
          <w:numId w:val="77"/>
        </w:numPr>
        <w:ind w:right="-517"/>
        <w:jc w:val="both"/>
        <w:rPr>
          <w:rFonts w:asciiTheme="minorHAnsi" w:hAnsiTheme="minorHAnsi" w:cs="Arial"/>
          <w:sz w:val="22"/>
          <w:szCs w:val="22"/>
        </w:rPr>
      </w:pPr>
      <w:r w:rsidRPr="00A53D1E">
        <w:rPr>
          <w:rFonts w:asciiTheme="minorHAnsi" w:hAnsiTheme="minorHAnsi" w:cs="Arial"/>
          <w:sz w:val="22"/>
          <w:szCs w:val="22"/>
        </w:rPr>
        <w:t>Oldja fel a merev tanórai és szakköri kereteket, legyen inkább az alkotómunka műhelye!</w:t>
      </w:r>
    </w:p>
    <w:p w14:paraId="2FEAA376" w14:textId="77777777" w:rsidR="00807CA8" w:rsidRPr="00A53D1E" w:rsidRDefault="00807CA8" w:rsidP="0013664A">
      <w:pPr>
        <w:numPr>
          <w:ilvl w:val="0"/>
          <w:numId w:val="77"/>
        </w:numPr>
        <w:ind w:right="252"/>
        <w:jc w:val="both"/>
        <w:rPr>
          <w:rFonts w:asciiTheme="minorHAnsi" w:hAnsiTheme="minorHAnsi" w:cs="Arial"/>
          <w:sz w:val="22"/>
          <w:szCs w:val="22"/>
        </w:rPr>
      </w:pPr>
      <w:r w:rsidRPr="00A53D1E">
        <w:rPr>
          <w:rFonts w:asciiTheme="minorHAnsi" w:hAnsiTheme="minorHAnsi" w:cs="Arial"/>
          <w:sz w:val="22"/>
          <w:szCs w:val="22"/>
        </w:rPr>
        <w:t>Nyújtson módot és lehetőséget az elmélyült egyéni konzultációs foglalkozásokra!</w:t>
      </w:r>
    </w:p>
    <w:p w14:paraId="578DC40D" w14:textId="77777777" w:rsidR="00807CA8" w:rsidRPr="00A53D1E" w:rsidRDefault="00807CA8" w:rsidP="0013664A">
      <w:pPr>
        <w:numPr>
          <w:ilvl w:val="0"/>
          <w:numId w:val="77"/>
        </w:numPr>
        <w:ind w:right="252"/>
        <w:jc w:val="both"/>
        <w:rPr>
          <w:rFonts w:asciiTheme="minorHAnsi" w:hAnsiTheme="minorHAnsi" w:cs="Arial"/>
          <w:sz w:val="22"/>
          <w:szCs w:val="22"/>
        </w:rPr>
      </w:pPr>
      <w:r w:rsidRPr="00A53D1E">
        <w:rPr>
          <w:rFonts w:asciiTheme="minorHAnsi" w:hAnsiTheme="minorHAnsi" w:cs="Arial"/>
          <w:sz w:val="22"/>
          <w:szCs w:val="22"/>
        </w:rPr>
        <w:t xml:space="preserve">Szabadon </w:t>
      </w:r>
      <w:proofErr w:type="spellStart"/>
      <w:r w:rsidRPr="00A53D1E">
        <w:rPr>
          <w:rFonts w:asciiTheme="minorHAnsi" w:hAnsiTheme="minorHAnsi" w:cs="Arial"/>
          <w:sz w:val="22"/>
          <w:szCs w:val="22"/>
        </w:rPr>
        <w:t>érvényesülhessen</w:t>
      </w:r>
      <w:proofErr w:type="spellEnd"/>
      <w:r w:rsidRPr="00A53D1E">
        <w:rPr>
          <w:rFonts w:asciiTheme="minorHAnsi" w:hAnsiTheme="minorHAnsi" w:cs="Arial"/>
          <w:sz w:val="22"/>
          <w:szCs w:val="22"/>
        </w:rPr>
        <w:t xml:space="preserve"> a szabad „mester” választás, és ne csak a formális szaktanár-diák viszony domináljon!</w:t>
      </w:r>
    </w:p>
    <w:p w14:paraId="74A70CEC" w14:textId="77777777" w:rsidR="00807CA8" w:rsidRPr="00A53D1E" w:rsidRDefault="00807CA8" w:rsidP="0013664A">
      <w:pPr>
        <w:numPr>
          <w:ilvl w:val="0"/>
          <w:numId w:val="77"/>
        </w:numPr>
        <w:ind w:right="252"/>
        <w:jc w:val="both"/>
        <w:rPr>
          <w:rFonts w:asciiTheme="minorHAnsi" w:hAnsiTheme="minorHAnsi" w:cs="Arial"/>
          <w:sz w:val="22"/>
          <w:szCs w:val="22"/>
        </w:rPr>
      </w:pPr>
      <w:r w:rsidRPr="00A53D1E">
        <w:rPr>
          <w:rFonts w:asciiTheme="minorHAnsi" w:hAnsiTheme="minorHAnsi" w:cs="Arial"/>
          <w:sz w:val="22"/>
          <w:szCs w:val="22"/>
        </w:rPr>
        <w:t>Biztosítson a tehetségeknek (iskolán belül és kívül) publicitást, adjon lehetőséget a sikerélménnyel kecsegtető alkotó és befogadó kapcsolat próbatételeire!</w:t>
      </w:r>
    </w:p>
    <w:p w14:paraId="47A7B0A5" w14:textId="77777777" w:rsidR="00807CA8" w:rsidRPr="00A53D1E" w:rsidRDefault="00807CA8" w:rsidP="0013664A">
      <w:pPr>
        <w:numPr>
          <w:ilvl w:val="0"/>
          <w:numId w:val="77"/>
        </w:numPr>
        <w:ind w:right="252"/>
        <w:jc w:val="both"/>
        <w:rPr>
          <w:rFonts w:asciiTheme="minorHAnsi" w:hAnsiTheme="minorHAnsi" w:cs="Arial"/>
          <w:sz w:val="22"/>
          <w:szCs w:val="22"/>
        </w:rPr>
      </w:pPr>
      <w:r w:rsidRPr="00A53D1E">
        <w:rPr>
          <w:rFonts w:asciiTheme="minorHAnsi" w:hAnsiTheme="minorHAnsi" w:cs="Arial"/>
          <w:sz w:val="22"/>
          <w:szCs w:val="22"/>
        </w:rPr>
        <w:t>Adjon lehetőséget a pedagógusoknak is, hogy – akár szakjuktól függetlenül – egy műhelymunka részeseként kapcsolódhassanak be a tehetségek gondozásába!</w:t>
      </w:r>
    </w:p>
    <w:p w14:paraId="07308DF9" w14:textId="77777777" w:rsidR="00807CA8" w:rsidRPr="00A53D1E" w:rsidRDefault="00807CA8" w:rsidP="0013664A">
      <w:pPr>
        <w:numPr>
          <w:ilvl w:val="0"/>
          <w:numId w:val="77"/>
        </w:numPr>
        <w:ind w:right="252"/>
        <w:jc w:val="both"/>
        <w:rPr>
          <w:rFonts w:asciiTheme="minorHAnsi" w:hAnsiTheme="minorHAnsi" w:cs="Arial"/>
          <w:sz w:val="22"/>
          <w:szCs w:val="22"/>
        </w:rPr>
      </w:pPr>
      <w:r w:rsidRPr="00A53D1E">
        <w:rPr>
          <w:rFonts w:asciiTheme="minorHAnsi" w:hAnsiTheme="minorHAnsi" w:cs="Arial"/>
          <w:sz w:val="22"/>
          <w:szCs w:val="22"/>
        </w:rPr>
        <w:t xml:space="preserve">Szervesen kapcsolódjon az intézményesült tehetséggondozó formákhoz (kórus színjátszók és diákújság) a humán területeket összefogó munkaközösséghez a projektfeladatokat ellátó (iskolai rendezvényeket, az iskola </w:t>
      </w:r>
      <w:proofErr w:type="spellStart"/>
      <w:r w:rsidRPr="00A53D1E">
        <w:rPr>
          <w:rFonts w:asciiTheme="minorHAnsi" w:hAnsiTheme="minorHAnsi" w:cs="Arial"/>
          <w:sz w:val="22"/>
          <w:szCs w:val="22"/>
        </w:rPr>
        <w:t>arculatát</w:t>
      </w:r>
      <w:proofErr w:type="spellEnd"/>
      <w:r w:rsidRPr="00A53D1E">
        <w:rPr>
          <w:rFonts w:asciiTheme="minorHAnsi" w:hAnsiTheme="minorHAnsi" w:cs="Arial"/>
          <w:sz w:val="22"/>
          <w:szCs w:val="22"/>
        </w:rPr>
        <w:t xml:space="preserve"> alakító) munkacsoportokhoz!</w:t>
      </w:r>
    </w:p>
    <w:p w14:paraId="6CC34FBD" w14:textId="77777777" w:rsidR="00807CA8" w:rsidRPr="00A53D1E" w:rsidRDefault="00D02F73" w:rsidP="00807CA8">
      <w:pPr>
        <w:ind w:right="252"/>
        <w:jc w:val="both"/>
        <w:rPr>
          <w:rFonts w:asciiTheme="minorHAnsi" w:hAnsiTheme="minorHAnsi" w:cs="Arial"/>
          <w:b/>
          <w:sz w:val="22"/>
          <w:szCs w:val="22"/>
        </w:rPr>
      </w:pPr>
      <w:r>
        <w:rPr>
          <w:rFonts w:asciiTheme="minorHAnsi" w:hAnsiTheme="minorHAnsi" w:cs="Arial"/>
          <w:b/>
          <w:sz w:val="22"/>
          <w:szCs w:val="22"/>
        </w:rPr>
        <w:t xml:space="preserve"> Lázár Ervin Műhely</w:t>
      </w:r>
    </w:p>
    <w:p w14:paraId="1BD6EE0A" w14:textId="77777777" w:rsidR="00807CA8" w:rsidRPr="00A53D1E" w:rsidRDefault="00807CA8" w:rsidP="00807CA8">
      <w:pPr>
        <w:ind w:right="252"/>
        <w:jc w:val="both"/>
        <w:rPr>
          <w:rFonts w:asciiTheme="minorHAnsi" w:hAnsiTheme="minorHAnsi" w:cs="Arial"/>
          <w:sz w:val="22"/>
          <w:szCs w:val="22"/>
        </w:rPr>
      </w:pPr>
      <w:proofErr w:type="spellStart"/>
      <w:r w:rsidRPr="00A53D1E">
        <w:rPr>
          <w:rFonts w:asciiTheme="minorHAnsi" w:hAnsiTheme="minorHAnsi" w:cs="Arial"/>
          <w:sz w:val="22"/>
          <w:szCs w:val="22"/>
        </w:rPr>
        <w:t>Tematikailag</w:t>
      </w:r>
      <w:proofErr w:type="spellEnd"/>
      <w:r w:rsidRPr="00A53D1E">
        <w:rPr>
          <w:rFonts w:asciiTheme="minorHAnsi" w:hAnsiTheme="minorHAnsi" w:cs="Arial"/>
          <w:sz w:val="22"/>
          <w:szCs w:val="22"/>
        </w:rPr>
        <w:t xml:space="preserve"> összetartozó, ám munkaformáit teki</w:t>
      </w:r>
      <w:r w:rsidR="00D02F73">
        <w:rPr>
          <w:rFonts w:asciiTheme="minorHAnsi" w:hAnsiTheme="minorHAnsi" w:cs="Arial"/>
          <w:sz w:val="22"/>
          <w:szCs w:val="22"/>
        </w:rPr>
        <w:t>ntve egymástól elkülönülő tehetséggondozási formák.</w:t>
      </w:r>
    </w:p>
    <w:p w14:paraId="1F76AA29" w14:textId="77777777" w:rsidR="00807CA8" w:rsidRPr="00A53D1E" w:rsidRDefault="00807CA8" w:rsidP="00807CA8">
      <w:pPr>
        <w:ind w:right="252"/>
        <w:jc w:val="both"/>
        <w:rPr>
          <w:rFonts w:asciiTheme="minorHAnsi" w:hAnsiTheme="minorHAnsi" w:cs="Arial"/>
          <w:sz w:val="22"/>
          <w:szCs w:val="22"/>
        </w:rPr>
      </w:pPr>
      <w:r w:rsidRPr="00A53D1E">
        <w:rPr>
          <w:rFonts w:asciiTheme="minorHAnsi" w:hAnsiTheme="minorHAnsi" w:cs="Arial"/>
          <w:sz w:val="22"/>
          <w:szCs w:val="22"/>
        </w:rPr>
        <w:t>A jelenleg intézményesül</w:t>
      </w:r>
      <w:r w:rsidR="00D02F73">
        <w:rPr>
          <w:rFonts w:asciiTheme="minorHAnsi" w:hAnsiTheme="minorHAnsi" w:cs="Arial"/>
          <w:sz w:val="22"/>
          <w:szCs w:val="22"/>
        </w:rPr>
        <w:t>t forma (kiscsoportos ill. egyéni tehetséggondozás)</w:t>
      </w:r>
      <w:r w:rsidRPr="00A53D1E">
        <w:rPr>
          <w:rFonts w:asciiTheme="minorHAnsi" w:hAnsiTheme="minorHAnsi" w:cs="Arial"/>
          <w:sz w:val="22"/>
          <w:szCs w:val="22"/>
        </w:rPr>
        <w:t xml:space="preserve"> keretét adja 20-25 tanuló rendszeres fejlesztő támogatásának. Közülük többen két formában is érdekeltek. A foglalkozások holdudvarában ott vannak a partnercsoportok (színjátszók, kórus, zeneiskolai tanulók) ahonnan a tehetségek, leginkább a közös bemutatók alkalmával, de bekapcsolódnak a munkába. </w:t>
      </w:r>
    </w:p>
    <w:p w14:paraId="266AA709" w14:textId="77777777" w:rsidR="00807CA8" w:rsidRPr="00A53D1E" w:rsidRDefault="00D02F73" w:rsidP="00807CA8">
      <w:pPr>
        <w:ind w:right="252"/>
        <w:jc w:val="both"/>
        <w:rPr>
          <w:rFonts w:asciiTheme="minorHAnsi" w:hAnsiTheme="minorHAnsi" w:cs="Arial"/>
          <w:sz w:val="22"/>
          <w:szCs w:val="22"/>
        </w:rPr>
      </w:pPr>
      <w:r>
        <w:rPr>
          <w:rFonts w:asciiTheme="minorHAnsi" w:hAnsiTheme="minorHAnsi" w:cs="Arial"/>
          <w:sz w:val="22"/>
          <w:szCs w:val="22"/>
        </w:rPr>
        <w:t xml:space="preserve">Vannak intézményünkben </w:t>
      </w:r>
      <w:r w:rsidR="00807CA8" w:rsidRPr="00A53D1E">
        <w:rPr>
          <w:rFonts w:asciiTheme="minorHAnsi" w:hAnsiTheme="minorHAnsi" w:cs="Arial"/>
          <w:sz w:val="22"/>
          <w:szCs w:val="22"/>
        </w:rPr>
        <w:t>diákok</w:t>
      </w:r>
      <w:r>
        <w:rPr>
          <w:rFonts w:asciiTheme="minorHAnsi" w:hAnsiTheme="minorHAnsi" w:cs="Arial"/>
          <w:sz w:val="22"/>
          <w:szCs w:val="22"/>
        </w:rPr>
        <w:t>, akik</w:t>
      </w:r>
      <w:r w:rsidR="00807CA8" w:rsidRPr="00A53D1E">
        <w:rPr>
          <w:rFonts w:asciiTheme="minorHAnsi" w:hAnsiTheme="minorHAnsi" w:cs="Arial"/>
          <w:sz w:val="22"/>
          <w:szCs w:val="22"/>
        </w:rPr>
        <w:t xml:space="preserve"> köztudottan írnak, rendszeresen publikálnak és rendszeresen igénylik a segítő konzultációk lehetőségét. Az írás nagyon individuális foglalatosság, a nyilvánosságot leginkább az időszakos </w:t>
      </w:r>
      <w:proofErr w:type="spellStart"/>
      <w:r w:rsidR="00807CA8" w:rsidRPr="00A53D1E">
        <w:rPr>
          <w:rFonts w:asciiTheme="minorHAnsi" w:hAnsiTheme="minorHAnsi" w:cs="Arial"/>
          <w:sz w:val="22"/>
          <w:szCs w:val="22"/>
        </w:rPr>
        <w:t>bemutatkozásokkor</w:t>
      </w:r>
      <w:proofErr w:type="spellEnd"/>
      <w:r w:rsidR="00807CA8" w:rsidRPr="00A53D1E">
        <w:rPr>
          <w:rFonts w:asciiTheme="minorHAnsi" w:hAnsiTheme="minorHAnsi" w:cs="Arial"/>
          <w:sz w:val="22"/>
          <w:szCs w:val="22"/>
        </w:rPr>
        <w:t xml:space="preserve"> igénylik a diákírók. A konzultációk kerete és hangneme nagyon személyes és egyáltalán nem publikus. Az önképzőköri jelleg a bemutatkozások körül, azok lecsengetéseként érvényesíthető. </w:t>
      </w:r>
    </w:p>
    <w:p w14:paraId="6496CA53" w14:textId="77777777" w:rsidR="00807CA8" w:rsidRPr="00A53D1E" w:rsidRDefault="00807CA8" w:rsidP="00807CA8">
      <w:pPr>
        <w:ind w:right="252"/>
        <w:jc w:val="both"/>
        <w:rPr>
          <w:rFonts w:asciiTheme="minorHAnsi" w:hAnsiTheme="minorHAnsi" w:cs="Arial"/>
          <w:b/>
          <w:sz w:val="22"/>
          <w:szCs w:val="22"/>
        </w:rPr>
      </w:pPr>
      <w:r w:rsidRPr="00A53D1E">
        <w:rPr>
          <w:rFonts w:asciiTheme="minorHAnsi" w:hAnsiTheme="minorHAnsi" w:cs="Arial"/>
          <w:b/>
          <w:sz w:val="22"/>
          <w:szCs w:val="22"/>
        </w:rPr>
        <w:t>Felkészítést igénylő versenyek és bemutatkozási alkalmak:</w:t>
      </w:r>
    </w:p>
    <w:p w14:paraId="07DCCBFD"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Országos Kazinczy Szép Magyar Beszéd Verseny Győr (intézményi, megyei, országos)</w:t>
      </w:r>
    </w:p>
    <w:p w14:paraId="3C8A69B9"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Országos Nyelvhasználat Verseny Sátoraljaújhely (intézményi, megyei, országos)</w:t>
      </w:r>
    </w:p>
    <w:p w14:paraId="2506BC9E" w14:textId="77777777" w:rsidR="00807CA8" w:rsidRPr="00A53D1E" w:rsidRDefault="00807CA8" w:rsidP="00807CA8">
      <w:pPr>
        <w:ind w:right="-517"/>
        <w:rPr>
          <w:rFonts w:asciiTheme="minorHAnsi" w:hAnsiTheme="minorHAnsi" w:cs="Arial"/>
          <w:sz w:val="22"/>
          <w:szCs w:val="22"/>
        </w:rPr>
      </w:pPr>
      <w:r w:rsidRPr="00A53D1E">
        <w:rPr>
          <w:rFonts w:asciiTheme="minorHAnsi" w:hAnsiTheme="minorHAnsi" w:cs="Arial"/>
          <w:sz w:val="22"/>
          <w:szCs w:val="22"/>
        </w:rPr>
        <w:t>Baka István Kárpát-medencei Versmondó Verseny Szeged (intézményi, regionális, országos)</w:t>
      </w:r>
    </w:p>
    <w:p w14:paraId="0E7ECE25"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Az én Pannóniám Versmondó Találkozó Szekszárd (nyílt nevezéses)</w:t>
      </w:r>
    </w:p>
    <w:p w14:paraId="31B725A1"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Illyés Gyula Szavalóverseny Rácegrespuszta (nyílt nevezéses)</w:t>
      </w:r>
    </w:p>
    <w:p w14:paraId="5A2B5034"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Géza-napi Megyei Szavalóverseny Bátaszék (nyílt nevezéses)</w:t>
      </w:r>
    </w:p>
    <w:p w14:paraId="4AB0B601" w14:textId="77777777" w:rsidR="00807CA8" w:rsidRPr="00A53D1E" w:rsidRDefault="00807CA8" w:rsidP="00807CA8">
      <w:pPr>
        <w:ind w:right="252"/>
        <w:rPr>
          <w:rFonts w:asciiTheme="minorHAnsi" w:hAnsiTheme="minorHAnsi" w:cs="Arial"/>
          <w:sz w:val="22"/>
          <w:szCs w:val="22"/>
        </w:rPr>
      </w:pPr>
      <w:r w:rsidRPr="00A53D1E">
        <w:rPr>
          <w:rFonts w:asciiTheme="minorHAnsi" w:hAnsiTheme="minorHAnsi" w:cs="Arial"/>
          <w:sz w:val="22"/>
          <w:szCs w:val="22"/>
        </w:rPr>
        <w:t>József Attila Megyei Szavalóverseny Tamási (nyílt nevezéses)</w:t>
      </w:r>
    </w:p>
    <w:p w14:paraId="78431967" w14:textId="77777777" w:rsidR="00807CA8" w:rsidRPr="00A53D1E" w:rsidRDefault="00807CA8" w:rsidP="00807CA8">
      <w:pPr>
        <w:ind w:right="252"/>
        <w:rPr>
          <w:rFonts w:asciiTheme="minorHAnsi" w:hAnsiTheme="minorHAnsi" w:cs="Arial"/>
          <w:sz w:val="22"/>
          <w:szCs w:val="22"/>
        </w:rPr>
      </w:pPr>
    </w:p>
    <w:p w14:paraId="41328AD7" w14:textId="77777777" w:rsidR="006D0ED7" w:rsidRDefault="00807CA8" w:rsidP="0013664A">
      <w:pPr>
        <w:numPr>
          <w:ilvl w:val="0"/>
          <w:numId w:val="76"/>
        </w:numPr>
        <w:spacing w:after="200" w:line="360" w:lineRule="auto"/>
        <w:jc w:val="both"/>
        <w:rPr>
          <w:rFonts w:asciiTheme="minorHAnsi" w:hAnsiTheme="minorHAnsi" w:cs="Arial"/>
          <w:b/>
          <w:sz w:val="22"/>
          <w:szCs w:val="22"/>
        </w:rPr>
      </w:pPr>
      <w:r w:rsidRPr="00A53D1E">
        <w:rPr>
          <w:rFonts w:asciiTheme="minorHAnsi" w:hAnsiTheme="minorHAnsi" w:cs="Arial"/>
          <w:b/>
          <w:sz w:val="22"/>
          <w:szCs w:val="22"/>
        </w:rPr>
        <w:lastRenderedPageBreak/>
        <w:t>Természet- és társadalomtudományos kutatóműhely működtetése</w:t>
      </w:r>
    </w:p>
    <w:p w14:paraId="4B052ED9" w14:textId="77777777" w:rsidR="00807CA8" w:rsidRPr="006D0ED7" w:rsidRDefault="00807CA8" w:rsidP="006D0ED7">
      <w:pPr>
        <w:jc w:val="both"/>
        <w:rPr>
          <w:rFonts w:asciiTheme="minorHAnsi" w:hAnsiTheme="minorHAnsi" w:cs="Arial"/>
          <w:sz w:val="22"/>
          <w:szCs w:val="22"/>
        </w:rPr>
      </w:pPr>
      <w:r w:rsidRPr="006D0ED7">
        <w:rPr>
          <w:rFonts w:asciiTheme="minorHAnsi" w:hAnsiTheme="minorHAnsi" w:cs="Arial"/>
          <w:sz w:val="22"/>
          <w:szCs w:val="22"/>
        </w:rPr>
        <w:t xml:space="preserve">Az I. Béla Gimnázium deklarált céljai között –az egyéniség akceptálása mellett– kiemelt helyen szerepel a tanulók felkarolása, segítése, mely célba beletartoznak úgy a hátrányos, mint a tehetséges diákok. </w:t>
      </w:r>
    </w:p>
    <w:p w14:paraId="20E32562"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A tehetséges diákokkal való foglalkozás</w:t>
      </w:r>
      <w:r w:rsidR="006D0ED7">
        <w:rPr>
          <w:rFonts w:asciiTheme="minorHAnsi" w:hAnsiTheme="minorHAnsi" w:cs="Arial"/>
          <w:sz w:val="22"/>
          <w:szCs w:val="22"/>
        </w:rPr>
        <w:t xml:space="preserve">, törődés, </w:t>
      </w:r>
      <w:r w:rsidRPr="00A53D1E">
        <w:rPr>
          <w:rFonts w:asciiTheme="minorHAnsi" w:hAnsiTheme="minorHAnsi" w:cs="Arial"/>
          <w:sz w:val="22"/>
          <w:szCs w:val="22"/>
        </w:rPr>
        <w:t xml:space="preserve"> felkarolásuk és irányításuk</w:t>
      </w:r>
      <w:r w:rsidR="006D0ED7">
        <w:rPr>
          <w:rFonts w:asciiTheme="minorHAnsi" w:hAnsiTheme="minorHAnsi" w:cs="Arial"/>
          <w:sz w:val="22"/>
          <w:szCs w:val="22"/>
        </w:rPr>
        <w:t xml:space="preserve"> feltétlenül szükséges</w:t>
      </w:r>
      <w:r w:rsidRPr="00A53D1E">
        <w:rPr>
          <w:rFonts w:asciiTheme="minorHAnsi" w:hAnsiTheme="minorHAnsi" w:cs="Arial"/>
          <w:sz w:val="22"/>
          <w:szCs w:val="22"/>
        </w:rPr>
        <w:t>, mert ennek segítségével nagyobb eséllyel bontakoztathatják ki tehetségüket, nagyobb eséllyel rendelkeznek ahhoz, hogy magas szintre jussanak az általuk preferált diszciplínában, s ez által az adott téren komoly sikereket érjenek el.</w:t>
      </w:r>
    </w:p>
    <w:p w14:paraId="451DDF51"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Tudományos Diákköri Konferencia tökéletesen alkalmas tere a tehetségek kirostálásának, hiszen nagy százalékban épít az egyéni munkára, amely alapján kiválóan </w:t>
      </w:r>
      <w:proofErr w:type="spellStart"/>
      <w:r w:rsidRPr="00A53D1E">
        <w:rPr>
          <w:rFonts w:asciiTheme="minorHAnsi" w:hAnsiTheme="minorHAnsi" w:cs="Arial"/>
          <w:sz w:val="22"/>
          <w:szCs w:val="22"/>
        </w:rPr>
        <w:t>lemérhetőek</w:t>
      </w:r>
      <w:proofErr w:type="spellEnd"/>
      <w:r w:rsidRPr="00A53D1E">
        <w:rPr>
          <w:rFonts w:asciiTheme="minorHAnsi" w:hAnsiTheme="minorHAnsi" w:cs="Arial"/>
          <w:sz w:val="22"/>
          <w:szCs w:val="22"/>
        </w:rPr>
        <w:t xml:space="preserve"> az adott tanuló kompetenciái. A résztvevő tanulók motiváltsága általában igen magas, ami megteremti számukra az adott tantárgy illetve témakör magas szintű elsajátításának lehetőségét. A résztvevő tanulók munkáját a szaktanárok nagy mértékben tudják segíteni, s ez által az oktatóknak is lehetősége nyílik a különösen tehetséges diákok felfedezésére, amelyre a hagyományos órai keretek –a feszített tanmenet okán– nem minden esetben nyújtanak megfelelő alkalmat. </w:t>
      </w:r>
    </w:p>
    <w:p w14:paraId="260D018A"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A TDK tehát kulcsszerepet játszhat a kiemelkedő képességű diákok kiválasztásában, s ennek következtében az iskola deklarált alapcéljai egyikének a megvalósításában.</w:t>
      </w:r>
    </w:p>
    <w:p w14:paraId="5C00E02D" w14:textId="77777777" w:rsidR="00807CA8" w:rsidRPr="00A53D1E" w:rsidRDefault="00807CA8" w:rsidP="00807CA8">
      <w:pPr>
        <w:jc w:val="both"/>
        <w:rPr>
          <w:rFonts w:asciiTheme="minorHAnsi" w:hAnsiTheme="minorHAnsi" w:cs="Arial"/>
          <w:b/>
          <w:sz w:val="22"/>
          <w:szCs w:val="22"/>
        </w:rPr>
      </w:pPr>
      <w:r w:rsidRPr="00A53D1E">
        <w:rPr>
          <w:rFonts w:asciiTheme="minorHAnsi" w:hAnsiTheme="minorHAnsi" w:cs="Arial"/>
          <w:b/>
          <w:sz w:val="22"/>
          <w:szCs w:val="22"/>
        </w:rPr>
        <w:t>Kapcsolódási pontok más versenyekhez</w:t>
      </w:r>
    </w:p>
    <w:p w14:paraId="28A4FE68"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Tudományos Diákköri Konferencián résztvevő diákok –amennyiben a fentebb leírt kiválasztási szempontok szerint indultak a versenyen, s amennyiben megkapták a megfelelő szaktanári segítséget– a választott tudományterületen társaiknál jóval nagyobb ismeretekkel fognak rendelkezni. Bár egy adott diszciplína illetve akár egy részterület behatóbb ismerete már önmagában is komoly eredménynek és jeles erénynek mondható, célszerű, ha a megszerzett ismereteket más tanulmányi versenyen is kamatoztatják a tanulók. </w:t>
      </w:r>
    </w:p>
    <w:p w14:paraId="5CC0B060"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Tudományos Diákköri Konferencia megrendezése pozitív hatással van a diákok eredményeire nézve eredményességük megállapításához úgy a tudásukat, mint a kompetenciáikat alapul véve. A kellő számú résztvevővel és megfelelő színvonalon lebonyolított megmérettetés emellett alkalmas arra is, hogy a résztvevők –más előadókat </w:t>
      </w:r>
      <w:proofErr w:type="spellStart"/>
      <w:r w:rsidRPr="00A53D1E">
        <w:rPr>
          <w:rFonts w:asciiTheme="minorHAnsi" w:hAnsiTheme="minorHAnsi" w:cs="Arial"/>
          <w:sz w:val="22"/>
          <w:szCs w:val="22"/>
        </w:rPr>
        <w:t>meghallgatván</w:t>
      </w:r>
      <w:proofErr w:type="spellEnd"/>
      <w:r w:rsidRPr="00A53D1E">
        <w:rPr>
          <w:rFonts w:asciiTheme="minorHAnsi" w:hAnsiTheme="minorHAnsi" w:cs="Arial"/>
          <w:sz w:val="22"/>
          <w:szCs w:val="22"/>
        </w:rPr>
        <w:t>– saját képességeiket megfelelő módon tudják megítélni, s ebből megfelelő következtetéseket tudjanak levonni a fejlődésük előmozdítása érdekében. A TDK alkalmas arra, hogy általa s a segítségével kiválasszuk a különféle tudományterületek iskolai tehetségeit, s őket kellően segítve kifejezetten eredményes, alapos és felhasználható tudással rendelkező diákokat neveljünk.</w:t>
      </w:r>
    </w:p>
    <w:p w14:paraId="673B2F7C" w14:textId="77777777" w:rsidR="00807CA8" w:rsidRDefault="00807CA8" w:rsidP="00807CA8">
      <w:pPr>
        <w:jc w:val="both"/>
        <w:rPr>
          <w:rFonts w:asciiTheme="minorHAnsi" w:hAnsiTheme="minorHAnsi" w:cs="Arial"/>
          <w:sz w:val="22"/>
          <w:szCs w:val="22"/>
        </w:rPr>
      </w:pPr>
    </w:p>
    <w:p w14:paraId="6499955E" w14:textId="77777777" w:rsidR="00A80274" w:rsidRPr="00A53D1E" w:rsidRDefault="00A80274" w:rsidP="00807CA8">
      <w:pPr>
        <w:jc w:val="both"/>
        <w:rPr>
          <w:rFonts w:asciiTheme="minorHAnsi" w:hAnsiTheme="minorHAnsi" w:cs="Arial"/>
          <w:sz w:val="22"/>
          <w:szCs w:val="22"/>
        </w:rPr>
      </w:pPr>
    </w:p>
    <w:p w14:paraId="73041182" w14:textId="0C33FA72" w:rsidR="00807CA8" w:rsidRPr="00A53D1E" w:rsidRDefault="00807CA8" w:rsidP="0013664A">
      <w:pPr>
        <w:numPr>
          <w:ilvl w:val="0"/>
          <w:numId w:val="76"/>
        </w:numPr>
        <w:spacing w:after="200"/>
        <w:jc w:val="both"/>
        <w:rPr>
          <w:rFonts w:asciiTheme="minorHAnsi" w:hAnsiTheme="minorHAnsi" w:cs="Arial"/>
          <w:b/>
          <w:sz w:val="22"/>
          <w:szCs w:val="22"/>
        </w:rPr>
      </w:pPr>
      <w:r w:rsidRPr="00A53D1E">
        <w:rPr>
          <w:rFonts w:asciiTheme="minorHAnsi" w:hAnsiTheme="minorHAnsi" w:cs="Arial"/>
          <w:b/>
          <w:sz w:val="22"/>
          <w:szCs w:val="22"/>
        </w:rPr>
        <w:t>Nyelvi tehetséggondozás (</w:t>
      </w:r>
      <w:r w:rsidR="00937B16">
        <w:rPr>
          <w:rFonts w:asciiTheme="minorHAnsi" w:hAnsiTheme="minorHAnsi" w:cs="Arial"/>
          <w:b/>
          <w:sz w:val="22"/>
          <w:szCs w:val="22"/>
        </w:rPr>
        <w:t>Tolna-Somogy Várm</w:t>
      </w:r>
      <w:r w:rsidRPr="00A53D1E">
        <w:rPr>
          <w:rFonts w:asciiTheme="minorHAnsi" w:hAnsiTheme="minorHAnsi" w:cs="Arial"/>
          <w:b/>
          <w:sz w:val="22"/>
          <w:szCs w:val="22"/>
        </w:rPr>
        <w:t>egyei angol műfordít</w:t>
      </w:r>
      <w:r w:rsidR="00937B16">
        <w:rPr>
          <w:rFonts w:asciiTheme="minorHAnsi" w:hAnsiTheme="minorHAnsi" w:cs="Arial"/>
          <w:b/>
          <w:sz w:val="22"/>
          <w:szCs w:val="22"/>
        </w:rPr>
        <w:t>ó</w:t>
      </w:r>
      <w:r w:rsidRPr="00A53D1E">
        <w:rPr>
          <w:rFonts w:asciiTheme="minorHAnsi" w:hAnsiTheme="minorHAnsi" w:cs="Arial"/>
          <w:b/>
          <w:sz w:val="22"/>
          <w:szCs w:val="22"/>
        </w:rPr>
        <w:t xml:space="preserve"> verseny)</w:t>
      </w:r>
    </w:p>
    <w:p w14:paraId="7E20AAAC"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1994 óta minden évben megrendeztük megyei műfordítási versenyünket. A kétfordulós rendezvényre a megye csaknem minden középiskolájából érkezik pályázat. Évente 100-150 tanuló vesz részt 13-18 középiskolából. </w:t>
      </w:r>
    </w:p>
    <w:p w14:paraId="464091D4"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középiskolás korosztály számára viszonylag kevés lehetőség van tudásuk megmérettetésére. Az OKTV-n kívül alig van verseny, az is csak a 11-12. évfolyamos diákoknak nyújt lehetőséget a versengésre. Ugyanakkor a diákokban él a megmérettetés vágya ebben a korban is és ennek az igénynek szerettük volna megfelelni a verseny indításával. </w:t>
      </w:r>
    </w:p>
    <w:p w14:paraId="362749E8"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Célunk a versenyzés mellett az angolszász kultúra megismertetése, a tanulók látókörének szélesítése civilizációs, kulturális, művészeti, irodalmi témákban. A komplex versennyel a tanulók nyelvtudásán túl kreativitásukat, előadókészségüket, intelligenciájukat is mérjük. Továbbá </w:t>
      </w:r>
      <w:r w:rsidRPr="00A53D1E">
        <w:rPr>
          <w:rFonts w:asciiTheme="minorHAnsi" w:hAnsiTheme="minorHAnsi" w:cs="Arial"/>
          <w:sz w:val="22"/>
          <w:szCs w:val="22"/>
        </w:rPr>
        <w:lastRenderedPageBreak/>
        <w:t xml:space="preserve">megpróbáljuk motiválni őket a modern kor követelményeinek megfelelően az infokommunikációs eszközök használatára is. </w:t>
      </w:r>
    </w:p>
    <w:p w14:paraId="1C4B2598"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verseny népszerű az megye angoltanárai és diákjai körében. A megye csaknem minden középiskolájából érkeznek versenyzők minden évben. Időnként visszatérő diákokkal is találkozunk, akik kétszer is bejutnak egymás után és szívesen térnek vissza. </w:t>
      </w:r>
    </w:p>
    <w:p w14:paraId="09EE09AB"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pedagógusok szívesen veszik és elismerik a verseny hasznosságát. Sokan elkísérik diákjaikat és részt vesznek a számukra szervezett szakmai programon, mely a verseny írásbeli fordulója alatt zajlik és élvezik a tanulói prezentációkat. </w:t>
      </w:r>
    </w:p>
    <w:p w14:paraId="0BF5A99C"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Évről évre egyre színvonalasabb tanulói munkák készülnek és egyre jobb előadásokat hallhatunk. </w:t>
      </w:r>
    </w:p>
    <w:p w14:paraId="6A7879E5" w14:textId="77777777" w:rsidR="00807CA8" w:rsidRPr="00A53D1E" w:rsidRDefault="00807CA8" w:rsidP="00807CA8">
      <w:pPr>
        <w:spacing w:after="200"/>
        <w:jc w:val="both"/>
        <w:rPr>
          <w:rFonts w:asciiTheme="minorHAnsi" w:hAnsiTheme="minorHAnsi" w:cs="Arial"/>
          <w:sz w:val="22"/>
          <w:szCs w:val="22"/>
        </w:rPr>
      </w:pPr>
      <w:r w:rsidRPr="00A53D1E">
        <w:rPr>
          <w:rFonts w:asciiTheme="minorHAnsi" w:hAnsiTheme="minorHAnsi" w:cs="Arial"/>
          <w:sz w:val="22"/>
          <w:szCs w:val="22"/>
        </w:rPr>
        <w:t>Az angol nyelv területén kevés lehetőség van diákjainknak a versenyzésre ezért hasonló formában és keretek közt a jövőben is folytatjuk a hagyományt.</w:t>
      </w:r>
    </w:p>
    <w:p w14:paraId="2AE9372F" w14:textId="77777777" w:rsidR="00807CA8" w:rsidRPr="00A53D1E" w:rsidRDefault="00807CA8" w:rsidP="0013664A">
      <w:pPr>
        <w:numPr>
          <w:ilvl w:val="0"/>
          <w:numId w:val="76"/>
        </w:numPr>
        <w:spacing w:after="200"/>
        <w:rPr>
          <w:rFonts w:asciiTheme="minorHAnsi" w:hAnsiTheme="minorHAnsi" w:cs="Arial"/>
          <w:b/>
          <w:sz w:val="22"/>
          <w:szCs w:val="22"/>
        </w:rPr>
      </w:pPr>
      <w:r w:rsidRPr="00A53D1E">
        <w:rPr>
          <w:rFonts w:asciiTheme="minorHAnsi" w:hAnsiTheme="minorHAnsi" w:cs="Arial"/>
          <w:b/>
          <w:sz w:val="22"/>
          <w:szCs w:val="22"/>
        </w:rPr>
        <w:t>Média műhely</w:t>
      </w:r>
    </w:p>
    <w:p w14:paraId="4FF6DC9E"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„A médiapedagógia legfontosabb feladata az, hogy kitöltse az űrt, amely a tömegkommunikációs rendszerek működtetői és az információk, üzenetek öntudatlan fogyasztói között tátong.”</w:t>
      </w:r>
    </w:p>
    <w:p w14:paraId="4C7A6B5F" w14:textId="77777777" w:rsidR="00A80274" w:rsidRDefault="00A80274" w:rsidP="00807CA8">
      <w:pPr>
        <w:jc w:val="right"/>
        <w:rPr>
          <w:rFonts w:asciiTheme="minorHAnsi" w:hAnsiTheme="minorHAnsi" w:cs="Arial"/>
          <w:sz w:val="22"/>
          <w:szCs w:val="22"/>
        </w:rPr>
      </w:pPr>
    </w:p>
    <w:p w14:paraId="0F75EA6A" w14:textId="77777777" w:rsidR="00807CA8" w:rsidRPr="00A53D1E" w:rsidRDefault="00807CA8" w:rsidP="00807CA8">
      <w:pPr>
        <w:jc w:val="right"/>
        <w:rPr>
          <w:rFonts w:asciiTheme="minorHAnsi" w:hAnsiTheme="minorHAnsi" w:cs="Arial"/>
          <w:sz w:val="22"/>
          <w:szCs w:val="22"/>
        </w:rPr>
      </w:pPr>
      <w:r w:rsidRPr="00A53D1E">
        <w:rPr>
          <w:rFonts w:asciiTheme="minorHAnsi" w:hAnsiTheme="minorHAnsi" w:cs="Arial"/>
          <w:sz w:val="22"/>
          <w:szCs w:val="22"/>
        </w:rPr>
        <w:tab/>
      </w:r>
      <w:r w:rsidRPr="00A53D1E">
        <w:rPr>
          <w:rFonts w:asciiTheme="minorHAnsi" w:hAnsiTheme="minorHAnsi" w:cs="Arial"/>
          <w:sz w:val="22"/>
          <w:szCs w:val="22"/>
        </w:rPr>
        <w:tab/>
      </w:r>
      <w:r w:rsidRPr="00A53D1E">
        <w:rPr>
          <w:rFonts w:asciiTheme="minorHAnsi" w:hAnsiTheme="minorHAnsi" w:cs="Arial"/>
          <w:sz w:val="22"/>
          <w:szCs w:val="22"/>
        </w:rPr>
        <w:tab/>
      </w:r>
      <w:r w:rsidRPr="00A53D1E">
        <w:rPr>
          <w:rFonts w:asciiTheme="minorHAnsi" w:hAnsiTheme="minorHAnsi" w:cs="Arial"/>
          <w:sz w:val="22"/>
          <w:szCs w:val="22"/>
        </w:rPr>
        <w:tab/>
      </w:r>
      <w:r w:rsidRPr="00A53D1E">
        <w:rPr>
          <w:rFonts w:asciiTheme="minorHAnsi" w:hAnsiTheme="minorHAnsi" w:cs="Arial"/>
          <w:sz w:val="22"/>
          <w:szCs w:val="22"/>
        </w:rPr>
        <w:tab/>
        <w:t xml:space="preserve">        </w:t>
      </w:r>
      <w:r w:rsidRPr="00A53D1E">
        <w:rPr>
          <w:rFonts w:asciiTheme="minorHAnsi" w:hAnsiTheme="minorHAnsi" w:cs="Arial"/>
          <w:sz w:val="22"/>
          <w:szCs w:val="22"/>
        </w:rPr>
        <w:tab/>
      </w:r>
      <w:r w:rsidRPr="00A53D1E">
        <w:rPr>
          <w:rFonts w:asciiTheme="minorHAnsi" w:hAnsiTheme="minorHAnsi" w:cs="Arial"/>
          <w:sz w:val="22"/>
          <w:szCs w:val="22"/>
        </w:rPr>
        <w:tab/>
      </w:r>
      <w:r w:rsidRPr="00A53D1E">
        <w:rPr>
          <w:rFonts w:asciiTheme="minorHAnsi" w:hAnsiTheme="minorHAnsi" w:cs="Arial"/>
          <w:sz w:val="22"/>
          <w:szCs w:val="22"/>
        </w:rPr>
        <w:tab/>
      </w:r>
      <w:r w:rsidRPr="00A53D1E">
        <w:rPr>
          <w:rFonts w:asciiTheme="minorHAnsi" w:hAnsiTheme="minorHAnsi" w:cs="Arial"/>
          <w:sz w:val="22"/>
          <w:szCs w:val="22"/>
        </w:rPr>
        <w:tab/>
        <w:t>(Len Masterman)</w:t>
      </w:r>
    </w:p>
    <w:p w14:paraId="39AEA240"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diákok körében a </w:t>
      </w:r>
      <w:r w:rsidRPr="00A53D1E">
        <w:rPr>
          <w:rFonts w:asciiTheme="minorHAnsi" w:hAnsiTheme="minorHAnsi" w:cs="Arial"/>
          <w:b/>
          <w:sz w:val="22"/>
          <w:szCs w:val="22"/>
        </w:rPr>
        <w:t>digitális írástudás</w:t>
      </w:r>
      <w:r w:rsidRPr="00A53D1E">
        <w:rPr>
          <w:rFonts w:asciiTheme="minorHAnsi" w:hAnsiTheme="minorHAnsi" w:cs="Arial"/>
          <w:sz w:val="22"/>
          <w:szCs w:val="22"/>
        </w:rPr>
        <w:t xml:space="preserve"> tanulásának, képességének fejlesztése, valamint egy olyan műhelyjellegű tanulási folyamat feltételeinek megteremtése, ahol a diákok a digitális írástudást saját önkifejezésük, és világuk láttatására használhatnak. </w:t>
      </w:r>
    </w:p>
    <w:p w14:paraId="7B933E7F"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Ennek a kompetenciaterületnek a fejlesztését azért is érezzük fontosnak, mert a világunkat, társadalmunkat egyre inkább, és egyre teljesebb körben a média eszközeinek segítségével határozzuk meg.  A közösségen múlik az, hogy a média hogyan szól a társadalmi szerepekről, az egyén helyéről a társadalomban, így aki a média nyelvét ismeri, az potenciálisan képes világát befolyásolni. Az, hogy ez a közösségre való hatást, befolyást hogyan képes az egyén, a tanuló érvényesíteni, az függ attól, hogy milyen szinten gondolkodik a médiumok szerepéről az életében, és a médiumok működését hogyan képes átlátni. Ezt a szerepet vállalja  fel a  Média-műhely. </w:t>
      </w:r>
    </w:p>
    <w:p w14:paraId="5AD198C1"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További célok, hogy azok a tanulók, akik középszintű vagy emeltszintű érettségi vizsgát kívánnak tenni mozgókép és médiaismeret tantárgyból, azok a kötelezően előírt tantervi óraszámon felül alkalmat kapjanak tudásuk kompetens bővítéséhez. Így a Média-műhely foglalkozásain részt vevők nagyobb sikerrel szerepelhessenek mind az érettségi, esetlegesen mind a szakirányú felsőfokú intézményekbe való továbbjutást segítve a felvételi vizsgákon. </w:t>
      </w:r>
    </w:p>
    <w:p w14:paraId="35DDFF74" w14:textId="77777777" w:rsidR="00807CA8" w:rsidRPr="00A53D1E" w:rsidRDefault="00807CA8" w:rsidP="00807CA8">
      <w:pPr>
        <w:rPr>
          <w:rFonts w:asciiTheme="minorHAnsi" w:hAnsiTheme="minorHAnsi"/>
          <w:b/>
          <w:sz w:val="22"/>
          <w:szCs w:val="22"/>
        </w:rPr>
      </w:pPr>
      <w:r w:rsidRPr="00A53D1E">
        <w:rPr>
          <w:rFonts w:asciiTheme="minorHAnsi" w:hAnsiTheme="minorHAnsi"/>
          <w:b/>
          <w:sz w:val="22"/>
          <w:szCs w:val="22"/>
        </w:rPr>
        <w:t>Alkalmazott pedagógiai módszerek a Média-műhely vezetésében:</w:t>
      </w:r>
    </w:p>
    <w:p w14:paraId="209DC8BA"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Média-műhely, mint nevében is magában hordozza, műhely-szerűen kívánjuk működtetni. Ez azt jelenti, hogy a szokásos kötött tematikát, és pedagógiai módszereket háttérben hagyva az új módszerekre kívánunk hagyatkozni, mint a kooperatív csoportos ismeretelsajátításra, valamint a diákok magukkal hozott tudásra hagyatkozva a kompetenciák előtérbe hozásával a diákok kreativitását szeretnénk erősíteni. Ezen módszereket természetesen el sem tudjuk kerülni, mivel a képzés középpontjában a kreativitás, és önismeret kerül, a műhelymunka velejárójaként. </w:t>
      </w:r>
    </w:p>
    <w:p w14:paraId="602A5B43"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Az elsajátítandó tananyagot a diákok önmaguk kutatják fel. A feladatokat projektekben kapják a tanulók, így a tanárra segítő, támogató szerep hárul. A munka során felvetülő problémákra a tanulók önállóan keresik meg a megoldásokat, részben tanári segítségnyújtással. A tanárnak a műhelymunkában, mint a projekt módszerű tanítás folyamatában is, problémafelvető, irányító, szervező, és segítő szerep hárul. </w:t>
      </w:r>
    </w:p>
    <w:p w14:paraId="53FC156C" w14:textId="77777777" w:rsidR="00807CA8"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műhely munkában az első évben a média, a digitális képalkotás, írástudás alább vázolt főbb területeibe kapnak betekintést. Az elkövetkező évek programját pedig a műhely munkájába </w:t>
      </w:r>
      <w:r w:rsidRPr="00A53D1E">
        <w:rPr>
          <w:rFonts w:asciiTheme="minorHAnsi" w:hAnsiTheme="minorHAnsi" w:cs="Arial"/>
          <w:sz w:val="22"/>
          <w:szCs w:val="22"/>
        </w:rPr>
        <w:lastRenderedPageBreak/>
        <w:t xml:space="preserve">bekapcsolódott, és aktívan közreműködő diákokkal együtt kívánjuk megtervezni, főként a diákok igényeit, motivációját szem előtt tartva. </w:t>
      </w:r>
    </w:p>
    <w:p w14:paraId="08CEA249" w14:textId="77777777" w:rsidR="006D0ED7" w:rsidRPr="00A53D1E" w:rsidRDefault="006D0ED7" w:rsidP="00807CA8">
      <w:pPr>
        <w:jc w:val="both"/>
        <w:rPr>
          <w:rFonts w:asciiTheme="minorHAnsi" w:hAnsiTheme="minorHAnsi" w:cs="Arial"/>
          <w:sz w:val="22"/>
          <w:szCs w:val="22"/>
        </w:rPr>
      </w:pPr>
    </w:p>
    <w:p w14:paraId="7A347A05" w14:textId="77777777" w:rsidR="00807CA8" w:rsidRPr="00A53D1E" w:rsidRDefault="00807CA8" w:rsidP="0013664A">
      <w:pPr>
        <w:numPr>
          <w:ilvl w:val="0"/>
          <w:numId w:val="76"/>
        </w:numPr>
        <w:spacing w:after="200"/>
        <w:ind w:left="714" w:hanging="357"/>
        <w:jc w:val="both"/>
        <w:rPr>
          <w:rFonts w:asciiTheme="minorHAnsi" w:hAnsiTheme="minorHAnsi" w:cs="Arial"/>
          <w:b/>
          <w:sz w:val="22"/>
          <w:szCs w:val="22"/>
        </w:rPr>
      </w:pPr>
      <w:r w:rsidRPr="00A53D1E">
        <w:rPr>
          <w:rFonts w:asciiTheme="minorHAnsi" w:hAnsiTheme="minorHAnsi" w:cs="Arial"/>
          <w:b/>
          <w:sz w:val="22"/>
          <w:szCs w:val="22"/>
        </w:rPr>
        <w:t>Digitális kreativitás fejlesztése, azaz tehetséggondozás informatikai eszközökkel</w:t>
      </w:r>
    </w:p>
    <w:p w14:paraId="236010AA" w14:textId="77777777" w:rsidR="00C80840" w:rsidRPr="00C80840" w:rsidRDefault="00C80840" w:rsidP="00C80840">
      <w:pPr>
        <w:rPr>
          <w:rFonts w:asciiTheme="minorHAnsi" w:hAnsiTheme="minorHAnsi" w:cs="Arial"/>
          <w:b/>
          <w:sz w:val="22"/>
          <w:szCs w:val="22"/>
        </w:rPr>
      </w:pPr>
      <w:r w:rsidRPr="00C80840">
        <w:rPr>
          <w:rFonts w:asciiTheme="minorHAnsi" w:hAnsiTheme="minorHAnsi"/>
          <w:b/>
          <w:sz w:val="22"/>
          <w:szCs w:val="22"/>
        </w:rPr>
        <w:t>Neumann János Kárpát-medencei Informatikai Programtermék Verseny, Kovács Győző szellemében</w:t>
      </w:r>
    </w:p>
    <w:p w14:paraId="31BDD0F6" w14:textId="77777777" w:rsidR="00807CA8" w:rsidRDefault="00807CA8" w:rsidP="00807CA8">
      <w:pPr>
        <w:spacing w:after="200"/>
        <w:jc w:val="both"/>
        <w:rPr>
          <w:rFonts w:asciiTheme="minorHAnsi" w:hAnsiTheme="minorHAnsi" w:cs="Arial"/>
          <w:sz w:val="22"/>
          <w:szCs w:val="22"/>
        </w:rPr>
      </w:pPr>
      <w:r w:rsidRPr="00A53D1E">
        <w:rPr>
          <w:rFonts w:asciiTheme="minorHAnsi" w:hAnsiTheme="minorHAnsi" w:cs="Arial"/>
          <w:sz w:val="22"/>
          <w:szCs w:val="22"/>
        </w:rPr>
        <w:t>Gimnáziumunk 2004 óta szervezi meg a Neumann János Nemzetközi Tehetségkutató Programtermék Versenyt.</w:t>
      </w:r>
    </w:p>
    <w:p w14:paraId="5A062EB4" w14:textId="77777777" w:rsidR="00807CA8" w:rsidRPr="00A53D1E" w:rsidRDefault="00807CA8" w:rsidP="00807CA8">
      <w:pPr>
        <w:spacing w:after="200"/>
        <w:jc w:val="both"/>
        <w:rPr>
          <w:rFonts w:asciiTheme="minorHAnsi" w:hAnsiTheme="minorHAnsi" w:cs="Arial"/>
          <w:sz w:val="22"/>
          <w:szCs w:val="22"/>
        </w:rPr>
      </w:pPr>
      <w:r w:rsidRPr="00A53D1E">
        <w:rPr>
          <w:rFonts w:asciiTheme="minorHAnsi" w:hAnsiTheme="minorHAnsi" w:cs="Arial"/>
          <w:sz w:val="22"/>
          <w:szCs w:val="22"/>
        </w:rPr>
        <w:t>A versennyel és a hozzá kapcsolódó innovatív munkával gimnáziumunk több pedagógiai célt is kitűzött maga elé. Egyik cél a tehetségek felkutatása, menedzselése, másik a versenyen keresztül a versenyzők képességeinek közvetett fejlesztése. A versenyen való részvételhez nyilvánvalóan szükséges az informatika-kultúra kialakításához szükséges kulcskompetenciák (IKT) elsajátítása, másrészt a verseny nevezési kategóriáin keresztül több, egyéb kompetenciaterület beható tanulmányozása. Az oktatóprogram, számítógépes művészet, alkalmazói programok kategóriában nevező versenyzők bármely műveltségi területhez tartozó pályaműveket készíthetnek. (</w:t>
      </w:r>
      <w:proofErr w:type="spellStart"/>
      <w:r w:rsidRPr="00A53D1E">
        <w:rPr>
          <w:rFonts w:asciiTheme="minorHAnsi" w:hAnsiTheme="minorHAnsi" w:cs="Arial"/>
          <w:sz w:val="22"/>
          <w:szCs w:val="22"/>
        </w:rPr>
        <w:t>pl</w:t>
      </w:r>
      <w:proofErr w:type="spellEnd"/>
      <w:r w:rsidRPr="00A53D1E">
        <w:rPr>
          <w:rFonts w:asciiTheme="minorHAnsi" w:hAnsiTheme="minorHAnsi" w:cs="Arial"/>
          <w:sz w:val="22"/>
          <w:szCs w:val="22"/>
        </w:rPr>
        <w:t xml:space="preserve">.:Matematikai, Fizikai, Kémiai, stb. oktatóprogramok, Számítógéppel komponált zene, Animáció, Grafikai alkotás, Gazdasági-ügyviteli probléma megoldása, WEB-lap készítése, </w:t>
      </w:r>
      <w:proofErr w:type="spellStart"/>
      <w:r w:rsidRPr="00A53D1E">
        <w:rPr>
          <w:rFonts w:asciiTheme="minorHAnsi" w:hAnsiTheme="minorHAnsi" w:cs="Arial"/>
          <w:sz w:val="22"/>
          <w:szCs w:val="22"/>
        </w:rPr>
        <w:t>stb</w:t>
      </w:r>
      <w:proofErr w:type="spellEnd"/>
      <w:r w:rsidRPr="00A53D1E">
        <w:rPr>
          <w:rFonts w:asciiTheme="minorHAnsi" w:hAnsiTheme="minorHAnsi" w:cs="Arial"/>
          <w:sz w:val="22"/>
          <w:szCs w:val="22"/>
        </w:rPr>
        <w:t>) Ezen műveltségi területek beható tanulmányozása során válik csak képessé arra, hogy az adott területhez tartozó pályamunkát elkészítse, ezáltal akaratlanul is fejleszti az adott műveltségterület kulcskompetenciáit. A pályamű készítése során, valamint a döntőben történő előadása miatt szüksége lesz a szövegértési-szövegalkotási kompetenciákra, hiszen dokumentációt és prezentációt is kell készítenie, valamint előadás formájában be kell mutatnia pályamunkáját. A fejlesztés során matematikai-logikai kompetenciákra az algoritmikus gondolkodás elsajátítására, az IKT terület ismeretére, az angol nyelvű dokumentációk tanulmányozásához az idegen nyelvi, a csoportos team-munka során a partnerség, társas-kooperatív és kommunikációs készségei fejlődnek. Számos előnyt lehet felsorolni, de ezek közül a legfontosabbnak tartjuk, hogy a tanuló kész, kézzel fogható produktumot hoz létre, a sajátját, ami elégedettséggel, büszkeséggel töltheti el, növelheti az önbizalmát, erősíti azt a tudatot benne, hogy a jól végzett munka meghozza a gyümölcsét. Nyilvánvaló pedagógiai cél a szakmai tudás elsajátításán túl a tudatos és kreatív gondolkodás kialakítása, a problémafelvetés és megoldás képességének fejlesztése, a tudásszerző képesség, a közösségben folyó munka módozatainak elsajátítása.</w:t>
      </w:r>
    </w:p>
    <w:p w14:paraId="3A3A9837" w14:textId="77777777"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 xml:space="preserve">A verseny lebonyolítására szervezési projektet hozunk létre. A projekt tagjai, mint ahogy a korábbi években is az iskola pedagógusai és a DÖK által delegált tagok. A versenyt az elejétől a végéig a klasszikus projekt-módszerrel menedzseljük, folyamatosan </w:t>
      </w:r>
      <w:proofErr w:type="spellStart"/>
      <w:r w:rsidRPr="00A53D1E">
        <w:rPr>
          <w:rFonts w:asciiTheme="minorHAnsi" w:hAnsiTheme="minorHAnsi" w:cs="Arial"/>
          <w:sz w:val="22"/>
          <w:szCs w:val="22"/>
        </w:rPr>
        <w:t>monitorozzuk</w:t>
      </w:r>
      <w:proofErr w:type="spellEnd"/>
      <w:r w:rsidRPr="00A53D1E">
        <w:rPr>
          <w:rFonts w:asciiTheme="minorHAnsi" w:hAnsiTheme="minorHAnsi" w:cs="Arial"/>
          <w:sz w:val="22"/>
          <w:szCs w:val="22"/>
        </w:rPr>
        <w:t>. A verseny röviden ismertetett lefolyása: A versenyzők elküld</w:t>
      </w:r>
      <w:r w:rsidR="00820F0D">
        <w:rPr>
          <w:rFonts w:asciiTheme="minorHAnsi" w:hAnsiTheme="minorHAnsi" w:cs="Arial"/>
          <w:sz w:val="22"/>
          <w:szCs w:val="22"/>
        </w:rPr>
        <w:t xml:space="preserve">ik nevezéseiket a szervezőknek. A Vajdaságban a meghirdetett kategóriákban előversenyt rendeznek a velünk együttműködő Bolyai Gimnáziumban. </w:t>
      </w:r>
      <w:r w:rsidRPr="00A53D1E">
        <w:rPr>
          <w:rFonts w:asciiTheme="minorHAnsi" w:hAnsiTheme="minorHAnsi" w:cs="Arial"/>
          <w:sz w:val="22"/>
          <w:szCs w:val="22"/>
        </w:rPr>
        <w:t xml:space="preserve">A </w:t>
      </w:r>
      <w:r w:rsidR="00820F0D">
        <w:rPr>
          <w:rFonts w:asciiTheme="minorHAnsi" w:hAnsiTheme="minorHAnsi" w:cs="Arial"/>
          <w:sz w:val="22"/>
          <w:szCs w:val="22"/>
        </w:rPr>
        <w:t xml:space="preserve">magyarországi </w:t>
      </w:r>
      <w:r w:rsidRPr="00A53D1E">
        <w:rPr>
          <w:rFonts w:asciiTheme="minorHAnsi" w:hAnsiTheme="minorHAnsi" w:cs="Arial"/>
          <w:sz w:val="22"/>
          <w:szCs w:val="22"/>
        </w:rPr>
        <w:t xml:space="preserve">szervezők </w:t>
      </w:r>
      <w:r w:rsidR="00820F0D">
        <w:rPr>
          <w:rFonts w:asciiTheme="minorHAnsi" w:hAnsiTheme="minorHAnsi" w:cs="Arial"/>
          <w:sz w:val="22"/>
          <w:szCs w:val="22"/>
        </w:rPr>
        <w:t xml:space="preserve">a </w:t>
      </w:r>
      <w:r w:rsidRPr="00A53D1E">
        <w:rPr>
          <w:rFonts w:asciiTheme="minorHAnsi" w:hAnsiTheme="minorHAnsi" w:cs="Arial"/>
          <w:sz w:val="22"/>
          <w:szCs w:val="22"/>
        </w:rPr>
        <w:t>pályamunkákat kategorizálják, az egyes kategóriákhoz felelősöket rendelnek az iskola informatika és művész-tanárai közül, az előzsűrizéshez. Az előzsűri tagjai a Tolna megyei általános és középiskolákból meghívott tanárokból, valamint a zsűri elnökéből áll. A</w:t>
      </w:r>
      <w:r w:rsidR="00820F0D">
        <w:rPr>
          <w:rFonts w:asciiTheme="minorHAnsi" w:hAnsiTheme="minorHAnsi" w:cs="Arial"/>
          <w:sz w:val="22"/>
          <w:szCs w:val="22"/>
        </w:rPr>
        <w:t xml:space="preserve"> Vajdaságban rendezett előverseny és az </w:t>
      </w:r>
      <w:r w:rsidRPr="00A53D1E">
        <w:rPr>
          <w:rFonts w:asciiTheme="minorHAnsi" w:hAnsiTheme="minorHAnsi" w:cs="Arial"/>
          <w:sz w:val="22"/>
          <w:szCs w:val="22"/>
        </w:rPr>
        <w:t xml:space="preserve"> előzsűri eredménye után a versenyzők kiértesítést kapnak az eredményeikről. A döntőbe jutott versenyzőket és kísérőjüket az iskola meghívja a versenyre. A verseny döntője az iskolában kerül megrendezésre. </w:t>
      </w:r>
      <w:r w:rsidR="00820F0D">
        <w:rPr>
          <w:rFonts w:asciiTheme="minorHAnsi" w:hAnsiTheme="minorHAnsi" w:cs="Arial"/>
          <w:sz w:val="22"/>
          <w:szCs w:val="22"/>
        </w:rPr>
        <w:t>K</w:t>
      </w:r>
      <w:r w:rsidRPr="00A53D1E">
        <w:rPr>
          <w:rFonts w:asciiTheme="minorHAnsi" w:hAnsiTheme="minorHAnsi" w:cs="Arial"/>
          <w:sz w:val="22"/>
          <w:szCs w:val="22"/>
        </w:rPr>
        <w:t xml:space="preserve">ét napon </w:t>
      </w:r>
      <w:r w:rsidR="00820F0D">
        <w:rPr>
          <w:rFonts w:asciiTheme="minorHAnsi" w:hAnsiTheme="minorHAnsi" w:cs="Arial"/>
          <w:sz w:val="22"/>
          <w:szCs w:val="22"/>
        </w:rPr>
        <w:t xml:space="preserve">át </w:t>
      </w:r>
      <w:r w:rsidRPr="00A53D1E">
        <w:rPr>
          <w:rFonts w:asciiTheme="minorHAnsi" w:hAnsiTheme="minorHAnsi" w:cs="Arial"/>
          <w:sz w:val="22"/>
          <w:szCs w:val="22"/>
        </w:rPr>
        <w:t xml:space="preserve">folyik a zsűrizés, a versenyzők meghallgatása (kb.:15-20 perc/versenyző), </w:t>
      </w:r>
      <w:r w:rsidR="00820F0D">
        <w:rPr>
          <w:rFonts w:asciiTheme="minorHAnsi" w:hAnsiTheme="minorHAnsi" w:cs="Arial"/>
          <w:sz w:val="22"/>
          <w:szCs w:val="22"/>
        </w:rPr>
        <w:t xml:space="preserve">majd </w:t>
      </w:r>
      <w:r w:rsidRPr="00A53D1E">
        <w:rPr>
          <w:rFonts w:asciiTheme="minorHAnsi" w:hAnsiTheme="minorHAnsi" w:cs="Arial"/>
          <w:sz w:val="22"/>
          <w:szCs w:val="22"/>
        </w:rPr>
        <w:t xml:space="preserve">az eredmények kihirdetésére és a díjak átadására </w:t>
      </w:r>
      <w:r w:rsidR="00820F0D">
        <w:rPr>
          <w:rFonts w:asciiTheme="minorHAnsi" w:hAnsiTheme="minorHAnsi" w:cs="Arial"/>
          <w:sz w:val="22"/>
          <w:szCs w:val="22"/>
        </w:rPr>
        <w:t>a második nap végén kerül sor</w:t>
      </w:r>
      <w:r w:rsidRPr="00A53D1E">
        <w:rPr>
          <w:rFonts w:asciiTheme="minorHAnsi" w:hAnsiTheme="minorHAnsi" w:cs="Arial"/>
          <w:sz w:val="22"/>
          <w:szCs w:val="22"/>
        </w:rPr>
        <w:t>. A kiemelkedően jó pályamunkákat a versenyen résztvevő szponzorok menedzselik.</w:t>
      </w:r>
    </w:p>
    <w:p w14:paraId="74EE543D" w14:textId="77777777" w:rsidR="00807CA8" w:rsidRPr="00A53D1E" w:rsidRDefault="00807CA8" w:rsidP="00807CA8">
      <w:pPr>
        <w:jc w:val="both"/>
        <w:rPr>
          <w:rFonts w:asciiTheme="minorHAnsi" w:hAnsiTheme="minorHAnsi" w:cs="Arial"/>
          <w:sz w:val="22"/>
          <w:szCs w:val="22"/>
        </w:rPr>
      </w:pPr>
    </w:p>
    <w:p w14:paraId="76229554" w14:textId="77777777" w:rsidR="00A80274" w:rsidRPr="00E27C4A" w:rsidRDefault="00807CA8" w:rsidP="00E27C4A">
      <w:pPr>
        <w:numPr>
          <w:ilvl w:val="0"/>
          <w:numId w:val="76"/>
        </w:numPr>
        <w:spacing w:after="200" w:line="360" w:lineRule="auto"/>
        <w:jc w:val="both"/>
        <w:rPr>
          <w:rFonts w:asciiTheme="minorHAnsi" w:hAnsiTheme="minorHAnsi" w:cs="Arial"/>
          <w:b/>
          <w:sz w:val="22"/>
          <w:szCs w:val="22"/>
        </w:rPr>
      </w:pPr>
      <w:r w:rsidRPr="00A53D1E">
        <w:rPr>
          <w:rFonts w:asciiTheme="minorHAnsi" w:hAnsiTheme="minorHAnsi" w:cs="Arial"/>
          <w:b/>
          <w:sz w:val="22"/>
          <w:szCs w:val="22"/>
        </w:rPr>
        <w:lastRenderedPageBreak/>
        <w:t xml:space="preserve">Matematikai </w:t>
      </w:r>
      <w:r w:rsidR="00E27C4A">
        <w:rPr>
          <w:rFonts w:asciiTheme="minorHAnsi" w:hAnsiTheme="minorHAnsi" w:cs="Arial"/>
          <w:b/>
          <w:sz w:val="22"/>
          <w:szCs w:val="22"/>
        </w:rPr>
        <w:t>tehetséggondozás gimnáziumunkban</w:t>
      </w:r>
    </w:p>
    <w:p w14:paraId="547A37FE" w14:textId="02623280" w:rsidR="00807CA8" w:rsidRPr="00A53D1E" w:rsidRDefault="00807CA8" w:rsidP="00807CA8">
      <w:pPr>
        <w:jc w:val="both"/>
        <w:rPr>
          <w:rFonts w:asciiTheme="minorHAnsi" w:hAnsiTheme="minorHAnsi" w:cs="Arial"/>
          <w:sz w:val="22"/>
          <w:szCs w:val="22"/>
        </w:rPr>
      </w:pPr>
      <w:r w:rsidRPr="00A53D1E">
        <w:rPr>
          <w:rFonts w:asciiTheme="minorHAnsi" w:hAnsiTheme="minorHAnsi" w:cs="Arial"/>
          <w:sz w:val="22"/>
          <w:szCs w:val="22"/>
        </w:rPr>
        <w:t>A tanév során a matematika munkaközösség a következő versenyek</w:t>
      </w:r>
      <w:r w:rsidR="0092560C">
        <w:rPr>
          <w:rFonts w:asciiTheme="minorHAnsi" w:hAnsiTheme="minorHAnsi" w:cs="Arial"/>
          <w:sz w:val="22"/>
          <w:szCs w:val="22"/>
        </w:rPr>
        <w:t>re mozgósítja a diákokat:</w:t>
      </w:r>
    </w:p>
    <w:p w14:paraId="6FC2E470" w14:textId="77777777" w:rsidR="00807CA8" w:rsidRPr="00A53D1E" w:rsidRDefault="00807CA8" w:rsidP="0013664A">
      <w:pPr>
        <w:numPr>
          <w:ilvl w:val="0"/>
          <w:numId w:val="77"/>
        </w:numPr>
        <w:ind w:left="714" w:hanging="357"/>
        <w:jc w:val="both"/>
        <w:rPr>
          <w:rFonts w:asciiTheme="minorHAnsi" w:hAnsiTheme="minorHAnsi" w:cs="Arial"/>
          <w:sz w:val="22"/>
          <w:szCs w:val="22"/>
        </w:rPr>
      </w:pPr>
      <w:r w:rsidRPr="00A53D1E">
        <w:rPr>
          <w:rFonts w:asciiTheme="minorHAnsi" w:hAnsiTheme="minorHAnsi" w:cs="Arial"/>
          <w:sz w:val="22"/>
          <w:szCs w:val="22"/>
        </w:rPr>
        <w:t>Arany Dániel matematikaverseny</w:t>
      </w:r>
    </w:p>
    <w:p w14:paraId="22C287D6" w14:textId="77777777" w:rsidR="00807CA8" w:rsidRPr="00A53D1E" w:rsidRDefault="00807CA8" w:rsidP="0013664A">
      <w:pPr>
        <w:numPr>
          <w:ilvl w:val="0"/>
          <w:numId w:val="77"/>
        </w:numPr>
        <w:ind w:left="714" w:hanging="357"/>
        <w:jc w:val="both"/>
        <w:rPr>
          <w:rFonts w:asciiTheme="minorHAnsi" w:hAnsiTheme="minorHAnsi" w:cs="Arial"/>
          <w:sz w:val="22"/>
          <w:szCs w:val="22"/>
        </w:rPr>
      </w:pPr>
      <w:r w:rsidRPr="00A53D1E">
        <w:rPr>
          <w:rFonts w:asciiTheme="minorHAnsi" w:hAnsiTheme="minorHAnsi" w:cs="Arial"/>
          <w:sz w:val="22"/>
          <w:szCs w:val="22"/>
        </w:rPr>
        <w:t>Országos középiskolai tanulmányi verseny matematikából</w:t>
      </w:r>
    </w:p>
    <w:p w14:paraId="1BE1ECFE" w14:textId="77777777" w:rsidR="00807CA8" w:rsidRPr="00A53D1E" w:rsidRDefault="00807CA8" w:rsidP="0013664A">
      <w:pPr>
        <w:numPr>
          <w:ilvl w:val="0"/>
          <w:numId w:val="77"/>
        </w:numPr>
        <w:ind w:left="714" w:hanging="357"/>
        <w:jc w:val="both"/>
        <w:rPr>
          <w:rFonts w:asciiTheme="minorHAnsi" w:hAnsiTheme="minorHAnsi" w:cs="Arial"/>
          <w:sz w:val="22"/>
          <w:szCs w:val="22"/>
        </w:rPr>
      </w:pPr>
      <w:r w:rsidRPr="00A53D1E">
        <w:rPr>
          <w:rFonts w:asciiTheme="minorHAnsi" w:hAnsiTheme="minorHAnsi" w:cs="Arial"/>
          <w:sz w:val="22"/>
          <w:szCs w:val="22"/>
        </w:rPr>
        <w:t>Kenguru matematikaverseny</w:t>
      </w:r>
    </w:p>
    <w:p w14:paraId="4C4136DB" w14:textId="77777777" w:rsidR="00807CA8" w:rsidRDefault="00807CA8" w:rsidP="0013664A">
      <w:pPr>
        <w:numPr>
          <w:ilvl w:val="0"/>
          <w:numId w:val="77"/>
        </w:numPr>
        <w:ind w:left="714" w:hanging="357"/>
        <w:jc w:val="both"/>
        <w:rPr>
          <w:rFonts w:asciiTheme="minorHAnsi" w:hAnsiTheme="minorHAnsi" w:cs="Arial"/>
          <w:sz w:val="22"/>
          <w:szCs w:val="22"/>
        </w:rPr>
      </w:pPr>
      <w:r w:rsidRPr="00A53D1E">
        <w:rPr>
          <w:rFonts w:asciiTheme="minorHAnsi" w:hAnsiTheme="minorHAnsi" w:cs="Arial"/>
          <w:sz w:val="22"/>
          <w:szCs w:val="22"/>
        </w:rPr>
        <w:t>Megyei matematikaverseny</w:t>
      </w:r>
    </w:p>
    <w:p w14:paraId="7CE25A8E" w14:textId="77777777" w:rsidR="00C46D59" w:rsidRPr="00DE5876" w:rsidRDefault="00C46D59" w:rsidP="00C46D59">
      <w:pPr>
        <w:jc w:val="both"/>
        <w:rPr>
          <w:rFonts w:asciiTheme="minorHAnsi" w:hAnsiTheme="minorHAnsi" w:cs="Arial"/>
          <w:sz w:val="22"/>
          <w:szCs w:val="22"/>
        </w:rPr>
      </w:pPr>
    </w:p>
    <w:p w14:paraId="12B8E21D" w14:textId="77777777" w:rsidR="00247E8C" w:rsidRPr="00DE5876" w:rsidRDefault="00247E8C" w:rsidP="00807CA8">
      <w:pPr>
        <w:ind w:left="357"/>
        <w:jc w:val="both"/>
        <w:rPr>
          <w:rFonts w:asciiTheme="minorHAnsi" w:hAnsiTheme="minorHAnsi" w:cs="Arial"/>
          <w:sz w:val="22"/>
          <w:szCs w:val="22"/>
        </w:rPr>
      </w:pPr>
    </w:p>
    <w:p w14:paraId="59C734FF" w14:textId="77777777" w:rsidR="00247E8C" w:rsidRPr="00A53D1E" w:rsidRDefault="00247E8C" w:rsidP="0013664A">
      <w:pPr>
        <w:numPr>
          <w:ilvl w:val="0"/>
          <w:numId w:val="76"/>
        </w:numPr>
        <w:spacing w:after="200" w:line="360" w:lineRule="auto"/>
        <w:jc w:val="both"/>
        <w:rPr>
          <w:rFonts w:asciiTheme="minorHAnsi" w:hAnsiTheme="minorHAnsi" w:cs="Arial"/>
          <w:b/>
          <w:sz w:val="22"/>
          <w:szCs w:val="22"/>
        </w:rPr>
      </w:pPr>
      <w:r>
        <w:rPr>
          <w:rFonts w:asciiTheme="minorHAnsi" w:hAnsiTheme="minorHAnsi" w:cs="Arial"/>
          <w:b/>
          <w:sz w:val="22"/>
          <w:szCs w:val="22"/>
        </w:rPr>
        <w:t>Sportolóink tehetséggondozása</w:t>
      </w:r>
    </w:p>
    <w:p w14:paraId="4A48F8E5" w14:textId="77777777" w:rsidR="007969B1" w:rsidRPr="00033EE2" w:rsidRDefault="007969B1" w:rsidP="00033EE2">
      <w:pPr>
        <w:jc w:val="both"/>
        <w:rPr>
          <w:rFonts w:asciiTheme="minorHAnsi" w:hAnsiTheme="minorHAnsi" w:cs="Arial"/>
          <w:sz w:val="22"/>
          <w:szCs w:val="22"/>
        </w:rPr>
      </w:pPr>
      <w:r w:rsidRPr="00033EE2">
        <w:rPr>
          <w:rFonts w:asciiTheme="minorHAnsi" w:hAnsiTheme="minorHAnsi" w:cs="Arial"/>
          <w:sz w:val="22"/>
          <w:szCs w:val="22"/>
        </w:rPr>
        <w:t>Tudatosan vállaljuk az élsportolók tehetséggondozását a sportban</w:t>
      </w:r>
      <w:r w:rsidR="00033EE2">
        <w:rPr>
          <w:rFonts w:asciiTheme="minorHAnsi" w:hAnsiTheme="minorHAnsi" w:cs="Arial"/>
          <w:sz w:val="22"/>
          <w:szCs w:val="22"/>
        </w:rPr>
        <w:t xml:space="preserve"> (versenyeztetés, diákolimpiák)</w:t>
      </w:r>
      <w:r w:rsidRPr="00033EE2">
        <w:rPr>
          <w:rFonts w:asciiTheme="minorHAnsi" w:hAnsiTheme="minorHAnsi" w:cs="Arial"/>
          <w:sz w:val="22"/>
          <w:szCs w:val="22"/>
        </w:rPr>
        <w:t xml:space="preserve">, és </w:t>
      </w:r>
      <w:r w:rsidR="00C46D59">
        <w:rPr>
          <w:rFonts w:asciiTheme="minorHAnsi" w:hAnsiTheme="minorHAnsi" w:cs="Arial"/>
          <w:sz w:val="22"/>
          <w:szCs w:val="22"/>
        </w:rPr>
        <w:t xml:space="preserve">– </w:t>
      </w:r>
      <w:r w:rsidRPr="00033EE2">
        <w:rPr>
          <w:rFonts w:asciiTheme="minorHAnsi" w:hAnsiTheme="minorHAnsi" w:cs="Arial"/>
          <w:sz w:val="22"/>
          <w:szCs w:val="22"/>
        </w:rPr>
        <w:t>ha</w:t>
      </w:r>
      <w:r w:rsidR="00C46D59">
        <w:rPr>
          <w:rFonts w:asciiTheme="minorHAnsi" w:hAnsiTheme="minorHAnsi" w:cs="Arial"/>
          <w:sz w:val="22"/>
          <w:szCs w:val="22"/>
        </w:rPr>
        <w:t xml:space="preserve"> az </w:t>
      </w:r>
      <w:r w:rsidRPr="00033EE2">
        <w:rPr>
          <w:rFonts w:asciiTheme="minorHAnsi" w:hAnsiTheme="minorHAnsi" w:cs="Arial"/>
          <w:sz w:val="22"/>
          <w:szCs w:val="22"/>
        </w:rPr>
        <w:t xml:space="preserve">szükséges – hátránykompenzációját a tanulmányokban. </w:t>
      </w:r>
    </w:p>
    <w:p w14:paraId="6C81565C" w14:textId="77777777" w:rsidR="007969B1" w:rsidRPr="00033EE2" w:rsidRDefault="00DE5876" w:rsidP="00033EE2">
      <w:pPr>
        <w:jc w:val="both"/>
        <w:rPr>
          <w:rFonts w:asciiTheme="minorHAnsi" w:hAnsiTheme="minorHAnsi" w:cs="Arial"/>
          <w:sz w:val="22"/>
          <w:szCs w:val="22"/>
        </w:rPr>
      </w:pPr>
      <w:r>
        <w:rPr>
          <w:rFonts w:asciiTheme="minorHAnsi" w:hAnsiTheme="minorHAnsi" w:cs="Arial"/>
          <w:sz w:val="22"/>
          <w:szCs w:val="22"/>
        </w:rPr>
        <w:t>Intézményünk</w:t>
      </w:r>
      <w:r w:rsidR="007969B1" w:rsidRPr="00033EE2">
        <w:rPr>
          <w:rFonts w:asciiTheme="minorHAnsi" w:hAnsiTheme="minorHAnsi" w:cs="Arial"/>
          <w:sz w:val="22"/>
          <w:szCs w:val="22"/>
        </w:rPr>
        <w:t xml:space="preserve"> a hétköznapok</w:t>
      </w:r>
      <w:r>
        <w:rPr>
          <w:rFonts w:asciiTheme="minorHAnsi" w:hAnsiTheme="minorHAnsi" w:cs="Arial"/>
          <w:sz w:val="22"/>
          <w:szCs w:val="22"/>
        </w:rPr>
        <w:t xml:space="preserve">ban </w:t>
      </w:r>
      <w:r w:rsidR="00C46D59">
        <w:rPr>
          <w:rFonts w:asciiTheme="minorHAnsi" w:hAnsiTheme="minorHAnsi" w:cs="Arial"/>
          <w:sz w:val="22"/>
          <w:szCs w:val="22"/>
        </w:rPr>
        <w:t xml:space="preserve">is jó kapcsolatot ápol </w:t>
      </w:r>
      <w:r w:rsidR="007969B1" w:rsidRPr="00033EE2">
        <w:rPr>
          <w:rFonts w:asciiTheme="minorHAnsi" w:hAnsiTheme="minorHAnsi" w:cs="Arial"/>
          <w:sz w:val="22"/>
          <w:szCs w:val="22"/>
        </w:rPr>
        <w:t xml:space="preserve"> a város kiemelkedő sportegyesületeivel, mivel az edzőkkel közösen igyekszünk a sportolók problémáihoz a lehető legrugalmasabban viszonyulni, akkor is, ha ez az iskola számára fáradsággal, munkával jár.</w:t>
      </w:r>
    </w:p>
    <w:p w14:paraId="38DAFA36" w14:textId="77777777" w:rsidR="007969B1" w:rsidRPr="00033EE2" w:rsidRDefault="00DE5876" w:rsidP="00033EE2">
      <w:pPr>
        <w:jc w:val="both"/>
        <w:rPr>
          <w:rFonts w:asciiTheme="minorHAnsi" w:hAnsiTheme="minorHAnsi" w:cs="Arial"/>
          <w:sz w:val="22"/>
          <w:szCs w:val="22"/>
        </w:rPr>
      </w:pPr>
      <w:r>
        <w:rPr>
          <w:rFonts w:asciiTheme="minorHAnsi" w:hAnsiTheme="minorHAnsi" w:cs="Arial"/>
          <w:sz w:val="22"/>
          <w:szCs w:val="22"/>
        </w:rPr>
        <w:t>Ezzel az</w:t>
      </w:r>
      <w:r w:rsidR="007969B1" w:rsidRPr="00033EE2">
        <w:rPr>
          <w:rFonts w:asciiTheme="minorHAnsi" w:hAnsiTheme="minorHAnsi" w:cs="Arial"/>
          <w:sz w:val="22"/>
          <w:szCs w:val="22"/>
        </w:rPr>
        <w:t xml:space="preserve"> együttműködés</w:t>
      </w:r>
      <w:r>
        <w:rPr>
          <w:rFonts w:asciiTheme="minorHAnsi" w:hAnsiTheme="minorHAnsi" w:cs="Arial"/>
          <w:sz w:val="22"/>
          <w:szCs w:val="22"/>
        </w:rPr>
        <w:t>sel formálódott</w:t>
      </w:r>
      <w:r w:rsidR="007969B1" w:rsidRPr="00033EE2">
        <w:rPr>
          <w:rFonts w:asciiTheme="minorHAnsi" w:hAnsiTheme="minorHAnsi" w:cs="Arial"/>
          <w:sz w:val="22"/>
          <w:szCs w:val="22"/>
        </w:rPr>
        <w:t xml:space="preserve"> a köznevelési típusú </w:t>
      </w:r>
      <w:r>
        <w:rPr>
          <w:rFonts w:asciiTheme="minorHAnsi" w:hAnsiTheme="minorHAnsi" w:cs="Arial"/>
          <w:sz w:val="22"/>
          <w:szCs w:val="22"/>
        </w:rPr>
        <w:t xml:space="preserve">sportiskolai képzés indítása szándékból megvalósulássá. </w:t>
      </w:r>
    </w:p>
    <w:p w14:paraId="43BDCDF2" w14:textId="2D4B9FB5" w:rsidR="007969B1" w:rsidRPr="00033EE2" w:rsidRDefault="007969B1" w:rsidP="00033EE2">
      <w:pPr>
        <w:jc w:val="both"/>
        <w:rPr>
          <w:rFonts w:asciiTheme="minorHAnsi" w:hAnsiTheme="minorHAnsi" w:cs="Arial"/>
          <w:sz w:val="22"/>
          <w:szCs w:val="22"/>
        </w:rPr>
      </w:pPr>
      <w:r w:rsidRPr="00033EE2">
        <w:rPr>
          <w:rFonts w:asciiTheme="minorHAnsi" w:hAnsiTheme="minorHAnsi" w:cs="Arial"/>
          <w:sz w:val="22"/>
          <w:szCs w:val="22"/>
        </w:rPr>
        <w:t xml:space="preserve">A köznevelési  típusú sportiskola köznevelési  feladatainak ellátásakor több olyan problémával találkozhat, ami nem jellemző az átlag iskolára.  Így megoldandó probléma a folyamatosan, akár év közben is érkező tanulók beilleszkedésének megkönnyítése, illetve a sportban valamiért nem eléggé eredményesek lemorzsolódása. Amikor egy sportoló valóban élsportolóvá válik, megnő az edzésszáma, válogatottsága esetén pedig edzőtáborokban, többnapos külföldi versenyeken kell részt vennie. Az így keletkezett hiányzásokat a normál iskola nem tudja tolerálni, azaz a sportoló megkeresi azt a köznevelési intézményt, amelyben az élsportot és a tanulási  célokat össze lehet hangolni. Ugyanez fordítva is megtörténhet. A sportoló sportpályafutása befejeződik valamilyen okból (sérülés, kiégés, az eredmények elmaradása), ezért más iskolában kívánja befejezni tanulmányait. A </w:t>
      </w:r>
      <w:r w:rsidR="0092560C">
        <w:rPr>
          <w:rFonts w:asciiTheme="minorHAnsi" w:hAnsiTheme="minorHAnsi" w:cs="Arial"/>
          <w:sz w:val="22"/>
          <w:szCs w:val="22"/>
        </w:rPr>
        <w:t xml:space="preserve">köznevelési </w:t>
      </w:r>
      <w:r w:rsidRPr="00033EE2">
        <w:rPr>
          <w:rFonts w:asciiTheme="minorHAnsi" w:hAnsiTheme="minorHAnsi" w:cs="Arial"/>
          <w:sz w:val="22"/>
          <w:szCs w:val="22"/>
        </w:rPr>
        <w:t xml:space="preserve"> típusú sportiskolai kerettantervet úgy készítették, hogy az átjárhatóság a közismereti tantárgyak esetében megvalósuljon. Mi ezt a kerettantervet alkalmazzuk a sportképzésben. </w:t>
      </w:r>
    </w:p>
    <w:p w14:paraId="63929F11" w14:textId="44D73D67" w:rsidR="00607250" w:rsidRDefault="0092560C" w:rsidP="00033EE2">
      <w:pPr>
        <w:jc w:val="both"/>
        <w:rPr>
          <w:rFonts w:asciiTheme="minorHAnsi" w:hAnsiTheme="minorHAnsi" w:cs="Arial"/>
          <w:sz w:val="22"/>
          <w:szCs w:val="22"/>
        </w:rPr>
      </w:pPr>
      <w:r>
        <w:rPr>
          <w:rFonts w:asciiTheme="minorHAnsi" w:hAnsiTheme="minorHAnsi" w:cs="Arial"/>
          <w:sz w:val="22"/>
          <w:szCs w:val="22"/>
        </w:rPr>
        <w:t>A</w:t>
      </w:r>
      <w:r w:rsidR="007969B1" w:rsidRPr="00033EE2">
        <w:rPr>
          <w:rFonts w:asciiTheme="minorHAnsi" w:hAnsiTheme="minorHAnsi" w:cs="Arial"/>
          <w:sz w:val="22"/>
          <w:szCs w:val="22"/>
        </w:rPr>
        <w:t xml:space="preserve"> gimnáziumban a délutáni edzésidők nagy száma miatt csökken a</w:t>
      </w:r>
      <w:r w:rsidR="00607250">
        <w:rPr>
          <w:rFonts w:asciiTheme="minorHAnsi" w:hAnsiTheme="minorHAnsi" w:cs="Arial"/>
          <w:sz w:val="22"/>
          <w:szCs w:val="22"/>
        </w:rPr>
        <w:t xml:space="preserve"> </w:t>
      </w:r>
      <w:r w:rsidR="007969B1" w:rsidRPr="00033EE2">
        <w:rPr>
          <w:rFonts w:asciiTheme="minorHAnsi" w:hAnsiTheme="minorHAnsi" w:cs="Arial"/>
          <w:sz w:val="22"/>
          <w:szCs w:val="22"/>
        </w:rPr>
        <w:t xml:space="preserve">tanórákra és az otthoni tanulásra fordítható idő. </w:t>
      </w:r>
      <w:r w:rsidR="00607250">
        <w:rPr>
          <w:rFonts w:asciiTheme="minorHAnsi" w:hAnsiTheme="minorHAnsi" w:cs="Arial"/>
          <w:sz w:val="22"/>
          <w:szCs w:val="22"/>
        </w:rPr>
        <w:t xml:space="preserve"> </w:t>
      </w:r>
      <w:r w:rsidR="007969B1" w:rsidRPr="00033EE2">
        <w:rPr>
          <w:rFonts w:asciiTheme="minorHAnsi" w:hAnsiTheme="minorHAnsi" w:cs="Arial"/>
          <w:sz w:val="22"/>
          <w:szCs w:val="22"/>
        </w:rPr>
        <w:t xml:space="preserve">További feltétlenül kezelendő probléma a sport miatti hiányzások pótlása. Itt nagyon fontossá válik az IKT eszközeinek használata, hisz edzőtáborban is lehet napi kapcsolatban a diák a tanárával. </w:t>
      </w:r>
    </w:p>
    <w:p w14:paraId="0AED4D6F" w14:textId="77777777" w:rsidR="007969B1" w:rsidRPr="00033EE2" w:rsidRDefault="00DE5876" w:rsidP="00033EE2">
      <w:pPr>
        <w:jc w:val="both"/>
        <w:rPr>
          <w:rFonts w:asciiTheme="minorHAnsi" w:hAnsiTheme="minorHAnsi" w:cs="Arial"/>
          <w:sz w:val="22"/>
          <w:szCs w:val="22"/>
        </w:rPr>
      </w:pPr>
      <w:r>
        <w:rPr>
          <w:rFonts w:asciiTheme="minorHAnsi" w:hAnsiTheme="minorHAnsi" w:cs="Arial"/>
          <w:sz w:val="22"/>
          <w:szCs w:val="22"/>
        </w:rPr>
        <w:t>Informatikai hagyományainknak</w:t>
      </w:r>
      <w:r w:rsidR="007969B1" w:rsidRPr="00033EE2">
        <w:rPr>
          <w:rFonts w:asciiTheme="minorHAnsi" w:hAnsiTheme="minorHAnsi" w:cs="Arial"/>
          <w:sz w:val="22"/>
          <w:szCs w:val="22"/>
        </w:rPr>
        <w:t xml:space="preserve"> köszönhetően erre a feladatra felkészültek vagyunk, pedagógiai gy</w:t>
      </w:r>
      <w:r w:rsidR="0001161C">
        <w:rPr>
          <w:rFonts w:asciiTheme="minorHAnsi" w:hAnsiTheme="minorHAnsi" w:cs="Arial"/>
          <w:sz w:val="22"/>
          <w:szCs w:val="22"/>
        </w:rPr>
        <w:t xml:space="preserve">akorlatunkban erre rendszerint tudunk példát </w:t>
      </w:r>
      <w:r w:rsidR="007969B1" w:rsidRPr="00033EE2">
        <w:rPr>
          <w:rFonts w:asciiTheme="minorHAnsi" w:hAnsiTheme="minorHAnsi" w:cs="Arial"/>
          <w:sz w:val="22"/>
          <w:szCs w:val="22"/>
        </w:rPr>
        <w:t xml:space="preserve">adni. </w:t>
      </w:r>
    </w:p>
    <w:p w14:paraId="4CC05146" w14:textId="77777777" w:rsidR="007969B1" w:rsidRPr="00033EE2" w:rsidRDefault="007969B1" w:rsidP="00033EE2">
      <w:pPr>
        <w:jc w:val="both"/>
        <w:rPr>
          <w:rFonts w:asciiTheme="minorHAnsi" w:hAnsiTheme="minorHAnsi" w:cs="Arial"/>
          <w:sz w:val="22"/>
          <w:szCs w:val="22"/>
        </w:rPr>
      </w:pPr>
      <w:r w:rsidRPr="00033EE2">
        <w:rPr>
          <w:rFonts w:asciiTheme="minorHAnsi" w:hAnsiTheme="minorHAnsi" w:cs="Arial"/>
          <w:sz w:val="22"/>
          <w:szCs w:val="22"/>
        </w:rPr>
        <w:t>A tanulók között az egyéni fejlődésük és érdeklődésük tekintetében is vannak lényeges különbségek, ezért nemcsak a hiányzások miatt, hanem e létező különbség miatt is, a tanítási-tanulási folyamatokban előtérbe kell helyezni a differenciálást, az egymástól tanulást, a kooperatív tanulás alkalmazását.</w:t>
      </w:r>
    </w:p>
    <w:p w14:paraId="08FABBE1" w14:textId="77777777" w:rsidR="007969B1" w:rsidRPr="00DE5876" w:rsidRDefault="00DE5876" w:rsidP="00033EE2">
      <w:pPr>
        <w:jc w:val="both"/>
        <w:rPr>
          <w:rFonts w:asciiTheme="minorHAnsi" w:hAnsiTheme="minorHAnsi" w:cs="TimesNewRoman"/>
          <w:i/>
          <w:sz w:val="22"/>
          <w:szCs w:val="22"/>
        </w:rPr>
      </w:pPr>
      <w:r>
        <w:rPr>
          <w:rFonts w:asciiTheme="minorHAnsi" w:hAnsiTheme="minorHAnsi" w:cs="Arial"/>
          <w:sz w:val="22"/>
          <w:szCs w:val="22"/>
        </w:rPr>
        <w:t>A gimnáziumunk</w:t>
      </w:r>
      <w:r w:rsidR="007969B1" w:rsidRPr="00033EE2">
        <w:rPr>
          <w:rFonts w:asciiTheme="minorHAnsi" w:hAnsiTheme="minorHAnsi" w:cs="Arial"/>
          <w:sz w:val="22"/>
          <w:szCs w:val="22"/>
        </w:rPr>
        <w:t xml:space="preserve"> jövőképéhe</w:t>
      </w:r>
      <w:r>
        <w:rPr>
          <w:rFonts w:asciiTheme="minorHAnsi" w:hAnsiTheme="minorHAnsi" w:cs="Arial"/>
          <w:sz w:val="22"/>
          <w:szCs w:val="22"/>
        </w:rPr>
        <w:t>z messzemenően illeszkedik ez a</w:t>
      </w:r>
      <w:r w:rsidR="007969B1" w:rsidRPr="00033EE2">
        <w:rPr>
          <w:rFonts w:asciiTheme="minorHAnsi" w:hAnsiTheme="minorHAnsi" w:cs="Arial"/>
          <w:sz w:val="22"/>
          <w:szCs w:val="22"/>
        </w:rPr>
        <w:t xml:space="preserve"> szemlélet, intézményünk nagy hangsúlyt fektet az egyéni tanulói utak támogatására, a differenciált fejlesztésre, a közösségi tehetséggondozásra, </w:t>
      </w:r>
      <w:proofErr w:type="spellStart"/>
      <w:r w:rsidR="007969B1" w:rsidRPr="00033EE2">
        <w:rPr>
          <w:rFonts w:asciiTheme="minorHAnsi" w:hAnsiTheme="minorHAnsi" w:cs="Arial"/>
          <w:sz w:val="22"/>
          <w:szCs w:val="22"/>
        </w:rPr>
        <w:t>mindehhez</w:t>
      </w:r>
      <w:proofErr w:type="spellEnd"/>
      <w:r w:rsidR="007969B1" w:rsidRPr="00033EE2">
        <w:rPr>
          <w:rFonts w:asciiTheme="minorHAnsi" w:hAnsiTheme="minorHAnsi" w:cs="Arial"/>
          <w:sz w:val="22"/>
          <w:szCs w:val="22"/>
        </w:rPr>
        <w:t xml:space="preserve"> az együttműködésen alapuló tanulásszervezési eljárások </w:t>
      </w:r>
      <w:r w:rsidR="007969B1" w:rsidRPr="00DE5876">
        <w:rPr>
          <w:rFonts w:asciiTheme="minorHAnsi" w:hAnsiTheme="minorHAnsi" w:cs="Arial"/>
          <w:sz w:val="22"/>
          <w:szCs w:val="22"/>
        </w:rPr>
        <w:t>alkalmazására.</w:t>
      </w:r>
      <w:r w:rsidR="007969B1" w:rsidRPr="00DE5876">
        <w:rPr>
          <w:rFonts w:asciiTheme="minorHAnsi" w:hAnsiTheme="minorHAnsi" w:cs="TimesNewRoman"/>
          <w:i/>
          <w:sz w:val="22"/>
          <w:szCs w:val="22"/>
        </w:rPr>
        <w:t xml:space="preserve">    </w:t>
      </w:r>
    </w:p>
    <w:p w14:paraId="16066B3A" w14:textId="77777777" w:rsidR="000F43FA" w:rsidRPr="00DE5876" w:rsidRDefault="000F43FA" w:rsidP="000F43FA">
      <w:pPr>
        <w:rPr>
          <w:rFonts w:asciiTheme="minorHAnsi" w:hAnsiTheme="minorHAnsi" w:cs="Arial"/>
          <w:b/>
          <w:sz w:val="22"/>
          <w:szCs w:val="22"/>
        </w:rPr>
      </w:pPr>
    </w:p>
    <w:p w14:paraId="0F4C444C" w14:textId="77777777" w:rsidR="000F43FA" w:rsidRPr="00A53D1E" w:rsidRDefault="00A7018C" w:rsidP="000F43FA">
      <w:pPr>
        <w:rPr>
          <w:rFonts w:asciiTheme="minorHAnsi" w:hAnsiTheme="minorHAnsi"/>
          <w:b/>
          <w:sz w:val="22"/>
          <w:szCs w:val="22"/>
        </w:rPr>
      </w:pPr>
      <w:r>
        <w:rPr>
          <w:rFonts w:asciiTheme="minorHAnsi" w:hAnsiTheme="minorHAnsi" w:cs="Arial"/>
          <w:b/>
          <w:sz w:val="22"/>
          <w:szCs w:val="22"/>
        </w:rPr>
        <w:t>5.3</w:t>
      </w:r>
      <w:r w:rsidR="000F43FA">
        <w:rPr>
          <w:rFonts w:asciiTheme="minorHAnsi" w:hAnsiTheme="minorHAnsi" w:cs="Arial"/>
          <w:b/>
          <w:sz w:val="22"/>
          <w:szCs w:val="22"/>
        </w:rPr>
        <w:t>.3.</w:t>
      </w:r>
      <w:bookmarkStart w:id="144" w:name="_Toc512245723"/>
      <w:r w:rsidR="000F43FA" w:rsidRPr="000F43FA">
        <w:rPr>
          <w:rFonts w:asciiTheme="minorHAnsi" w:hAnsiTheme="minorHAnsi"/>
          <w:b/>
          <w:sz w:val="22"/>
          <w:szCs w:val="22"/>
        </w:rPr>
        <w:t xml:space="preserve"> </w:t>
      </w:r>
      <w:r w:rsidR="000F43FA" w:rsidRPr="00A53D1E">
        <w:rPr>
          <w:rFonts w:asciiTheme="minorHAnsi" w:hAnsiTheme="minorHAnsi"/>
          <w:b/>
          <w:sz w:val="22"/>
          <w:szCs w:val="22"/>
        </w:rPr>
        <w:t>A beilleszkedési, magatartási</w:t>
      </w:r>
      <w:r w:rsidR="000F43FA">
        <w:rPr>
          <w:rFonts w:asciiTheme="minorHAnsi" w:hAnsiTheme="minorHAnsi"/>
          <w:b/>
          <w:sz w:val="22"/>
          <w:szCs w:val="22"/>
        </w:rPr>
        <w:t>, tanulási</w:t>
      </w:r>
      <w:r w:rsidR="000F43FA" w:rsidRPr="00A53D1E">
        <w:rPr>
          <w:rFonts w:asciiTheme="minorHAnsi" w:hAnsiTheme="minorHAnsi"/>
          <w:b/>
          <w:sz w:val="22"/>
          <w:szCs w:val="22"/>
        </w:rPr>
        <w:t xml:space="preserve"> nehézségekkel </w:t>
      </w:r>
      <w:bookmarkEnd w:id="144"/>
      <w:r w:rsidR="00AE3D98">
        <w:rPr>
          <w:rFonts w:asciiTheme="minorHAnsi" w:hAnsiTheme="minorHAnsi"/>
          <w:b/>
          <w:sz w:val="22"/>
          <w:szCs w:val="22"/>
        </w:rPr>
        <w:t>küzdő tanulók támogatásával kapcsolatos pedagógiai tevékenység</w:t>
      </w:r>
    </w:p>
    <w:p w14:paraId="7BE4E23C" w14:textId="77777777" w:rsidR="00807CA8" w:rsidRPr="00A53D1E" w:rsidRDefault="00807CA8" w:rsidP="00807CA8">
      <w:pPr>
        <w:pStyle w:val="Default"/>
        <w:rPr>
          <w:rFonts w:asciiTheme="minorHAnsi" w:hAnsiTheme="minorHAnsi"/>
          <w:sz w:val="22"/>
          <w:szCs w:val="22"/>
        </w:rPr>
      </w:pPr>
    </w:p>
    <w:p w14:paraId="16C814B5" w14:textId="77777777" w:rsidR="00807CA8" w:rsidRPr="00A53D1E" w:rsidRDefault="00807CA8" w:rsidP="0013664A">
      <w:pPr>
        <w:pStyle w:val="Csakszveg"/>
        <w:numPr>
          <w:ilvl w:val="0"/>
          <w:numId w:val="45"/>
        </w:numPr>
        <w:jc w:val="both"/>
        <w:rPr>
          <w:rFonts w:asciiTheme="minorHAnsi" w:hAnsiTheme="minorHAnsi"/>
          <w:b/>
          <w:sz w:val="22"/>
          <w:szCs w:val="22"/>
        </w:rPr>
      </w:pPr>
      <w:r w:rsidRPr="00A53D1E">
        <w:rPr>
          <w:rFonts w:asciiTheme="minorHAnsi" w:hAnsiTheme="minorHAnsi"/>
          <w:b/>
          <w:sz w:val="22"/>
          <w:szCs w:val="22"/>
        </w:rPr>
        <w:t>A beilleszkedési, magatartási, tanulási nehézségek enyhítését az általános iskolában az alábbi tevékenységek szolgálják:</w:t>
      </w:r>
    </w:p>
    <w:p w14:paraId="14CF0F71" w14:textId="77777777" w:rsidR="00807CA8" w:rsidRPr="00A53D1E" w:rsidRDefault="00807CA8" w:rsidP="00807CA8">
      <w:pPr>
        <w:pStyle w:val="Csakszveg"/>
        <w:jc w:val="both"/>
        <w:rPr>
          <w:rFonts w:asciiTheme="minorHAnsi" w:hAnsiTheme="minorHAnsi"/>
          <w:sz w:val="22"/>
          <w:szCs w:val="22"/>
        </w:rPr>
      </w:pPr>
    </w:p>
    <w:p w14:paraId="6690118E"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 xml:space="preserve">Beilleszkedési-, tanulási-, magatartási zavar észlelése esetén a </w:t>
      </w:r>
      <w:r w:rsidR="000F43FA">
        <w:rPr>
          <w:rFonts w:asciiTheme="minorHAnsi" w:hAnsiTheme="minorHAnsi"/>
          <w:sz w:val="22"/>
          <w:szCs w:val="22"/>
        </w:rPr>
        <w:t>nevelési tanácsadás keretében vizsgálatot kér</w:t>
      </w:r>
      <w:r w:rsidRPr="00A53D1E">
        <w:rPr>
          <w:rFonts w:asciiTheme="minorHAnsi" w:hAnsiTheme="minorHAnsi"/>
          <w:sz w:val="22"/>
          <w:szCs w:val="22"/>
        </w:rPr>
        <w:t>ü</w:t>
      </w:r>
      <w:r w:rsidR="000F43FA">
        <w:rPr>
          <w:rFonts w:asciiTheme="minorHAnsi" w:hAnsiTheme="minorHAnsi"/>
          <w:sz w:val="22"/>
          <w:szCs w:val="22"/>
        </w:rPr>
        <w:t>n</w:t>
      </w:r>
      <w:r w:rsidRPr="00A53D1E">
        <w:rPr>
          <w:rFonts w:asciiTheme="minorHAnsi" w:hAnsiTheme="minorHAnsi"/>
          <w:sz w:val="22"/>
          <w:szCs w:val="22"/>
        </w:rPr>
        <w:t>k. Megelőző és segítő tevékenységünk során fokozott figyelmet fordítunk a személyre szóló fejlesztésre az alábbi tevékenységekkel:</w:t>
      </w:r>
    </w:p>
    <w:p w14:paraId="3FFE5492"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szoros kapcsolat a helyi óvodával, Nevelési Tanácsadóval és a Gyermekjóléti Szolgálattal, a Tanulási Képességeket Vizsgáló Szakértői és Rehabilitációs Bizottsággal</w:t>
      </w:r>
    </w:p>
    <w:p w14:paraId="1AFF32AB"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az egyéni képességekhez igazodó tanórai tanulás megszervezése</w:t>
      </w:r>
    </w:p>
    <w:p w14:paraId="4B47847D"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egyéni fejlesztési terv alapján történő foglalkozás</w:t>
      </w:r>
    </w:p>
    <w:p w14:paraId="11B29C5C"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a nívócsoportos oktatás</w:t>
      </w:r>
    </w:p>
    <w:p w14:paraId="0C252CF2"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felzárkóztató órák</w:t>
      </w:r>
    </w:p>
    <w:p w14:paraId="093A0A3F"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napközi otthon</w:t>
      </w:r>
    </w:p>
    <w:p w14:paraId="12A7CD8F"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tanulószoba</w:t>
      </w:r>
    </w:p>
    <w:p w14:paraId="4A85A30B"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felzárkóztató foglalkozások</w:t>
      </w:r>
    </w:p>
    <w:p w14:paraId="03CCAA67"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a nevelők és a tanulók személyes kapcsolatai</w:t>
      </w:r>
    </w:p>
    <w:p w14:paraId="5DB1D6E1"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családlátogatások</w:t>
      </w:r>
    </w:p>
    <w:p w14:paraId="0A8D6F0D" w14:textId="77777777" w:rsidR="00807CA8" w:rsidRPr="00A53D1E" w:rsidRDefault="00807CA8" w:rsidP="0013664A">
      <w:pPr>
        <w:pStyle w:val="Csakszveg"/>
        <w:numPr>
          <w:ilvl w:val="0"/>
          <w:numId w:val="49"/>
        </w:numPr>
        <w:jc w:val="both"/>
        <w:rPr>
          <w:rFonts w:asciiTheme="minorHAnsi" w:hAnsiTheme="minorHAnsi"/>
          <w:sz w:val="22"/>
          <w:szCs w:val="22"/>
        </w:rPr>
      </w:pPr>
      <w:r w:rsidRPr="00A53D1E">
        <w:rPr>
          <w:rFonts w:asciiTheme="minorHAnsi" w:hAnsiTheme="minorHAnsi"/>
          <w:sz w:val="22"/>
          <w:szCs w:val="22"/>
        </w:rPr>
        <w:t>a szülők és a családok nevelési gondjainak segítése</w:t>
      </w:r>
    </w:p>
    <w:p w14:paraId="6EE9FC1E" w14:textId="77777777" w:rsidR="00807CA8" w:rsidRPr="00A53D1E" w:rsidRDefault="00807CA8" w:rsidP="0013664A">
      <w:pPr>
        <w:pStyle w:val="Csakszveg"/>
        <w:numPr>
          <w:ilvl w:val="0"/>
          <w:numId w:val="48"/>
        </w:numPr>
        <w:jc w:val="both"/>
        <w:rPr>
          <w:rFonts w:asciiTheme="minorHAnsi" w:hAnsiTheme="minorHAnsi"/>
          <w:sz w:val="22"/>
          <w:szCs w:val="22"/>
        </w:rPr>
      </w:pPr>
      <w:r w:rsidRPr="00A53D1E">
        <w:rPr>
          <w:rFonts w:asciiTheme="minorHAnsi" w:hAnsiTheme="minorHAnsi"/>
          <w:sz w:val="22"/>
          <w:szCs w:val="22"/>
        </w:rPr>
        <w:t>logopédiai ellátás</w:t>
      </w:r>
    </w:p>
    <w:p w14:paraId="217A0628" w14:textId="77777777" w:rsidR="00807CA8" w:rsidRPr="00A53D1E" w:rsidRDefault="00807CA8" w:rsidP="0013664A">
      <w:pPr>
        <w:pStyle w:val="Csakszveg"/>
        <w:numPr>
          <w:ilvl w:val="0"/>
          <w:numId w:val="48"/>
        </w:numPr>
        <w:jc w:val="both"/>
        <w:rPr>
          <w:rFonts w:asciiTheme="minorHAnsi" w:hAnsiTheme="minorHAnsi"/>
          <w:b/>
          <w:sz w:val="22"/>
          <w:szCs w:val="22"/>
        </w:rPr>
      </w:pPr>
      <w:r w:rsidRPr="00A53D1E">
        <w:rPr>
          <w:rFonts w:asciiTheme="minorHAnsi" w:hAnsiTheme="minorHAnsi"/>
          <w:sz w:val="22"/>
          <w:szCs w:val="22"/>
        </w:rPr>
        <w:t>beszédfejlesztő foglalkozások</w:t>
      </w:r>
    </w:p>
    <w:p w14:paraId="614AFEBA" w14:textId="77777777" w:rsidR="00807CA8" w:rsidRPr="00A53D1E" w:rsidRDefault="00807CA8" w:rsidP="0013664A">
      <w:pPr>
        <w:pStyle w:val="Csakszveg"/>
        <w:numPr>
          <w:ilvl w:val="0"/>
          <w:numId w:val="48"/>
        </w:numPr>
        <w:jc w:val="both"/>
        <w:rPr>
          <w:rFonts w:asciiTheme="minorHAnsi" w:hAnsiTheme="minorHAnsi"/>
          <w:b/>
          <w:sz w:val="22"/>
          <w:szCs w:val="22"/>
        </w:rPr>
      </w:pPr>
      <w:r w:rsidRPr="00A53D1E">
        <w:rPr>
          <w:rFonts w:asciiTheme="minorHAnsi" w:hAnsiTheme="minorHAnsi"/>
          <w:sz w:val="22"/>
          <w:szCs w:val="22"/>
        </w:rPr>
        <w:t>sérülés specifikus fejlesztés</w:t>
      </w:r>
    </w:p>
    <w:p w14:paraId="151B0961" w14:textId="77777777" w:rsidR="00807CA8" w:rsidRPr="00A53D1E" w:rsidRDefault="00807CA8" w:rsidP="00807CA8">
      <w:pPr>
        <w:rPr>
          <w:rFonts w:asciiTheme="minorHAnsi" w:hAnsiTheme="minorHAnsi"/>
          <w:b/>
          <w:sz w:val="22"/>
          <w:szCs w:val="22"/>
        </w:rPr>
      </w:pPr>
    </w:p>
    <w:p w14:paraId="49437F9E" w14:textId="77777777" w:rsidR="00A80274" w:rsidRDefault="00A80274" w:rsidP="00A80274">
      <w:pPr>
        <w:pStyle w:val="Csakszveg"/>
        <w:ind w:left="357"/>
        <w:jc w:val="both"/>
        <w:rPr>
          <w:rFonts w:asciiTheme="minorHAnsi" w:hAnsiTheme="minorHAnsi"/>
          <w:b/>
          <w:sz w:val="22"/>
          <w:szCs w:val="22"/>
        </w:rPr>
      </w:pPr>
    </w:p>
    <w:p w14:paraId="3D839EC6" w14:textId="77777777" w:rsidR="00A80274" w:rsidRDefault="00A80274" w:rsidP="00A80274">
      <w:pPr>
        <w:pStyle w:val="Csakszveg"/>
        <w:ind w:left="357"/>
        <w:jc w:val="both"/>
        <w:rPr>
          <w:rFonts w:asciiTheme="minorHAnsi" w:hAnsiTheme="minorHAnsi"/>
          <w:b/>
          <w:sz w:val="22"/>
          <w:szCs w:val="22"/>
        </w:rPr>
      </w:pPr>
    </w:p>
    <w:p w14:paraId="7D6EEB9E" w14:textId="77777777" w:rsidR="000F43FA" w:rsidRPr="00A53D1E" w:rsidRDefault="000F43FA" w:rsidP="0013664A">
      <w:pPr>
        <w:pStyle w:val="Csakszveg"/>
        <w:numPr>
          <w:ilvl w:val="0"/>
          <w:numId w:val="23"/>
        </w:numPr>
        <w:jc w:val="both"/>
        <w:rPr>
          <w:rFonts w:asciiTheme="minorHAnsi" w:hAnsiTheme="minorHAnsi"/>
          <w:b/>
          <w:sz w:val="22"/>
          <w:szCs w:val="22"/>
        </w:rPr>
      </w:pPr>
      <w:r w:rsidRPr="00A53D1E">
        <w:rPr>
          <w:rFonts w:asciiTheme="minorHAnsi" w:hAnsiTheme="minorHAnsi"/>
          <w:b/>
          <w:sz w:val="22"/>
          <w:szCs w:val="22"/>
        </w:rPr>
        <w:t>A beilleszkedési, magatartási, t</w:t>
      </w:r>
      <w:r>
        <w:rPr>
          <w:rFonts w:asciiTheme="minorHAnsi" w:hAnsiTheme="minorHAnsi"/>
          <w:b/>
          <w:sz w:val="22"/>
          <w:szCs w:val="22"/>
        </w:rPr>
        <w:t>anulási nehézségek enyhítését a gimnáziumban</w:t>
      </w:r>
      <w:r w:rsidRPr="00A53D1E">
        <w:rPr>
          <w:rFonts w:asciiTheme="minorHAnsi" w:hAnsiTheme="minorHAnsi"/>
          <w:b/>
          <w:sz w:val="22"/>
          <w:szCs w:val="22"/>
        </w:rPr>
        <w:t xml:space="preserve"> az alábbi tevékenységek szolgálják:</w:t>
      </w:r>
    </w:p>
    <w:p w14:paraId="2351F680" w14:textId="77777777" w:rsidR="00807CA8" w:rsidRPr="00A53D1E" w:rsidRDefault="00807CA8" w:rsidP="00FE4CD1">
      <w:pPr>
        <w:ind w:left="357"/>
        <w:jc w:val="both"/>
        <w:rPr>
          <w:rFonts w:asciiTheme="minorHAnsi" w:hAnsiTheme="minorHAnsi"/>
          <w:b/>
          <w:sz w:val="22"/>
          <w:szCs w:val="22"/>
        </w:rPr>
      </w:pPr>
      <w:r w:rsidRPr="00A53D1E">
        <w:rPr>
          <w:rFonts w:asciiTheme="minorHAnsi" w:hAnsiTheme="minorHAnsi"/>
          <w:b/>
          <w:sz w:val="22"/>
          <w:szCs w:val="22"/>
        </w:rPr>
        <w:t xml:space="preserve"> </w:t>
      </w:r>
    </w:p>
    <w:p w14:paraId="1A6A47C5" w14:textId="221AD745" w:rsidR="000F43FA" w:rsidRPr="00A53D1E" w:rsidRDefault="000F43FA" w:rsidP="000F43FA">
      <w:pPr>
        <w:jc w:val="both"/>
        <w:rPr>
          <w:rFonts w:asciiTheme="minorHAnsi" w:hAnsiTheme="minorHAnsi"/>
          <w:sz w:val="22"/>
          <w:szCs w:val="22"/>
        </w:rPr>
      </w:pPr>
      <w:r w:rsidRPr="00A53D1E">
        <w:rPr>
          <w:rFonts w:asciiTheme="minorHAnsi" w:hAnsiTheme="minorHAnsi"/>
          <w:sz w:val="22"/>
          <w:szCs w:val="22"/>
        </w:rPr>
        <w:t xml:space="preserve">Magatartási szélsőségekkel iskolánkban is találkozunk. Az előforduló ilyen jellegű problémák az adott osztályban tanári összefogással rendszerint orvosolhatók, ezek különös pedagógiai eljárásokat általában nem igényelnek. A ritkán előforduló fegyelmi vétségek kivizsgálására az </w:t>
      </w:r>
      <w:r w:rsidR="006B1C48">
        <w:rPr>
          <w:rFonts w:asciiTheme="minorHAnsi" w:hAnsiTheme="minorHAnsi"/>
          <w:sz w:val="22"/>
          <w:szCs w:val="22"/>
        </w:rPr>
        <w:t>fő</w:t>
      </w:r>
      <w:r w:rsidRPr="00A53D1E">
        <w:rPr>
          <w:rFonts w:asciiTheme="minorHAnsi" w:hAnsiTheme="minorHAnsi"/>
          <w:sz w:val="22"/>
          <w:szCs w:val="22"/>
        </w:rPr>
        <w:t>igazgatóhelyettes vezetésével fegyelmi bizottság működik az adott jogszabályi kereteknek megfelelően.</w:t>
      </w:r>
    </w:p>
    <w:p w14:paraId="7A501E0A" w14:textId="69A91726" w:rsidR="000F43FA" w:rsidRPr="00A53D1E" w:rsidRDefault="000F43FA" w:rsidP="000F43FA">
      <w:pPr>
        <w:jc w:val="both"/>
        <w:rPr>
          <w:rFonts w:asciiTheme="minorHAnsi" w:hAnsiTheme="minorHAnsi"/>
          <w:sz w:val="22"/>
          <w:szCs w:val="22"/>
        </w:rPr>
      </w:pPr>
      <w:r w:rsidRPr="00A53D1E">
        <w:rPr>
          <w:rFonts w:asciiTheme="minorHAnsi" w:hAnsiTheme="minorHAnsi"/>
          <w:sz w:val="22"/>
          <w:szCs w:val="22"/>
        </w:rPr>
        <w:t>A beilleszkedés</w:t>
      </w:r>
      <w:r w:rsidRPr="00A53D1E">
        <w:rPr>
          <w:rFonts w:asciiTheme="minorHAnsi" w:hAnsiTheme="minorHAnsi"/>
          <w:b/>
          <w:sz w:val="22"/>
          <w:szCs w:val="22"/>
        </w:rPr>
        <w:t xml:space="preserve"> </w:t>
      </w:r>
      <w:r w:rsidRPr="00A53D1E">
        <w:rPr>
          <w:rFonts w:asciiTheme="minorHAnsi" w:hAnsiTheme="minorHAnsi"/>
          <w:sz w:val="22"/>
          <w:szCs w:val="22"/>
        </w:rPr>
        <w:t xml:space="preserve">gondja minden iskolaváltással együtt jár. A szekszárdi iskolákból érkező tanulóknak a volt osztálytársaiktól való elszakadás okoz átmeneti hangulatváltozást. Pedagógiai figyelmet igényel a szekszárdi és </w:t>
      </w:r>
      <w:r w:rsidR="005F2EFC">
        <w:rPr>
          <w:rFonts w:asciiTheme="minorHAnsi" w:hAnsiTheme="minorHAnsi"/>
          <w:sz w:val="22"/>
          <w:szCs w:val="22"/>
        </w:rPr>
        <w:t xml:space="preserve"> bejáró </w:t>
      </w:r>
      <w:r w:rsidRPr="00A53D1E">
        <w:rPr>
          <w:rFonts w:asciiTheme="minorHAnsi" w:hAnsiTheme="minorHAnsi"/>
          <w:sz w:val="22"/>
          <w:szCs w:val="22"/>
        </w:rPr>
        <w:t xml:space="preserve"> – néha a volt iskolájából egyedül hozzánk kerülő – tanulók</w:t>
      </w:r>
      <w:r w:rsidR="005F2EFC">
        <w:rPr>
          <w:rFonts w:asciiTheme="minorHAnsi" w:hAnsiTheme="minorHAnsi"/>
          <w:sz w:val="22"/>
          <w:szCs w:val="22"/>
        </w:rPr>
        <w:t xml:space="preserve"> ill. a kollégisták </w:t>
      </w:r>
      <w:r w:rsidRPr="00A53D1E">
        <w:rPr>
          <w:rFonts w:asciiTheme="minorHAnsi" w:hAnsiTheme="minorHAnsi"/>
          <w:sz w:val="22"/>
          <w:szCs w:val="22"/>
        </w:rPr>
        <w:t xml:space="preserve">  elkülönülésének megelőzése. </w:t>
      </w:r>
    </w:p>
    <w:p w14:paraId="6E9D5ECA" w14:textId="77777777" w:rsidR="000F43FA" w:rsidRPr="00A53D1E" w:rsidRDefault="000F43FA" w:rsidP="000F43FA">
      <w:pPr>
        <w:jc w:val="both"/>
        <w:rPr>
          <w:rFonts w:asciiTheme="minorHAnsi" w:hAnsiTheme="minorHAnsi"/>
          <w:sz w:val="22"/>
          <w:szCs w:val="22"/>
        </w:rPr>
      </w:pPr>
      <w:r w:rsidRPr="00A53D1E">
        <w:rPr>
          <w:rFonts w:asciiTheme="minorHAnsi" w:hAnsiTheme="minorHAnsi"/>
          <w:sz w:val="22"/>
          <w:szCs w:val="22"/>
        </w:rPr>
        <w:t>Arra fordítunk különös figyelmet, hogy a több helyről érkezett, egymást korábban nem ismerő tanulók mielőbb megismerjék egymást, és értékeiket meg tudják mutatni.</w:t>
      </w:r>
    </w:p>
    <w:p w14:paraId="264A60A6" w14:textId="77777777" w:rsidR="000F43FA" w:rsidRPr="00A53D1E" w:rsidRDefault="000F43FA" w:rsidP="000F43FA">
      <w:pPr>
        <w:jc w:val="both"/>
        <w:rPr>
          <w:rFonts w:asciiTheme="minorHAnsi" w:hAnsiTheme="minorHAnsi"/>
          <w:sz w:val="22"/>
          <w:szCs w:val="22"/>
        </w:rPr>
      </w:pPr>
      <w:r w:rsidRPr="00A53D1E">
        <w:rPr>
          <w:rFonts w:asciiTheme="minorHAnsi" w:hAnsiTheme="minorHAnsi"/>
          <w:sz w:val="22"/>
          <w:szCs w:val="22"/>
        </w:rPr>
        <w:t>A fenti feladat megoldásához jelentős segítséget nyújt az augusz</w:t>
      </w:r>
      <w:r w:rsidR="00C13CF6">
        <w:rPr>
          <w:rFonts w:asciiTheme="minorHAnsi" w:hAnsiTheme="minorHAnsi"/>
          <w:sz w:val="22"/>
          <w:szCs w:val="22"/>
        </w:rPr>
        <w:t>tus végén szervezett tanévkezdő</w:t>
      </w:r>
      <w:r w:rsidRPr="00A53D1E">
        <w:rPr>
          <w:rFonts w:asciiTheme="minorHAnsi" w:hAnsiTheme="minorHAnsi"/>
          <w:sz w:val="22"/>
          <w:szCs w:val="22"/>
        </w:rPr>
        <w:t>, azaz „Szöcsketábor”, melynek intenzív közösségformáló programjai jótékony hatásúak a „bélás” öntudat kialakulásához is. A táborból kimaradt tanulók az első tanítási napokon külön osztályfőnöki figyelemben részesülnek.</w:t>
      </w:r>
    </w:p>
    <w:p w14:paraId="0E6A7E20" w14:textId="77777777" w:rsidR="000F43FA" w:rsidRPr="00A53D1E" w:rsidRDefault="000F43FA" w:rsidP="000F43FA">
      <w:pPr>
        <w:pStyle w:val="Forma2"/>
        <w:autoSpaceDE/>
        <w:autoSpaceDN/>
        <w:adjustRightInd/>
        <w:rPr>
          <w:rFonts w:asciiTheme="minorHAnsi" w:hAnsiTheme="minorHAnsi"/>
          <w:sz w:val="22"/>
          <w:szCs w:val="22"/>
        </w:rPr>
      </w:pPr>
      <w:r w:rsidRPr="00A53D1E">
        <w:rPr>
          <w:rFonts w:asciiTheme="minorHAnsi" w:hAnsiTheme="minorHAnsi"/>
          <w:sz w:val="22"/>
          <w:szCs w:val="22"/>
        </w:rPr>
        <w:t>A beilleszkedési nehézségek leküzdésére szolgáló pályázatokban részt veszünk.</w:t>
      </w:r>
    </w:p>
    <w:p w14:paraId="26753F7C" w14:textId="77777777" w:rsidR="000F43FA" w:rsidRPr="00A53D1E" w:rsidRDefault="000F43FA" w:rsidP="000F43FA">
      <w:pPr>
        <w:pStyle w:val="Default"/>
        <w:jc w:val="both"/>
        <w:rPr>
          <w:rFonts w:asciiTheme="minorHAnsi" w:hAnsiTheme="minorHAnsi"/>
          <w:sz w:val="22"/>
          <w:szCs w:val="22"/>
        </w:rPr>
      </w:pPr>
      <w:r w:rsidRPr="00A53D1E">
        <w:rPr>
          <w:rFonts w:asciiTheme="minorHAnsi" w:hAnsiTheme="minorHAnsi"/>
          <w:sz w:val="22"/>
          <w:szCs w:val="22"/>
        </w:rPr>
        <w:t xml:space="preserve">Kiemelt figyelmet fordítunk az Arany János </w:t>
      </w:r>
      <w:r w:rsidR="00C13CF6">
        <w:rPr>
          <w:rFonts w:asciiTheme="minorHAnsi" w:hAnsiTheme="minorHAnsi"/>
          <w:sz w:val="22"/>
          <w:szCs w:val="22"/>
        </w:rPr>
        <w:t>Kollégiumi Programhoz tartozó</w:t>
      </w:r>
      <w:r w:rsidR="003C3A96">
        <w:rPr>
          <w:rFonts w:asciiTheme="minorHAnsi" w:hAnsiTheme="minorHAnsi"/>
          <w:sz w:val="22"/>
          <w:szCs w:val="22"/>
        </w:rPr>
        <w:t xml:space="preserve"> </w:t>
      </w:r>
      <w:r w:rsidRPr="00A53D1E">
        <w:rPr>
          <w:rFonts w:asciiTheme="minorHAnsi" w:hAnsiTheme="minorHAnsi"/>
          <w:sz w:val="22"/>
          <w:szCs w:val="22"/>
        </w:rPr>
        <w:t xml:space="preserve">tanulók beilleszkedésére és viselkedéskultúrájuk fejlesztésére. A részletes fejlesztés tervét az előkészítő 9. </w:t>
      </w:r>
      <w:r w:rsidRPr="00A53D1E">
        <w:rPr>
          <w:rFonts w:asciiTheme="minorHAnsi" w:hAnsiTheme="minorHAnsi"/>
          <w:sz w:val="22"/>
          <w:szCs w:val="22"/>
        </w:rPr>
        <w:lastRenderedPageBreak/>
        <w:t>év programja (a helyi tantervben) tartalmazza. A felsőbb</w:t>
      </w:r>
      <w:r w:rsidR="003C3A96">
        <w:rPr>
          <w:rFonts w:asciiTheme="minorHAnsi" w:hAnsiTheme="minorHAnsi"/>
          <w:sz w:val="22"/>
          <w:szCs w:val="22"/>
        </w:rPr>
        <w:t xml:space="preserve"> éves gimnazisták esetén </w:t>
      </w:r>
      <w:r w:rsidRPr="00A53D1E">
        <w:rPr>
          <w:rFonts w:asciiTheme="minorHAnsi" w:hAnsiTheme="minorHAnsi"/>
          <w:sz w:val="22"/>
          <w:szCs w:val="22"/>
        </w:rPr>
        <w:t xml:space="preserve"> a patrónus tanár és az osztályfőnök együttműködésén alapuló kiemelt figyelem övezi a tanulók fejlődési útját.  </w:t>
      </w:r>
    </w:p>
    <w:p w14:paraId="7B1131D0" w14:textId="77777777" w:rsidR="000F43FA" w:rsidRDefault="000F43FA" w:rsidP="00807CA8">
      <w:pPr>
        <w:jc w:val="both"/>
        <w:rPr>
          <w:rFonts w:asciiTheme="minorHAnsi" w:hAnsiTheme="minorHAnsi"/>
          <w:sz w:val="22"/>
          <w:szCs w:val="22"/>
        </w:rPr>
      </w:pPr>
    </w:p>
    <w:p w14:paraId="5DB0FA7D" w14:textId="77777777" w:rsidR="00807CA8" w:rsidRDefault="00807CA8" w:rsidP="00807CA8">
      <w:pPr>
        <w:jc w:val="both"/>
        <w:rPr>
          <w:rFonts w:asciiTheme="minorHAnsi" w:hAnsiTheme="minorHAnsi"/>
          <w:sz w:val="22"/>
          <w:szCs w:val="22"/>
        </w:rPr>
      </w:pPr>
      <w:r w:rsidRPr="00A53D1E">
        <w:rPr>
          <w:rFonts w:asciiTheme="minorHAnsi" w:hAnsiTheme="minorHAnsi"/>
          <w:sz w:val="22"/>
          <w:szCs w:val="22"/>
        </w:rPr>
        <w:t xml:space="preserve">A gimnáziumban a felzárkóztatás alapja a felvételi írásbeli dolgozatok eredménye matematikából és magyar nyelvből, valamint a 9. évfolyam elején végzett szintfelmérések (matematika, magyar, idegen nyelv). Az itt szerzett információkat feldolgozva, eltérő szintű és haladási ütemű nívócsoportokat hozunk létre </w:t>
      </w:r>
      <w:r w:rsidR="00FE4CD1" w:rsidRPr="00A53D1E">
        <w:rPr>
          <w:rFonts w:asciiTheme="minorHAnsi" w:hAnsiTheme="minorHAnsi"/>
          <w:sz w:val="22"/>
          <w:szCs w:val="22"/>
        </w:rPr>
        <w:t xml:space="preserve">idegen nyelvekből </w:t>
      </w:r>
      <w:r w:rsidR="00FE4CD1">
        <w:rPr>
          <w:rFonts w:asciiTheme="minorHAnsi" w:hAnsiTheme="minorHAnsi"/>
          <w:sz w:val="22"/>
          <w:szCs w:val="22"/>
        </w:rPr>
        <w:t>és ha a csoportszervezési feltételek megengedik, matematikából</w:t>
      </w:r>
      <w:r w:rsidRPr="00A53D1E">
        <w:rPr>
          <w:rFonts w:asciiTheme="minorHAnsi" w:hAnsiTheme="minorHAnsi"/>
          <w:sz w:val="22"/>
          <w:szCs w:val="22"/>
        </w:rPr>
        <w:t>. Az iskolába lépéskor mért eredményeket elemezzük, összevetjük a további teljesítményekkel és az országos mérési adatokkal. Oktatási tevékenységünknek, a fejlesztési lehetőségek feltárásának ez a kiindulási alapja. A magyar nyelvi hiányosságok megszüntetése, illetve csökkentése differenciált tanórai munkával és egyénre szabott otthoni feladatokkal történik. A tanulási nehézségek leküzdésére alkalmazható pedagógiai tevékenységek elsajátítására folyamatosan szervezünk belső képzéseket a pedagógusok számára.</w:t>
      </w:r>
    </w:p>
    <w:p w14:paraId="6986660C" w14:textId="77777777" w:rsidR="003026CB" w:rsidRPr="00A53D1E" w:rsidRDefault="003026CB" w:rsidP="003026CB">
      <w:pPr>
        <w:spacing w:after="200"/>
        <w:jc w:val="both"/>
        <w:rPr>
          <w:rFonts w:asciiTheme="minorHAnsi" w:hAnsiTheme="minorHAnsi" w:cs="Arial"/>
          <w:b/>
          <w:sz w:val="22"/>
          <w:szCs w:val="22"/>
        </w:rPr>
      </w:pPr>
      <w:r w:rsidRPr="00A53D1E">
        <w:rPr>
          <w:rFonts w:asciiTheme="minorHAnsi" w:hAnsiTheme="minorHAnsi" w:cs="Arial"/>
          <w:b/>
          <w:sz w:val="22"/>
          <w:szCs w:val="22"/>
        </w:rPr>
        <w:t>Matematikai-logikai képességek fejlesztése IKT alkalmazással, digitális segédanyaggal a középiskola 9-12 évfolyamain</w:t>
      </w:r>
    </w:p>
    <w:p w14:paraId="6405D5FD" w14:textId="77777777" w:rsidR="00C421FE" w:rsidRDefault="003026CB" w:rsidP="003026CB">
      <w:pPr>
        <w:jc w:val="both"/>
        <w:rPr>
          <w:rFonts w:asciiTheme="minorHAnsi" w:hAnsiTheme="minorHAnsi" w:cs="Arial"/>
          <w:sz w:val="22"/>
          <w:szCs w:val="22"/>
        </w:rPr>
      </w:pPr>
      <w:r w:rsidRPr="00A53D1E">
        <w:rPr>
          <w:rFonts w:asciiTheme="minorHAnsi" w:hAnsiTheme="minorHAnsi" w:cs="Arial"/>
          <w:sz w:val="22"/>
          <w:szCs w:val="22"/>
        </w:rPr>
        <w:t>A</w:t>
      </w:r>
      <w:r w:rsidR="00FE4CD1">
        <w:rPr>
          <w:rFonts w:asciiTheme="minorHAnsi" w:hAnsiTheme="minorHAnsi" w:cs="Arial"/>
          <w:sz w:val="22"/>
          <w:szCs w:val="22"/>
        </w:rPr>
        <w:t xml:space="preserve"> matematikából nem kimondottan jól teljesítő </w:t>
      </w:r>
      <w:r w:rsidRPr="00A53D1E">
        <w:rPr>
          <w:rFonts w:asciiTheme="minorHAnsi" w:hAnsiTheme="minorHAnsi" w:cs="Arial"/>
          <w:sz w:val="22"/>
          <w:szCs w:val="22"/>
        </w:rPr>
        <w:t xml:space="preserve"> diákjaink</w:t>
      </w:r>
      <w:r w:rsidR="00FE4CD1">
        <w:rPr>
          <w:rFonts w:asciiTheme="minorHAnsi" w:hAnsiTheme="minorHAnsi" w:cs="Arial"/>
          <w:sz w:val="22"/>
          <w:szCs w:val="22"/>
        </w:rPr>
        <w:t xml:space="preserve"> tanulási nehézségein </w:t>
      </w:r>
      <w:r w:rsidRPr="00A53D1E">
        <w:rPr>
          <w:rFonts w:asciiTheme="minorHAnsi" w:hAnsiTheme="minorHAnsi" w:cs="Arial"/>
          <w:sz w:val="22"/>
          <w:szCs w:val="22"/>
        </w:rPr>
        <w:t xml:space="preserve"> feladatbankok, prezentációk készítésével és az IKT eszközök mind teljesebb kihasználásával igyekszünk segíteni. </w:t>
      </w:r>
    </w:p>
    <w:p w14:paraId="4EEF3FDF" w14:textId="77777777" w:rsidR="003026CB" w:rsidRPr="00A53D1E" w:rsidRDefault="003026CB" w:rsidP="003026CB">
      <w:pPr>
        <w:jc w:val="both"/>
        <w:rPr>
          <w:rFonts w:asciiTheme="minorHAnsi" w:hAnsiTheme="minorHAnsi" w:cs="Arial"/>
          <w:sz w:val="22"/>
          <w:szCs w:val="22"/>
        </w:rPr>
      </w:pPr>
      <w:r w:rsidRPr="00A53D1E">
        <w:rPr>
          <w:rFonts w:asciiTheme="minorHAnsi" w:hAnsiTheme="minorHAnsi" w:cs="Arial"/>
          <w:sz w:val="22"/>
          <w:szCs w:val="22"/>
        </w:rPr>
        <w:t xml:space="preserve">A </w:t>
      </w:r>
      <w:r w:rsidR="00FE4CD1">
        <w:rPr>
          <w:rFonts w:asciiTheme="minorHAnsi" w:hAnsiTheme="minorHAnsi" w:cs="Arial"/>
          <w:sz w:val="22"/>
          <w:szCs w:val="22"/>
        </w:rPr>
        <w:t xml:space="preserve">digitális segédanyag a </w:t>
      </w:r>
      <w:r w:rsidRPr="00A53D1E">
        <w:rPr>
          <w:rFonts w:asciiTheme="minorHAnsi" w:hAnsiTheme="minorHAnsi" w:cs="Arial"/>
          <w:sz w:val="22"/>
          <w:szCs w:val="22"/>
        </w:rPr>
        <w:t xml:space="preserve">középiskola 9-12. évfolyamán a középszintű matematikai tananyag elsajátítását, a matematikai gondolkodás fejlesztését segíti a tanulók számára izgalmas, digitális tananyag formában. A saját fejlesztésű digitális tananyag kiemelten támogatja az együttműködésen alapuló tanulásszervezési eljárások alkalmazását, a csoportos tanulás módszereinek kialakítását. Figyelembe veszi a megismerés életkori és egyéni jellemzőit, és ezekre alapozza a tanulás fejlesztését. </w:t>
      </w:r>
    </w:p>
    <w:p w14:paraId="4B723C9B" w14:textId="77777777" w:rsidR="003026CB" w:rsidRPr="00A53D1E" w:rsidRDefault="003026CB" w:rsidP="003026CB">
      <w:pPr>
        <w:jc w:val="both"/>
        <w:rPr>
          <w:rFonts w:asciiTheme="minorHAnsi" w:hAnsiTheme="minorHAnsi" w:cs="Arial"/>
          <w:sz w:val="22"/>
          <w:szCs w:val="22"/>
        </w:rPr>
      </w:pPr>
      <w:r w:rsidRPr="00A53D1E">
        <w:rPr>
          <w:rFonts w:asciiTheme="minorHAnsi" w:hAnsiTheme="minorHAnsi" w:cs="Arial"/>
          <w:sz w:val="22"/>
          <w:szCs w:val="22"/>
        </w:rPr>
        <w:t xml:space="preserve">A gondolkodás fejlesztését helyezi előtérbe, a rendszerezés, a tapasztalás és kombináció, a következtetés és a problémamegoldás fejlesztésére helyezi a hangsúlyt, különös tekintettel az analízis, szintézis, összehasonlítás, általánosítás és konkretizálás erősítésére, mindennapokban történő felhasználására. Olyan tudást alakít ki, melyet új helyzetekben is lehet alkalmazni. Előtérbe kerül az új ötletek kitalálása, azaz a kreatív gondolkodás fejlesztése. Ezzel párhuzamosan hangsúlyt helyez a tanulói döntéshozatalra, az alternatívák </w:t>
      </w:r>
      <w:proofErr w:type="spellStart"/>
      <w:r w:rsidRPr="00A53D1E">
        <w:rPr>
          <w:rFonts w:asciiTheme="minorHAnsi" w:hAnsiTheme="minorHAnsi" w:cs="Arial"/>
          <w:sz w:val="22"/>
          <w:szCs w:val="22"/>
        </w:rPr>
        <w:t>végiggondolására</w:t>
      </w:r>
      <w:proofErr w:type="spellEnd"/>
      <w:r w:rsidRPr="00A53D1E">
        <w:rPr>
          <w:rFonts w:asciiTheme="minorHAnsi" w:hAnsiTheme="minorHAnsi" w:cs="Arial"/>
          <w:sz w:val="22"/>
          <w:szCs w:val="22"/>
        </w:rPr>
        <w:t>, a variációk sokoldalú alkalmazására, a kockázatvállalásra. A tanulásszervezés meghatározó szempontja a tanulók aktivitásának optimális kibontakoztatása.</w:t>
      </w:r>
    </w:p>
    <w:p w14:paraId="788BE40A" w14:textId="77777777" w:rsidR="003026CB" w:rsidRDefault="003026CB" w:rsidP="00807CA8">
      <w:pPr>
        <w:jc w:val="both"/>
        <w:rPr>
          <w:rFonts w:asciiTheme="minorHAnsi" w:hAnsiTheme="minorHAnsi"/>
          <w:sz w:val="22"/>
          <w:szCs w:val="22"/>
        </w:rPr>
      </w:pPr>
    </w:p>
    <w:p w14:paraId="29B85CC1" w14:textId="77777777" w:rsidR="00AE3D98" w:rsidRPr="00A53D1E" w:rsidRDefault="00AE3D98" w:rsidP="00807CA8">
      <w:pPr>
        <w:jc w:val="both"/>
        <w:rPr>
          <w:rFonts w:asciiTheme="minorHAnsi" w:hAnsiTheme="minorHAnsi"/>
          <w:sz w:val="22"/>
          <w:szCs w:val="22"/>
        </w:rPr>
      </w:pPr>
    </w:p>
    <w:p w14:paraId="20CB1B2D" w14:textId="77777777" w:rsidR="00807CA8" w:rsidRDefault="00A7018C" w:rsidP="00807CA8">
      <w:pPr>
        <w:rPr>
          <w:rFonts w:asciiTheme="minorHAnsi" w:hAnsiTheme="minorHAnsi" w:cs="Arial"/>
          <w:b/>
          <w:sz w:val="22"/>
          <w:szCs w:val="22"/>
        </w:rPr>
      </w:pPr>
      <w:r>
        <w:rPr>
          <w:rFonts w:asciiTheme="minorHAnsi" w:hAnsiTheme="minorHAnsi" w:cs="Arial"/>
          <w:b/>
          <w:sz w:val="22"/>
          <w:szCs w:val="22"/>
        </w:rPr>
        <w:t>5.3</w:t>
      </w:r>
      <w:r w:rsidR="00AE3D98" w:rsidRPr="00AE3D98">
        <w:rPr>
          <w:rFonts w:asciiTheme="minorHAnsi" w:hAnsiTheme="minorHAnsi" w:cs="Arial"/>
          <w:b/>
          <w:sz w:val="22"/>
          <w:szCs w:val="22"/>
        </w:rPr>
        <w:t>.4. A  sajátos nevelési igényű tanulókkal kapcsolatos pedagógiai tevékenység</w:t>
      </w:r>
    </w:p>
    <w:p w14:paraId="2ADE56A1" w14:textId="77777777" w:rsidR="00AE3D98" w:rsidRPr="00AE3D98" w:rsidRDefault="00AE3D98" w:rsidP="00807CA8">
      <w:pPr>
        <w:rPr>
          <w:rFonts w:asciiTheme="minorHAnsi" w:hAnsiTheme="minorHAnsi" w:cs="Arial"/>
          <w:b/>
          <w:sz w:val="22"/>
          <w:szCs w:val="22"/>
        </w:rPr>
      </w:pPr>
    </w:p>
    <w:p w14:paraId="2EAE2AB1" w14:textId="77777777" w:rsidR="00807CA8" w:rsidRPr="00A53D1E" w:rsidRDefault="000F43FA" w:rsidP="0013664A">
      <w:pPr>
        <w:numPr>
          <w:ilvl w:val="0"/>
          <w:numId w:val="23"/>
        </w:numPr>
        <w:jc w:val="both"/>
        <w:rPr>
          <w:rFonts w:asciiTheme="minorHAnsi" w:hAnsiTheme="minorHAnsi"/>
          <w:b/>
          <w:sz w:val="22"/>
          <w:szCs w:val="22"/>
        </w:rPr>
      </w:pPr>
      <w:r>
        <w:rPr>
          <w:rFonts w:asciiTheme="minorHAnsi" w:hAnsiTheme="minorHAnsi"/>
          <w:b/>
          <w:sz w:val="22"/>
          <w:szCs w:val="22"/>
        </w:rPr>
        <w:t>A saját</w:t>
      </w:r>
      <w:r w:rsidR="00AE3D98">
        <w:rPr>
          <w:rFonts w:asciiTheme="minorHAnsi" w:hAnsiTheme="minorHAnsi"/>
          <w:b/>
          <w:sz w:val="22"/>
          <w:szCs w:val="22"/>
        </w:rPr>
        <w:t xml:space="preserve">os nevelési igényű tanulók </w:t>
      </w:r>
      <w:r w:rsidR="00807CA8" w:rsidRPr="00A53D1E">
        <w:rPr>
          <w:rFonts w:asciiTheme="minorHAnsi" w:hAnsiTheme="minorHAnsi"/>
          <w:b/>
          <w:sz w:val="22"/>
          <w:szCs w:val="22"/>
        </w:rPr>
        <w:t xml:space="preserve"> </w:t>
      </w:r>
      <w:r w:rsidR="00617FC7">
        <w:rPr>
          <w:rFonts w:asciiTheme="minorHAnsi" w:hAnsiTheme="minorHAnsi"/>
          <w:b/>
          <w:sz w:val="22"/>
          <w:szCs w:val="22"/>
        </w:rPr>
        <w:t>segítése az általános iskolában</w:t>
      </w:r>
    </w:p>
    <w:p w14:paraId="6AA897B9" w14:textId="77777777" w:rsidR="00AE3D98" w:rsidRDefault="00AE3D98" w:rsidP="00807CA8">
      <w:pPr>
        <w:pStyle w:val="Csakszveg"/>
        <w:jc w:val="both"/>
        <w:rPr>
          <w:rFonts w:asciiTheme="minorHAnsi" w:hAnsiTheme="minorHAnsi"/>
          <w:sz w:val="22"/>
          <w:szCs w:val="22"/>
        </w:rPr>
      </w:pPr>
    </w:p>
    <w:p w14:paraId="60D182B9" w14:textId="77777777" w:rsidR="00807CA8" w:rsidRPr="00AE3D98" w:rsidRDefault="00AE3D98" w:rsidP="00807CA8">
      <w:pPr>
        <w:pStyle w:val="Csakszveg"/>
        <w:jc w:val="both"/>
        <w:rPr>
          <w:rFonts w:asciiTheme="minorHAnsi" w:hAnsiTheme="minorHAnsi"/>
          <w:sz w:val="22"/>
          <w:szCs w:val="22"/>
        </w:rPr>
      </w:pPr>
      <w:r w:rsidRPr="00AE3D98">
        <w:rPr>
          <w:rFonts w:asciiTheme="minorHAnsi" w:hAnsiTheme="minorHAnsi"/>
          <w:sz w:val="22"/>
          <w:szCs w:val="22"/>
        </w:rPr>
        <w:t>A sajátos nevelési igényű tanuló</w:t>
      </w:r>
      <w:r>
        <w:rPr>
          <w:rFonts w:asciiTheme="minorHAnsi" w:hAnsiTheme="minorHAnsi"/>
          <w:sz w:val="22"/>
          <w:szCs w:val="22"/>
        </w:rPr>
        <w:t>k esetén a szakértői vélemény</w:t>
      </w:r>
      <w:r w:rsidRPr="00AE3D98">
        <w:rPr>
          <w:rFonts w:asciiTheme="minorHAnsi" w:hAnsiTheme="minorHAnsi"/>
          <w:sz w:val="22"/>
          <w:szCs w:val="22"/>
        </w:rPr>
        <w:t xml:space="preserve"> </w:t>
      </w:r>
      <w:r>
        <w:rPr>
          <w:rFonts w:asciiTheme="minorHAnsi" w:hAnsiTheme="minorHAnsi"/>
          <w:sz w:val="22"/>
          <w:szCs w:val="22"/>
        </w:rPr>
        <w:t>útmutatásai alapján járunk el.</w:t>
      </w:r>
    </w:p>
    <w:p w14:paraId="6090F056"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Az ezzel a problémával küzdő gyerekek száma egyre nő.</w:t>
      </w:r>
    </w:p>
    <w:p w14:paraId="3360FA1F"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Az őket segítő tevékenységek:</w:t>
      </w:r>
    </w:p>
    <w:p w14:paraId="2A6839CD"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az egyéni képességekhez igazodó tanórai tanulás megszervezése</w:t>
      </w:r>
    </w:p>
    <w:p w14:paraId="7B7E2C56"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a nívócsoportos oktatás - felzárkóztató órák – napközi otthon</w:t>
      </w:r>
    </w:p>
    <w:p w14:paraId="3277C84B"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tanulószoba</w:t>
      </w:r>
    </w:p>
    <w:p w14:paraId="384BB233"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felzárkóztató foglalkozások</w:t>
      </w:r>
    </w:p>
    <w:p w14:paraId="4B0016E8"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logopédiai foglalkozások</w:t>
      </w:r>
    </w:p>
    <w:p w14:paraId="5D7BADF4"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beszédfejlesztő foglalkozások</w:t>
      </w:r>
    </w:p>
    <w:p w14:paraId="6CCD4427"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 xml:space="preserve">az iskolai könyvtár, valamint az iskola más létesítményeinek, eszközeinek egyéni vagy </w:t>
      </w:r>
    </w:p>
    <w:p w14:paraId="19BC7632"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lastRenderedPageBreak/>
        <w:t>csoportos használata</w:t>
      </w:r>
    </w:p>
    <w:p w14:paraId="6E0F1089"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kapcsolat a Tanulási Képességet Vizsgáló Szakértői Bizottsággal.</w:t>
      </w:r>
    </w:p>
    <w:p w14:paraId="52FA56B2" w14:textId="77777777" w:rsidR="00807CA8" w:rsidRPr="00A53D1E"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az óvoda és az iskola közötti átmenet zökkenőmentesítése</w:t>
      </w:r>
    </w:p>
    <w:p w14:paraId="68DCDF7A" w14:textId="77777777" w:rsidR="00807CA8" w:rsidRPr="00A53D1E" w:rsidRDefault="00807CA8" w:rsidP="0013664A">
      <w:pPr>
        <w:pStyle w:val="Csakszveg"/>
        <w:numPr>
          <w:ilvl w:val="0"/>
          <w:numId w:val="52"/>
        </w:numPr>
        <w:jc w:val="both"/>
        <w:rPr>
          <w:rFonts w:asciiTheme="minorHAnsi" w:hAnsiTheme="minorHAnsi"/>
          <w:sz w:val="22"/>
          <w:szCs w:val="22"/>
        </w:rPr>
      </w:pPr>
      <w:r w:rsidRPr="00A53D1E">
        <w:rPr>
          <w:rFonts w:asciiTheme="minorHAnsi" w:hAnsiTheme="minorHAnsi"/>
          <w:sz w:val="22"/>
          <w:szCs w:val="22"/>
        </w:rPr>
        <w:t>a sérülésnek megfelelő egyéni fejlesztő foglalkozások</w:t>
      </w:r>
      <w:r w:rsidR="00351256" w:rsidRPr="00A53D1E">
        <w:rPr>
          <w:rFonts w:asciiTheme="minorHAnsi" w:hAnsiTheme="minorHAnsi"/>
          <w:sz w:val="22"/>
          <w:szCs w:val="22"/>
        </w:rPr>
        <w:t>, rehabilitáció</w:t>
      </w:r>
    </w:p>
    <w:p w14:paraId="7C762BF9" w14:textId="77777777" w:rsidR="00807CA8" w:rsidRDefault="00807CA8" w:rsidP="0013664A">
      <w:pPr>
        <w:pStyle w:val="Csakszveg"/>
        <w:numPr>
          <w:ilvl w:val="0"/>
          <w:numId w:val="50"/>
        </w:numPr>
        <w:jc w:val="both"/>
        <w:rPr>
          <w:rFonts w:asciiTheme="minorHAnsi" w:hAnsiTheme="minorHAnsi"/>
          <w:sz w:val="22"/>
          <w:szCs w:val="22"/>
        </w:rPr>
      </w:pPr>
      <w:r w:rsidRPr="00A53D1E">
        <w:rPr>
          <w:rFonts w:asciiTheme="minorHAnsi" w:hAnsiTheme="minorHAnsi"/>
          <w:sz w:val="22"/>
          <w:szCs w:val="22"/>
        </w:rPr>
        <w:t xml:space="preserve">egyéni fejlesztési terv alapján történő </w:t>
      </w:r>
      <w:r w:rsidR="00351256" w:rsidRPr="00A53D1E">
        <w:rPr>
          <w:rFonts w:asciiTheme="minorHAnsi" w:hAnsiTheme="minorHAnsi"/>
          <w:sz w:val="22"/>
          <w:szCs w:val="22"/>
        </w:rPr>
        <w:t xml:space="preserve">rehabilitációs </w:t>
      </w:r>
      <w:r w:rsidRPr="00A53D1E">
        <w:rPr>
          <w:rFonts w:asciiTheme="minorHAnsi" w:hAnsiTheme="minorHAnsi"/>
          <w:sz w:val="22"/>
          <w:szCs w:val="22"/>
        </w:rPr>
        <w:t>foglalkozás</w:t>
      </w:r>
    </w:p>
    <w:p w14:paraId="5C81FBCC" w14:textId="77777777" w:rsidR="00AE3D98" w:rsidRDefault="00AE3D98" w:rsidP="00AE3D98">
      <w:pPr>
        <w:pStyle w:val="Csakszveg"/>
        <w:ind w:left="720"/>
        <w:jc w:val="both"/>
        <w:rPr>
          <w:rFonts w:asciiTheme="minorHAnsi" w:hAnsiTheme="minorHAnsi"/>
          <w:sz w:val="22"/>
          <w:szCs w:val="22"/>
        </w:rPr>
      </w:pPr>
    </w:p>
    <w:p w14:paraId="01A5A332" w14:textId="77777777" w:rsidR="00AE3D98" w:rsidRDefault="00AE3D98" w:rsidP="0013664A">
      <w:pPr>
        <w:numPr>
          <w:ilvl w:val="0"/>
          <w:numId w:val="23"/>
        </w:numPr>
        <w:jc w:val="both"/>
        <w:rPr>
          <w:rFonts w:asciiTheme="minorHAnsi" w:hAnsiTheme="minorHAnsi"/>
          <w:b/>
          <w:sz w:val="22"/>
          <w:szCs w:val="22"/>
        </w:rPr>
      </w:pPr>
      <w:r w:rsidRPr="00AE3D98">
        <w:rPr>
          <w:rFonts w:asciiTheme="minorHAnsi" w:hAnsiTheme="minorHAnsi"/>
          <w:b/>
          <w:sz w:val="22"/>
          <w:szCs w:val="22"/>
        </w:rPr>
        <w:t xml:space="preserve">A sajátos nevelési igényű tanulók </w:t>
      </w:r>
      <w:r w:rsidR="00591304">
        <w:rPr>
          <w:rFonts w:asciiTheme="minorHAnsi" w:hAnsiTheme="minorHAnsi"/>
          <w:b/>
          <w:sz w:val="22"/>
          <w:szCs w:val="22"/>
        </w:rPr>
        <w:t xml:space="preserve"> támogatása</w:t>
      </w:r>
      <w:r>
        <w:rPr>
          <w:rFonts w:asciiTheme="minorHAnsi" w:hAnsiTheme="minorHAnsi"/>
          <w:b/>
          <w:sz w:val="22"/>
          <w:szCs w:val="22"/>
        </w:rPr>
        <w:t xml:space="preserve"> a gimnáziumban</w:t>
      </w:r>
    </w:p>
    <w:p w14:paraId="4A725FB9" w14:textId="77777777" w:rsidR="00617FC7" w:rsidRPr="00AE3D98" w:rsidRDefault="00617FC7" w:rsidP="00617FC7">
      <w:pPr>
        <w:ind w:left="357"/>
        <w:jc w:val="both"/>
        <w:rPr>
          <w:rFonts w:asciiTheme="minorHAnsi" w:hAnsiTheme="minorHAnsi"/>
          <w:b/>
          <w:sz w:val="22"/>
          <w:szCs w:val="22"/>
        </w:rPr>
      </w:pPr>
    </w:p>
    <w:p w14:paraId="20CF1CA5" w14:textId="77777777" w:rsidR="00591304" w:rsidRDefault="00591304" w:rsidP="00AE3D98">
      <w:pPr>
        <w:pStyle w:val="Csakszveg"/>
        <w:jc w:val="both"/>
        <w:rPr>
          <w:rFonts w:asciiTheme="minorHAnsi" w:hAnsiTheme="minorHAnsi"/>
          <w:sz w:val="22"/>
          <w:szCs w:val="22"/>
        </w:rPr>
      </w:pPr>
      <w:r>
        <w:rPr>
          <w:rFonts w:asciiTheme="minorHAnsi" w:hAnsiTheme="minorHAnsi"/>
          <w:sz w:val="22"/>
          <w:szCs w:val="22"/>
        </w:rPr>
        <w:t xml:space="preserve">A sajátos nevelési igényű tanulók felvételénél a felvételi eljárás során biztosítjuk  a számukra szükséges, szakértői véleményre alapozott   mentességeket. </w:t>
      </w:r>
    </w:p>
    <w:p w14:paraId="448A9C1D" w14:textId="77777777" w:rsidR="00AE3D98" w:rsidRPr="00AE3D98" w:rsidRDefault="00AE3D98" w:rsidP="00AE3D98">
      <w:pPr>
        <w:pStyle w:val="Csakszveg"/>
        <w:jc w:val="both"/>
        <w:rPr>
          <w:rFonts w:asciiTheme="minorHAnsi" w:hAnsiTheme="minorHAnsi"/>
          <w:sz w:val="22"/>
          <w:szCs w:val="22"/>
        </w:rPr>
      </w:pPr>
      <w:r w:rsidRPr="00AE3D98">
        <w:rPr>
          <w:rFonts w:asciiTheme="minorHAnsi" w:hAnsiTheme="minorHAnsi"/>
          <w:sz w:val="22"/>
          <w:szCs w:val="22"/>
        </w:rPr>
        <w:t>A sajátos nevelési igényű tanuló</w:t>
      </w:r>
      <w:r w:rsidR="00591304">
        <w:rPr>
          <w:rFonts w:asciiTheme="minorHAnsi" w:hAnsiTheme="minorHAnsi"/>
          <w:sz w:val="22"/>
          <w:szCs w:val="22"/>
        </w:rPr>
        <w:t xml:space="preserve">k nevelése-oktatása során </w:t>
      </w:r>
      <w:r>
        <w:rPr>
          <w:rFonts w:asciiTheme="minorHAnsi" w:hAnsiTheme="minorHAnsi"/>
          <w:sz w:val="22"/>
          <w:szCs w:val="22"/>
        </w:rPr>
        <w:t xml:space="preserve"> a szakértői vélemény</w:t>
      </w:r>
      <w:r w:rsidRPr="00AE3D98">
        <w:rPr>
          <w:rFonts w:asciiTheme="minorHAnsi" w:hAnsiTheme="minorHAnsi"/>
          <w:sz w:val="22"/>
          <w:szCs w:val="22"/>
        </w:rPr>
        <w:t xml:space="preserve"> </w:t>
      </w:r>
      <w:r>
        <w:rPr>
          <w:rFonts w:asciiTheme="minorHAnsi" w:hAnsiTheme="minorHAnsi"/>
          <w:sz w:val="22"/>
          <w:szCs w:val="22"/>
        </w:rPr>
        <w:t>útmutatásai alapján járunk el.</w:t>
      </w:r>
    </w:p>
    <w:p w14:paraId="1493EAE4" w14:textId="77777777" w:rsidR="00AE3D98" w:rsidRPr="00AE3D98" w:rsidRDefault="00AE3D98" w:rsidP="00AE3D98">
      <w:pPr>
        <w:autoSpaceDE w:val="0"/>
        <w:autoSpaceDN w:val="0"/>
        <w:adjustRightInd w:val="0"/>
        <w:spacing w:after="20"/>
        <w:jc w:val="both"/>
        <w:rPr>
          <w:rFonts w:asciiTheme="minorHAnsi" w:hAnsiTheme="minorHAnsi"/>
          <w:sz w:val="22"/>
          <w:szCs w:val="22"/>
        </w:rPr>
      </w:pPr>
      <w:r w:rsidRPr="00AE3D98">
        <w:rPr>
          <w:rFonts w:asciiTheme="minorHAnsi" w:hAnsiTheme="minorHAnsi"/>
          <w:sz w:val="22"/>
          <w:szCs w:val="22"/>
        </w:rPr>
        <w:t>A részképességzavar tüneteit mutató tanulók sajátos nevelési igényeinek kielégítése gyógypedagógiai tanár, terapeuta és/vagy pszichológus közreműködését igényli. A g</w:t>
      </w:r>
      <w:r>
        <w:rPr>
          <w:rFonts w:asciiTheme="minorHAnsi" w:hAnsiTheme="minorHAnsi"/>
          <w:sz w:val="22"/>
          <w:szCs w:val="22"/>
        </w:rPr>
        <w:t>imnáziumban</w:t>
      </w:r>
      <w:r w:rsidR="00C421FE">
        <w:rPr>
          <w:rFonts w:asciiTheme="minorHAnsi" w:hAnsiTheme="minorHAnsi"/>
          <w:sz w:val="22"/>
          <w:szCs w:val="22"/>
        </w:rPr>
        <w:t xml:space="preserve"> a fenntartó döntése szerint </w:t>
      </w:r>
      <w:r>
        <w:rPr>
          <w:rFonts w:asciiTheme="minorHAnsi" w:hAnsiTheme="minorHAnsi"/>
          <w:sz w:val="22"/>
          <w:szCs w:val="22"/>
        </w:rPr>
        <w:t xml:space="preserve"> </w:t>
      </w:r>
      <w:r w:rsidR="00C421FE">
        <w:rPr>
          <w:rFonts w:asciiTheme="minorHAnsi" w:hAnsiTheme="minorHAnsi"/>
          <w:sz w:val="22"/>
          <w:szCs w:val="22"/>
        </w:rPr>
        <w:t>utazó</w:t>
      </w:r>
      <w:r>
        <w:rPr>
          <w:rFonts w:asciiTheme="minorHAnsi" w:hAnsiTheme="minorHAnsi"/>
          <w:sz w:val="22"/>
          <w:szCs w:val="22"/>
        </w:rPr>
        <w:t xml:space="preserve"> gyógypedagógus </w:t>
      </w:r>
      <w:r w:rsidR="00C421FE">
        <w:rPr>
          <w:rFonts w:asciiTheme="minorHAnsi" w:hAnsiTheme="minorHAnsi"/>
          <w:sz w:val="22"/>
          <w:szCs w:val="22"/>
        </w:rPr>
        <w:t xml:space="preserve"> végzi a rehabilitációt, illetve felzárkóztató órákat szervezünk az érintett tanulók számára.  </w:t>
      </w:r>
      <w:r w:rsidRPr="00AE3D98">
        <w:rPr>
          <w:rFonts w:asciiTheme="minorHAnsi" w:hAnsiTheme="minorHAnsi"/>
          <w:sz w:val="22"/>
          <w:szCs w:val="22"/>
        </w:rPr>
        <w:t xml:space="preserve"> A rehabilitációs célú órakeretben a tanulók fejlesztése egyéni fejlesztési  terv alapján történik. Ha szükséges, ezen felül  a tanulót a kollégiumi iskolapszichológushoz irányítjuk.</w:t>
      </w:r>
    </w:p>
    <w:p w14:paraId="09A6E4F4" w14:textId="77777777" w:rsidR="00AE3D98" w:rsidRPr="00AE3D98" w:rsidRDefault="00AE3D98" w:rsidP="00AE3D98">
      <w:pPr>
        <w:autoSpaceDE w:val="0"/>
        <w:autoSpaceDN w:val="0"/>
        <w:adjustRightInd w:val="0"/>
        <w:spacing w:after="20"/>
        <w:jc w:val="both"/>
        <w:rPr>
          <w:rFonts w:asciiTheme="minorHAnsi" w:hAnsiTheme="minorHAnsi"/>
          <w:sz w:val="22"/>
          <w:szCs w:val="22"/>
        </w:rPr>
      </w:pPr>
      <w:r w:rsidRPr="00AE3D98">
        <w:rPr>
          <w:rFonts w:asciiTheme="minorHAnsi" w:hAnsiTheme="minorHAnsi"/>
          <w:sz w:val="22"/>
          <w:szCs w:val="22"/>
        </w:rPr>
        <w:t>A k</w:t>
      </w:r>
      <w:r w:rsidR="00591304">
        <w:rPr>
          <w:rFonts w:asciiTheme="minorHAnsi" w:hAnsiTheme="minorHAnsi"/>
          <w:sz w:val="22"/>
          <w:szCs w:val="22"/>
        </w:rPr>
        <w:t>ialakult</w:t>
      </w:r>
      <w:r w:rsidRPr="00AE3D98">
        <w:rPr>
          <w:rFonts w:asciiTheme="minorHAnsi" w:hAnsiTheme="minorHAnsi"/>
          <w:sz w:val="22"/>
          <w:szCs w:val="22"/>
        </w:rPr>
        <w:t xml:space="preserve"> részképesség</w:t>
      </w:r>
      <w:r w:rsidR="00591304">
        <w:rPr>
          <w:rFonts w:asciiTheme="minorHAnsi" w:hAnsiTheme="minorHAnsi"/>
          <w:sz w:val="22"/>
          <w:szCs w:val="22"/>
        </w:rPr>
        <w:t xml:space="preserve">zavar </w:t>
      </w:r>
      <w:r w:rsidRPr="00AE3D98">
        <w:rPr>
          <w:rFonts w:asciiTheme="minorHAnsi" w:hAnsiTheme="minorHAnsi"/>
          <w:sz w:val="22"/>
          <w:szCs w:val="22"/>
        </w:rPr>
        <w:t xml:space="preserve"> jellegének megfelelően az oktatásban és a vizsgáztatásban  érvényesítjük  a számonkérési, értékelési, esetleg – indokolt esetben, a tanulási képességet vizsgáló szakértői és rehabilitációs bizottság javaslata alapján – az egyes tantárgyakból, tantárgyrészekből az értékelés és minősítés alóli mentesítés lehetőségét.</w:t>
      </w:r>
    </w:p>
    <w:p w14:paraId="62AA19FD" w14:textId="77777777" w:rsidR="00617FC7" w:rsidRDefault="00617FC7" w:rsidP="00617FC7">
      <w:pPr>
        <w:rPr>
          <w:rFonts w:asciiTheme="minorHAnsi" w:hAnsiTheme="minorHAnsi" w:cs="Arial"/>
          <w:b/>
          <w:sz w:val="22"/>
          <w:szCs w:val="22"/>
        </w:rPr>
      </w:pPr>
    </w:p>
    <w:p w14:paraId="32B3E557" w14:textId="77777777" w:rsidR="00A80274" w:rsidRDefault="00A80274" w:rsidP="00617FC7">
      <w:pPr>
        <w:rPr>
          <w:rFonts w:asciiTheme="minorHAnsi" w:hAnsiTheme="minorHAnsi" w:cs="Arial"/>
          <w:b/>
          <w:sz w:val="22"/>
          <w:szCs w:val="22"/>
        </w:rPr>
      </w:pPr>
    </w:p>
    <w:p w14:paraId="3A71F9B2" w14:textId="77777777" w:rsidR="00A80274" w:rsidRDefault="00A80274" w:rsidP="00617FC7">
      <w:pPr>
        <w:rPr>
          <w:rFonts w:asciiTheme="minorHAnsi" w:hAnsiTheme="minorHAnsi" w:cs="Arial"/>
          <w:b/>
          <w:sz w:val="22"/>
          <w:szCs w:val="22"/>
        </w:rPr>
      </w:pPr>
    </w:p>
    <w:p w14:paraId="4184F941" w14:textId="77777777" w:rsidR="00617FC7" w:rsidRDefault="00A7018C" w:rsidP="00617FC7">
      <w:pPr>
        <w:rPr>
          <w:rFonts w:asciiTheme="minorHAnsi" w:hAnsiTheme="minorHAnsi" w:cs="Arial"/>
          <w:b/>
          <w:sz w:val="22"/>
          <w:szCs w:val="22"/>
        </w:rPr>
      </w:pPr>
      <w:r>
        <w:rPr>
          <w:rFonts w:asciiTheme="minorHAnsi" w:hAnsiTheme="minorHAnsi" w:cs="Arial"/>
          <w:b/>
          <w:sz w:val="22"/>
          <w:szCs w:val="22"/>
        </w:rPr>
        <w:t>5.3</w:t>
      </w:r>
      <w:r w:rsidR="00617FC7">
        <w:rPr>
          <w:rFonts w:asciiTheme="minorHAnsi" w:hAnsiTheme="minorHAnsi" w:cs="Arial"/>
          <w:b/>
          <w:sz w:val="22"/>
          <w:szCs w:val="22"/>
        </w:rPr>
        <w:t>.5</w:t>
      </w:r>
      <w:r w:rsidR="00617FC7" w:rsidRPr="00AE3D98">
        <w:rPr>
          <w:rFonts w:asciiTheme="minorHAnsi" w:hAnsiTheme="minorHAnsi" w:cs="Arial"/>
          <w:b/>
          <w:sz w:val="22"/>
          <w:szCs w:val="22"/>
        </w:rPr>
        <w:t xml:space="preserve">. A  </w:t>
      </w:r>
      <w:r w:rsidR="00617FC7">
        <w:rPr>
          <w:rFonts w:asciiTheme="minorHAnsi" w:hAnsiTheme="minorHAnsi" w:cs="Arial"/>
          <w:b/>
          <w:sz w:val="22"/>
          <w:szCs w:val="22"/>
        </w:rPr>
        <w:t xml:space="preserve"> hátrányos és a halmozottan hátrányos helyzetű tanulók támogatásával </w:t>
      </w:r>
      <w:r w:rsidR="00617FC7" w:rsidRPr="00AE3D98">
        <w:rPr>
          <w:rFonts w:asciiTheme="minorHAnsi" w:hAnsiTheme="minorHAnsi" w:cs="Arial"/>
          <w:b/>
          <w:sz w:val="22"/>
          <w:szCs w:val="22"/>
        </w:rPr>
        <w:t xml:space="preserve"> kapcsolatos pedagógiai tevékenység</w:t>
      </w:r>
    </w:p>
    <w:p w14:paraId="255B196B" w14:textId="77777777" w:rsidR="00807CA8" w:rsidRPr="00A53D1E" w:rsidRDefault="00807CA8" w:rsidP="00807CA8">
      <w:pPr>
        <w:rPr>
          <w:rFonts w:asciiTheme="minorHAnsi" w:hAnsiTheme="minorHAnsi"/>
          <w:sz w:val="22"/>
          <w:szCs w:val="22"/>
        </w:rPr>
      </w:pPr>
    </w:p>
    <w:p w14:paraId="32EAD971" w14:textId="77777777" w:rsidR="00807CA8" w:rsidRPr="00A53D1E" w:rsidRDefault="00807CA8" w:rsidP="0013664A">
      <w:pPr>
        <w:numPr>
          <w:ilvl w:val="0"/>
          <w:numId w:val="65"/>
        </w:numPr>
        <w:jc w:val="both"/>
        <w:rPr>
          <w:rFonts w:asciiTheme="minorHAnsi" w:hAnsiTheme="minorHAnsi"/>
          <w:sz w:val="22"/>
          <w:szCs w:val="22"/>
        </w:rPr>
      </w:pPr>
      <w:bookmarkStart w:id="145" w:name="_Toc512245726"/>
      <w:r w:rsidRPr="00A53D1E">
        <w:rPr>
          <w:rFonts w:asciiTheme="minorHAnsi" w:hAnsiTheme="minorHAnsi"/>
          <w:b/>
          <w:sz w:val="22"/>
          <w:szCs w:val="22"/>
        </w:rPr>
        <w:t xml:space="preserve">A </w:t>
      </w:r>
      <w:bookmarkEnd w:id="145"/>
      <w:r w:rsidR="00D5749A">
        <w:rPr>
          <w:rFonts w:asciiTheme="minorHAnsi" w:hAnsiTheme="minorHAnsi"/>
          <w:b/>
          <w:sz w:val="22"/>
          <w:szCs w:val="22"/>
        </w:rPr>
        <w:t xml:space="preserve">hátrányos és a halmozottan hátrányos helyzetű tanulók támogatása </w:t>
      </w:r>
      <w:r w:rsidR="00617FC7">
        <w:rPr>
          <w:rFonts w:asciiTheme="minorHAnsi" w:hAnsiTheme="minorHAnsi"/>
          <w:b/>
          <w:sz w:val="22"/>
          <w:szCs w:val="22"/>
        </w:rPr>
        <w:t xml:space="preserve"> gimnáziumban</w:t>
      </w:r>
      <w:r w:rsidR="00D5749A">
        <w:rPr>
          <w:rFonts w:asciiTheme="minorHAnsi" w:hAnsiTheme="minorHAnsi"/>
          <w:b/>
          <w:sz w:val="22"/>
          <w:szCs w:val="22"/>
        </w:rPr>
        <w:t>, az Arany János Kollégiumi Program gimnáziumi keretei</w:t>
      </w:r>
    </w:p>
    <w:p w14:paraId="76A48709" w14:textId="77777777" w:rsidR="00807CA8" w:rsidRPr="00A53D1E" w:rsidRDefault="00807CA8" w:rsidP="00807CA8">
      <w:pPr>
        <w:tabs>
          <w:tab w:val="num" w:pos="360"/>
        </w:tabs>
        <w:jc w:val="both"/>
        <w:rPr>
          <w:rFonts w:asciiTheme="minorHAnsi" w:hAnsiTheme="minorHAnsi"/>
          <w:sz w:val="22"/>
          <w:szCs w:val="22"/>
        </w:rPr>
      </w:pPr>
    </w:p>
    <w:p w14:paraId="20DD4CF2" w14:textId="77777777" w:rsidR="00266E57" w:rsidRPr="00B85150" w:rsidRDefault="00266E57" w:rsidP="00CA2F39">
      <w:pPr>
        <w:autoSpaceDE w:val="0"/>
        <w:autoSpaceDN w:val="0"/>
        <w:adjustRightInd w:val="0"/>
        <w:jc w:val="both"/>
        <w:rPr>
          <w:rFonts w:asciiTheme="minorHAnsi" w:hAnsiTheme="minorHAnsi"/>
          <w:sz w:val="22"/>
          <w:szCs w:val="22"/>
        </w:rPr>
      </w:pPr>
      <w:r w:rsidRPr="00B85150">
        <w:rPr>
          <w:rFonts w:asciiTheme="minorHAnsi" w:hAnsiTheme="minorHAnsi"/>
          <w:sz w:val="22"/>
          <w:szCs w:val="22"/>
        </w:rPr>
        <w:t>Gimnáziumunk  célja</w:t>
      </w:r>
      <w:r w:rsidR="00A71487" w:rsidRPr="00B85150">
        <w:rPr>
          <w:rFonts w:asciiTheme="minorHAnsi" w:hAnsiTheme="minorHAnsi"/>
          <w:sz w:val="22"/>
          <w:szCs w:val="22"/>
        </w:rPr>
        <w:t xml:space="preserve">, hogy </w:t>
      </w:r>
      <w:r w:rsidRPr="00B85150">
        <w:rPr>
          <w:rFonts w:asciiTheme="minorHAnsi" w:hAnsiTheme="minorHAnsi"/>
          <w:sz w:val="22"/>
          <w:szCs w:val="22"/>
        </w:rPr>
        <w:t xml:space="preserve"> a hátrányos és halmozottan hátrányos helyzetű tanulók</w:t>
      </w:r>
      <w:r w:rsidR="00A71487" w:rsidRPr="00B85150">
        <w:rPr>
          <w:rFonts w:asciiTheme="minorHAnsi" w:hAnsiTheme="minorHAnsi"/>
          <w:sz w:val="22"/>
          <w:szCs w:val="22"/>
        </w:rPr>
        <w:t xml:space="preserve"> ne morzsolódjanak le, sikeres érettségi vizsgát tegyenek,  </w:t>
      </w:r>
      <w:r w:rsidRPr="00B85150">
        <w:rPr>
          <w:rFonts w:asciiTheme="minorHAnsi" w:hAnsiTheme="minorHAnsi"/>
          <w:sz w:val="22"/>
          <w:szCs w:val="22"/>
        </w:rPr>
        <w:t xml:space="preserve"> </w:t>
      </w:r>
      <w:r w:rsidR="00A71487" w:rsidRPr="00B85150">
        <w:rPr>
          <w:rFonts w:asciiTheme="minorHAnsi" w:hAnsiTheme="minorHAnsi"/>
          <w:sz w:val="22"/>
          <w:szCs w:val="22"/>
        </w:rPr>
        <w:t>ezzel is támogatva a felsőoktatásba vezető utat.</w:t>
      </w:r>
      <w:r w:rsidR="004C61D6" w:rsidRPr="00B85150">
        <w:rPr>
          <w:rFonts w:asciiTheme="minorHAnsi" w:hAnsiTheme="minorHAnsi"/>
          <w:sz w:val="22"/>
          <w:szCs w:val="22"/>
        </w:rPr>
        <w:t xml:space="preserve"> A  TÁMOP 3.3.10 pályázatunkban vállalt fenntartási kötelezettségeink szerint erre a területre nagy hangsúlyt fektetünk. </w:t>
      </w:r>
      <w:r w:rsidR="00B85150" w:rsidRPr="00B85150">
        <w:rPr>
          <w:rFonts w:asciiTheme="minorHAnsi" w:hAnsiTheme="minorHAnsi"/>
          <w:sz w:val="22"/>
          <w:szCs w:val="22"/>
        </w:rPr>
        <w:t xml:space="preserve">Az ott tanult eljárások, módszerek jelentősen hozzájárulnak az érintett tanulók évfolyamvesztés nélküli </w:t>
      </w:r>
      <w:proofErr w:type="spellStart"/>
      <w:r w:rsidR="00B85150" w:rsidRPr="00B85150">
        <w:rPr>
          <w:rFonts w:asciiTheme="minorHAnsi" w:hAnsiTheme="minorHAnsi"/>
          <w:sz w:val="22"/>
          <w:szCs w:val="22"/>
        </w:rPr>
        <w:t>továbbhaladásához</w:t>
      </w:r>
      <w:proofErr w:type="spellEnd"/>
      <w:r w:rsidR="004C61D6" w:rsidRPr="00B85150">
        <w:rPr>
          <w:rFonts w:asciiTheme="minorHAnsi" w:hAnsiTheme="minorHAnsi"/>
          <w:sz w:val="22"/>
          <w:szCs w:val="22"/>
        </w:rPr>
        <w:t xml:space="preserve"> </w:t>
      </w:r>
    </w:p>
    <w:p w14:paraId="64DDB04F" w14:textId="77777777" w:rsidR="00266E57" w:rsidRPr="00CA2F39" w:rsidRDefault="00A71487" w:rsidP="00CA2F39">
      <w:pPr>
        <w:jc w:val="both"/>
        <w:rPr>
          <w:rFonts w:asciiTheme="minorHAnsi" w:hAnsiTheme="minorHAnsi"/>
          <w:sz w:val="22"/>
          <w:szCs w:val="22"/>
        </w:rPr>
      </w:pPr>
      <w:r w:rsidRPr="00CA2F39">
        <w:rPr>
          <w:rFonts w:asciiTheme="minorHAnsi" w:hAnsiTheme="minorHAnsi"/>
          <w:sz w:val="22"/>
          <w:szCs w:val="22"/>
        </w:rPr>
        <w:t xml:space="preserve">Mindebben </w:t>
      </w:r>
      <w:r w:rsidR="00266E57" w:rsidRPr="00CA2F39">
        <w:rPr>
          <w:rFonts w:asciiTheme="minorHAnsi" w:hAnsiTheme="minorHAnsi"/>
          <w:sz w:val="22"/>
          <w:szCs w:val="22"/>
        </w:rPr>
        <w:t xml:space="preserve"> segítséget </w:t>
      </w:r>
      <w:r w:rsidRPr="00CA2F39">
        <w:rPr>
          <w:rFonts w:asciiTheme="minorHAnsi" w:hAnsiTheme="minorHAnsi"/>
          <w:sz w:val="22"/>
          <w:szCs w:val="22"/>
        </w:rPr>
        <w:t xml:space="preserve">nyújtanak </w:t>
      </w:r>
      <w:r w:rsidR="00CF58F1" w:rsidRPr="00CA2F39">
        <w:rPr>
          <w:rFonts w:asciiTheme="minorHAnsi" w:hAnsiTheme="minorHAnsi"/>
          <w:sz w:val="22"/>
          <w:szCs w:val="22"/>
        </w:rPr>
        <w:t xml:space="preserve">a differenciált fejlesztést lehetővé tevő nívócsoportok(emelt szintű érettségire felkészítés ill. idegen nyelv, matematika), valamint   </w:t>
      </w:r>
      <w:r w:rsidR="00266E57" w:rsidRPr="00CA2F39">
        <w:rPr>
          <w:rFonts w:asciiTheme="minorHAnsi" w:hAnsiTheme="minorHAnsi"/>
          <w:sz w:val="22"/>
          <w:szCs w:val="22"/>
        </w:rPr>
        <w:t xml:space="preserve">a tanulók fejlesztését célzó egyéb (felzárkóztató, tehetséggondozó) </w:t>
      </w:r>
      <w:r w:rsidR="00CF58F1" w:rsidRPr="00CA2F39">
        <w:rPr>
          <w:rFonts w:asciiTheme="minorHAnsi" w:hAnsiTheme="minorHAnsi"/>
          <w:sz w:val="22"/>
          <w:szCs w:val="22"/>
        </w:rPr>
        <w:t xml:space="preserve">foglalkozások, </w:t>
      </w:r>
      <w:r w:rsidR="00266E57" w:rsidRPr="00CA2F39">
        <w:rPr>
          <w:rFonts w:asciiTheme="minorHAnsi" w:hAnsiTheme="minorHAnsi"/>
          <w:sz w:val="22"/>
          <w:szCs w:val="22"/>
        </w:rPr>
        <w:t xml:space="preserve">melyek közt hangsúlyozottan jelenik meg az egyéni haladási ütemet segítő differenciált tanulásszervezés, és az egyéni fejlesztés. </w:t>
      </w:r>
    </w:p>
    <w:p w14:paraId="27C1C315" w14:textId="77777777" w:rsidR="00A71487" w:rsidRPr="00CA2F39" w:rsidRDefault="00A71487" w:rsidP="00CA2F39">
      <w:pPr>
        <w:jc w:val="both"/>
        <w:rPr>
          <w:rFonts w:asciiTheme="minorHAnsi" w:hAnsiTheme="minorHAnsi"/>
          <w:sz w:val="22"/>
          <w:szCs w:val="22"/>
        </w:rPr>
      </w:pPr>
      <w:r w:rsidRPr="00CA2F39">
        <w:rPr>
          <w:rFonts w:asciiTheme="minorHAnsi" w:hAnsiTheme="minorHAnsi"/>
          <w:sz w:val="22"/>
          <w:szCs w:val="22"/>
        </w:rPr>
        <w:t xml:space="preserve">A tantárgyfelosztásban rendszeresen megtervezzük a felzárkóztató foglalkozásokat. </w:t>
      </w:r>
    </w:p>
    <w:p w14:paraId="4F65C42F" w14:textId="77777777" w:rsidR="00CF58F1" w:rsidRPr="00CA2F39" w:rsidRDefault="00CF58F1" w:rsidP="00CA2F39">
      <w:pPr>
        <w:jc w:val="both"/>
        <w:rPr>
          <w:rFonts w:asciiTheme="minorHAnsi" w:hAnsiTheme="minorHAnsi"/>
          <w:sz w:val="22"/>
          <w:szCs w:val="22"/>
        </w:rPr>
      </w:pPr>
      <w:r w:rsidRPr="00CA2F39">
        <w:rPr>
          <w:rFonts w:asciiTheme="minorHAnsi" w:hAnsiTheme="minorHAnsi"/>
          <w:sz w:val="22"/>
          <w:szCs w:val="22"/>
        </w:rPr>
        <w:t xml:space="preserve">A tanórákon többféle módszertani megoldást, </w:t>
      </w:r>
      <w:r w:rsidR="00CA2F39">
        <w:rPr>
          <w:rFonts w:asciiTheme="minorHAnsi" w:hAnsiTheme="minorHAnsi"/>
          <w:sz w:val="22"/>
          <w:szCs w:val="22"/>
        </w:rPr>
        <w:t xml:space="preserve">változatos </w:t>
      </w:r>
      <w:r w:rsidRPr="00CA2F39">
        <w:rPr>
          <w:rFonts w:asciiTheme="minorHAnsi" w:hAnsiTheme="minorHAnsi"/>
          <w:sz w:val="22"/>
          <w:szCs w:val="22"/>
        </w:rPr>
        <w:t>tanulásszervezési eljárás</w:t>
      </w:r>
      <w:r w:rsidR="00CA2F39">
        <w:rPr>
          <w:rFonts w:asciiTheme="minorHAnsi" w:hAnsiTheme="minorHAnsi"/>
          <w:sz w:val="22"/>
          <w:szCs w:val="22"/>
        </w:rPr>
        <w:t>okat</w:t>
      </w:r>
      <w:r w:rsidRPr="00CA2F39">
        <w:rPr>
          <w:rFonts w:asciiTheme="minorHAnsi" w:hAnsiTheme="minorHAnsi"/>
          <w:sz w:val="22"/>
          <w:szCs w:val="22"/>
        </w:rPr>
        <w:t xml:space="preserve"> alkalmazunk. A differenciálás, az adaptív és reflektív tanulás minden pedagógus tevékenységében jelen van.</w:t>
      </w:r>
    </w:p>
    <w:p w14:paraId="0E242AD3" w14:textId="77777777" w:rsidR="00266E57" w:rsidRPr="00CA2F39" w:rsidRDefault="00CA2F39" w:rsidP="00CA2F39">
      <w:pPr>
        <w:jc w:val="both"/>
        <w:rPr>
          <w:rFonts w:asciiTheme="minorHAnsi" w:hAnsiTheme="minorHAnsi"/>
          <w:sz w:val="22"/>
          <w:szCs w:val="22"/>
        </w:rPr>
      </w:pPr>
      <w:r w:rsidRPr="00CA2F39">
        <w:rPr>
          <w:rFonts w:asciiTheme="minorHAnsi" w:hAnsiTheme="minorHAnsi"/>
          <w:sz w:val="22"/>
          <w:szCs w:val="22"/>
        </w:rPr>
        <w:t>K</w:t>
      </w:r>
      <w:r w:rsidR="00266E57" w:rsidRPr="00CA2F39">
        <w:rPr>
          <w:rFonts w:asciiTheme="minorHAnsi" w:hAnsiTheme="minorHAnsi"/>
          <w:sz w:val="22"/>
          <w:szCs w:val="22"/>
        </w:rPr>
        <w:t>özösségi program</w:t>
      </w:r>
      <w:r w:rsidR="006024D2">
        <w:rPr>
          <w:rFonts w:asciiTheme="minorHAnsi" w:hAnsiTheme="minorHAnsi"/>
          <w:sz w:val="22"/>
          <w:szCs w:val="22"/>
        </w:rPr>
        <w:t>jaink</w:t>
      </w:r>
      <w:r w:rsidR="00266E57" w:rsidRPr="00CA2F39">
        <w:rPr>
          <w:rFonts w:asciiTheme="minorHAnsi" w:hAnsiTheme="minorHAnsi"/>
          <w:sz w:val="22"/>
          <w:szCs w:val="22"/>
        </w:rPr>
        <w:t xml:space="preserve"> segítik a </w:t>
      </w:r>
      <w:r w:rsidR="006024D2">
        <w:rPr>
          <w:rFonts w:asciiTheme="minorHAnsi" w:hAnsiTheme="minorHAnsi"/>
          <w:sz w:val="22"/>
          <w:szCs w:val="22"/>
        </w:rPr>
        <w:t>tanulók</w:t>
      </w:r>
      <w:r w:rsidR="00266E57" w:rsidRPr="00CA2F39">
        <w:rPr>
          <w:rFonts w:asciiTheme="minorHAnsi" w:hAnsiTheme="minorHAnsi"/>
          <w:sz w:val="22"/>
          <w:szCs w:val="22"/>
        </w:rPr>
        <w:t xml:space="preserve"> közössé</w:t>
      </w:r>
      <w:r w:rsidRPr="00CA2F39">
        <w:rPr>
          <w:rFonts w:asciiTheme="minorHAnsi" w:hAnsiTheme="minorHAnsi"/>
          <w:sz w:val="22"/>
          <w:szCs w:val="22"/>
        </w:rPr>
        <w:t xml:space="preserve">gi kompetenciáinak </w:t>
      </w:r>
      <w:r w:rsidR="00266E57" w:rsidRPr="00CA2F39">
        <w:rPr>
          <w:rFonts w:asciiTheme="minorHAnsi" w:hAnsiTheme="minorHAnsi"/>
          <w:sz w:val="22"/>
          <w:szCs w:val="22"/>
        </w:rPr>
        <w:t>fejlődését.</w:t>
      </w:r>
    </w:p>
    <w:p w14:paraId="1C8B9BC6" w14:textId="77777777" w:rsidR="00266E57" w:rsidRPr="00CA2F39" w:rsidRDefault="00266E57" w:rsidP="00CA2F39">
      <w:pPr>
        <w:jc w:val="both"/>
        <w:rPr>
          <w:rFonts w:asciiTheme="minorHAnsi" w:hAnsiTheme="minorHAnsi"/>
          <w:sz w:val="22"/>
          <w:szCs w:val="22"/>
        </w:rPr>
      </w:pPr>
    </w:p>
    <w:p w14:paraId="32E3BA78" w14:textId="77777777" w:rsidR="00266E57" w:rsidRPr="00CA2F39" w:rsidRDefault="00266E57" w:rsidP="00CA2F39">
      <w:pPr>
        <w:jc w:val="both"/>
        <w:rPr>
          <w:rFonts w:asciiTheme="minorHAnsi" w:hAnsiTheme="minorHAnsi"/>
          <w:sz w:val="22"/>
          <w:szCs w:val="22"/>
        </w:rPr>
      </w:pPr>
      <w:r w:rsidRPr="00CA2F39">
        <w:rPr>
          <w:rFonts w:asciiTheme="minorHAnsi" w:hAnsiTheme="minorHAnsi"/>
          <w:sz w:val="22"/>
          <w:szCs w:val="22"/>
        </w:rPr>
        <w:lastRenderedPageBreak/>
        <w:t>Fontos</w:t>
      </w:r>
      <w:r w:rsidR="00CA2F39" w:rsidRPr="00CA2F39">
        <w:rPr>
          <w:rFonts w:asciiTheme="minorHAnsi" w:hAnsiTheme="minorHAnsi"/>
          <w:sz w:val="22"/>
          <w:szCs w:val="22"/>
        </w:rPr>
        <w:t>nak tartjuk</w:t>
      </w:r>
      <w:r w:rsidRPr="00CA2F39">
        <w:rPr>
          <w:rFonts w:asciiTheme="minorHAnsi" w:hAnsiTheme="minorHAnsi"/>
          <w:sz w:val="22"/>
          <w:szCs w:val="22"/>
        </w:rPr>
        <w:t>, hogy a lehetőségek és a valóság, a vágyak és a realitások összehangolása a pályaválasztás</w:t>
      </w:r>
      <w:r w:rsidR="00CA2F39">
        <w:rPr>
          <w:rFonts w:asciiTheme="minorHAnsi" w:hAnsiTheme="minorHAnsi"/>
          <w:sz w:val="22"/>
          <w:szCs w:val="22"/>
        </w:rPr>
        <w:t>ig</w:t>
      </w:r>
      <w:r w:rsidR="00CA2F39" w:rsidRPr="00CA2F39">
        <w:rPr>
          <w:rFonts w:asciiTheme="minorHAnsi" w:hAnsiTheme="minorHAnsi"/>
          <w:sz w:val="22"/>
          <w:szCs w:val="22"/>
        </w:rPr>
        <w:t xml:space="preserve"> megtörténjen</w:t>
      </w:r>
      <w:r w:rsidR="00143849">
        <w:rPr>
          <w:rFonts w:asciiTheme="minorHAnsi" w:hAnsiTheme="minorHAnsi"/>
          <w:sz w:val="22"/>
          <w:szCs w:val="22"/>
        </w:rPr>
        <w:t xml:space="preserve"> (f</w:t>
      </w:r>
      <w:r w:rsidRPr="00CA2F39">
        <w:rPr>
          <w:rFonts w:asciiTheme="minorHAnsi" w:hAnsiTheme="minorHAnsi"/>
          <w:sz w:val="22"/>
          <w:szCs w:val="22"/>
        </w:rPr>
        <w:t>elsőoktatási intézmények</w:t>
      </w:r>
      <w:r w:rsidR="00143849">
        <w:rPr>
          <w:rFonts w:asciiTheme="minorHAnsi" w:hAnsiTheme="minorHAnsi"/>
          <w:sz w:val="22"/>
          <w:szCs w:val="22"/>
        </w:rPr>
        <w:t xml:space="preserve"> meghívása, nyílt napok</w:t>
      </w:r>
      <w:r w:rsidRPr="00CA2F39">
        <w:rPr>
          <w:rFonts w:asciiTheme="minorHAnsi" w:hAnsiTheme="minorHAnsi"/>
          <w:sz w:val="22"/>
          <w:szCs w:val="22"/>
        </w:rPr>
        <w:t>, együttműködés kialakítása munkaügyi központokkal</w:t>
      </w:r>
      <w:r w:rsidR="00E063C8">
        <w:rPr>
          <w:rFonts w:asciiTheme="minorHAnsi" w:hAnsiTheme="minorHAnsi"/>
          <w:sz w:val="22"/>
          <w:szCs w:val="22"/>
        </w:rPr>
        <w:t>, támogató civil szervezetekkel</w:t>
      </w:r>
      <w:r w:rsidRPr="00CA2F39">
        <w:rPr>
          <w:rFonts w:asciiTheme="minorHAnsi" w:hAnsiTheme="minorHAnsi"/>
          <w:sz w:val="22"/>
          <w:szCs w:val="22"/>
        </w:rPr>
        <w:t>)</w:t>
      </w:r>
      <w:r w:rsidR="00340909">
        <w:rPr>
          <w:rFonts w:asciiTheme="minorHAnsi" w:hAnsiTheme="minorHAnsi"/>
          <w:sz w:val="22"/>
          <w:szCs w:val="22"/>
        </w:rPr>
        <w:t>.</w:t>
      </w:r>
    </w:p>
    <w:p w14:paraId="657568A1" w14:textId="77777777" w:rsidR="00266E57" w:rsidRDefault="00266E57" w:rsidP="00807CA8">
      <w:pPr>
        <w:tabs>
          <w:tab w:val="num" w:pos="360"/>
        </w:tabs>
        <w:jc w:val="both"/>
        <w:rPr>
          <w:rFonts w:asciiTheme="minorHAnsi" w:hAnsiTheme="minorHAnsi"/>
          <w:b/>
          <w:sz w:val="22"/>
          <w:szCs w:val="22"/>
        </w:rPr>
      </w:pPr>
    </w:p>
    <w:p w14:paraId="643BDCED" w14:textId="49474457" w:rsidR="00807CA8" w:rsidRPr="00A53D1E" w:rsidRDefault="00807CA8" w:rsidP="00807CA8">
      <w:pPr>
        <w:tabs>
          <w:tab w:val="num" w:pos="360"/>
        </w:tabs>
        <w:jc w:val="both"/>
        <w:rPr>
          <w:rFonts w:asciiTheme="minorHAnsi" w:hAnsiTheme="minorHAnsi"/>
          <w:sz w:val="22"/>
          <w:szCs w:val="22"/>
        </w:rPr>
      </w:pPr>
      <w:r w:rsidRPr="00266E57">
        <w:rPr>
          <w:rFonts w:asciiTheme="minorHAnsi" w:hAnsiTheme="minorHAnsi"/>
          <w:b/>
          <w:sz w:val="22"/>
          <w:szCs w:val="22"/>
        </w:rPr>
        <w:t>Szociális problémák</w:t>
      </w:r>
      <w:r w:rsidRPr="00A53D1E">
        <w:rPr>
          <w:rFonts w:asciiTheme="minorHAnsi" w:hAnsiTheme="minorHAnsi"/>
          <w:sz w:val="22"/>
          <w:szCs w:val="22"/>
        </w:rPr>
        <w:t xml:space="preserve"> ese</w:t>
      </w:r>
      <w:r w:rsidR="008A3436">
        <w:rPr>
          <w:rFonts w:asciiTheme="minorHAnsi" w:hAnsiTheme="minorHAnsi"/>
          <w:sz w:val="22"/>
          <w:szCs w:val="22"/>
        </w:rPr>
        <w:t xml:space="preserve">tén a nevelési </w:t>
      </w:r>
      <w:r w:rsidR="006B1C48">
        <w:rPr>
          <w:rFonts w:asciiTheme="minorHAnsi" w:hAnsiTheme="minorHAnsi"/>
          <w:sz w:val="22"/>
          <w:szCs w:val="22"/>
        </w:rPr>
        <w:t>fő</w:t>
      </w:r>
      <w:r w:rsidR="008A3436">
        <w:rPr>
          <w:rFonts w:asciiTheme="minorHAnsi" w:hAnsiTheme="minorHAnsi"/>
          <w:sz w:val="22"/>
          <w:szCs w:val="22"/>
        </w:rPr>
        <w:t xml:space="preserve">igazgatóhelyettes, az </w:t>
      </w:r>
      <w:r w:rsidR="00C421FE">
        <w:rPr>
          <w:rFonts w:asciiTheme="minorHAnsi" w:hAnsiTheme="minorHAnsi"/>
          <w:sz w:val="22"/>
          <w:szCs w:val="22"/>
        </w:rPr>
        <w:t xml:space="preserve"> AJKP kollégiumi programgazda, </w:t>
      </w:r>
      <w:r w:rsidRPr="00A53D1E">
        <w:rPr>
          <w:rFonts w:asciiTheme="minorHAnsi" w:hAnsiTheme="minorHAnsi"/>
          <w:sz w:val="22"/>
          <w:szCs w:val="22"/>
        </w:rPr>
        <w:t>az osztályfőnökök együtt járnak el az iskola vezetőségénél vagy az önkormányzat illetékes szervénél.</w:t>
      </w:r>
    </w:p>
    <w:p w14:paraId="67975446" w14:textId="77777777" w:rsidR="00807CA8" w:rsidRPr="00A53D1E" w:rsidRDefault="00807CA8" w:rsidP="00807CA8">
      <w:pPr>
        <w:tabs>
          <w:tab w:val="num" w:pos="360"/>
        </w:tabs>
        <w:jc w:val="both"/>
        <w:rPr>
          <w:rFonts w:asciiTheme="minorHAnsi" w:hAnsiTheme="minorHAnsi"/>
          <w:sz w:val="22"/>
          <w:szCs w:val="22"/>
        </w:rPr>
      </w:pPr>
      <w:r w:rsidRPr="00A53D1E">
        <w:rPr>
          <w:rFonts w:asciiTheme="minorHAnsi" w:hAnsiTheme="minorHAnsi"/>
          <w:sz w:val="22"/>
          <w:szCs w:val="22"/>
        </w:rPr>
        <w:t>Tevékenységeink: segítségnyújtás az állami ellátórendszer lehetőségeinek hatékony alkalmazásához, tankönyv-támogatási igény felmérése, tankönyv-támogatási rendszer alkalmazása, diákétkeztetési díjkedvezmények, pályázatok figyelése, ajánlása, szükség esetén benyújtása, nyomon követése, adminisztrációja.</w:t>
      </w:r>
    </w:p>
    <w:p w14:paraId="3388FC03" w14:textId="77777777" w:rsidR="00807CA8" w:rsidRPr="00A53D1E" w:rsidRDefault="00807CA8" w:rsidP="00807CA8">
      <w:pPr>
        <w:tabs>
          <w:tab w:val="num" w:pos="360"/>
        </w:tabs>
        <w:jc w:val="both"/>
        <w:rPr>
          <w:rFonts w:asciiTheme="minorHAnsi" w:hAnsiTheme="minorHAnsi"/>
          <w:sz w:val="22"/>
          <w:szCs w:val="22"/>
        </w:rPr>
      </w:pPr>
      <w:r w:rsidRPr="00A53D1E">
        <w:rPr>
          <w:rFonts w:asciiTheme="minorHAnsi" w:hAnsiTheme="minorHAnsi"/>
          <w:sz w:val="22"/>
          <w:szCs w:val="22"/>
        </w:rPr>
        <w:t>Az esélyegyenlőség biztosításához hozzájárul, hogy erősen támogatjuk diákjaink részvételét az Útravaló Ösztöndíj programban. Az ehhez kapcsolódó pedagógiai, adminisztrációs tevékenységet elvégezzük.</w:t>
      </w:r>
    </w:p>
    <w:p w14:paraId="2938DF39" w14:textId="77777777" w:rsidR="00807CA8" w:rsidRPr="00A53D1E" w:rsidRDefault="00807CA8" w:rsidP="00807CA8">
      <w:pPr>
        <w:tabs>
          <w:tab w:val="num" w:pos="360"/>
        </w:tabs>
        <w:spacing w:before="240"/>
        <w:jc w:val="both"/>
        <w:rPr>
          <w:rFonts w:asciiTheme="minorHAnsi" w:hAnsiTheme="minorHAnsi"/>
          <w:sz w:val="22"/>
          <w:szCs w:val="22"/>
        </w:rPr>
      </w:pPr>
      <w:r w:rsidRPr="00266E57">
        <w:rPr>
          <w:rFonts w:asciiTheme="minorHAnsi" w:hAnsiTheme="minorHAnsi"/>
          <w:b/>
          <w:sz w:val="22"/>
          <w:szCs w:val="22"/>
        </w:rPr>
        <w:t>Tehetséggondozó programunkon</w:t>
      </w:r>
      <w:r w:rsidRPr="00A53D1E">
        <w:rPr>
          <w:rFonts w:asciiTheme="minorHAnsi" w:hAnsiTheme="minorHAnsi"/>
          <w:sz w:val="22"/>
          <w:szCs w:val="22"/>
        </w:rPr>
        <w:t xml:space="preserve"> a tehetséges halmozottan hátrányos- illetve hátrányos helyzetű általános iskolás tanulók térítésmentesen vehetnek részt.</w:t>
      </w:r>
    </w:p>
    <w:p w14:paraId="05D86946" w14:textId="77777777" w:rsidR="00807CA8" w:rsidRPr="00A53D1E" w:rsidRDefault="00807CA8" w:rsidP="00807CA8">
      <w:pPr>
        <w:jc w:val="both"/>
        <w:rPr>
          <w:rFonts w:asciiTheme="minorHAnsi" w:hAnsiTheme="minorHAnsi"/>
          <w:b/>
          <w:sz w:val="22"/>
          <w:szCs w:val="22"/>
        </w:rPr>
      </w:pPr>
      <w:r w:rsidRPr="00A53D1E">
        <w:rPr>
          <w:rFonts w:asciiTheme="minorHAnsi" w:hAnsiTheme="minorHAnsi"/>
          <w:sz w:val="22"/>
          <w:szCs w:val="22"/>
        </w:rPr>
        <w:t xml:space="preserve">Programunk alkalmas arra is, hogy előmozdítsa a halmozottan hátrányos helyzetű tanulók esélyegyenlőségét: </w:t>
      </w:r>
    </w:p>
    <w:p w14:paraId="5A4B548E" w14:textId="77777777" w:rsidR="00807CA8" w:rsidRPr="00A53D1E" w:rsidRDefault="00807CA8" w:rsidP="0013664A">
      <w:pPr>
        <w:numPr>
          <w:ilvl w:val="0"/>
          <w:numId w:val="64"/>
        </w:numPr>
        <w:jc w:val="both"/>
        <w:rPr>
          <w:rFonts w:asciiTheme="minorHAnsi" w:hAnsiTheme="minorHAnsi"/>
          <w:sz w:val="22"/>
          <w:szCs w:val="22"/>
        </w:rPr>
      </w:pPr>
      <w:r w:rsidRPr="00A53D1E">
        <w:rPr>
          <w:rFonts w:asciiTheme="minorHAnsi" w:hAnsiTheme="minorHAnsi"/>
          <w:sz w:val="22"/>
          <w:szCs w:val="22"/>
        </w:rPr>
        <w:t>biztosítja azokat a lehetőségeket, melyek elősegítik képességeik hatékonyabb kibontakoztatását;</w:t>
      </w:r>
    </w:p>
    <w:p w14:paraId="16F7B949" w14:textId="77777777" w:rsidR="00807CA8" w:rsidRPr="00A53D1E" w:rsidRDefault="00807CA8" w:rsidP="0013664A">
      <w:pPr>
        <w:numPr>
          <w:ilvl w:val="0"/>
          <w:numId w:val="63"/>
        </w:numPr>
        <w:jc w:val="both"/>
        <w:rPr>
          <w:rFonts w:asciiTheme="minorHAnsi" w:hAnsiTheme="minorHAnsi"/>
          <w:sz w:val="22"/>
          <w:szCs w:val="22"/>
        </w:rPr>
      </w:pPr>
      <w:r w:rsidRPr="00A53D1E">
        <w:rPr>
          <w:rFonts w:asciiTheme="minorHAnsi" w:hAnsiTheme="minorHAnsi"/>
          <w:sz w:val="22"/>
          <w:szCs w:val="22"/>
        </w:rPr>
        <w:t>tudatosítja a személyes értékeiket;</w:t>
      </w:r>
    </w:p>
    <w:p w14:paraId="388BD600" w14:textId="77777777" w:rsidR="00807CA8" w:rsidRPr="00D5749A" w:rsidRDefault="00807CA8" w:rsidP="0013664A">
      <w:pPr>
        <w:numPr>
          <w:ilvl w:val="0"/>
          <w:numId w:val="63"/>
        </w:numPr>
        <w:jc w:val="both"/>
        <w:rPr>
          <w:rFonts w:asciiTheme="minorHAnsi" w:hAnsiTheme="minorHAnsi"/>
          <w:sz w:val="22"/>
          <w:szCs w:val="22"/>
        </w:rPr>
      </w:pPr>
      <w:r w:rsidRPr="00A53D1E">
        <w:rPr>
          <w:rFonts w:asciiTheme="minorHAnsi" w:hAnsiTheme="minorHAnsi"/>
          <w:sz w:val="22"/>
          <w:szCs w:val="22"/>
        </w:rPr>
        <w:t>megerősíti a tanulást segítő érzelmi és motivációs tényezőket.</w:t>
      </w:r>
    </w:p>
    <w:p w14:paraId="679D857B" w14:textId="2FB208CD" w:rsidR="00807CA8" w:rsidRDefault="00807CA8" w:rsidP="00807CA8">
      <w:pPr>
        <w:jc w:val="both"/>
        <w:rPr>
          <w:rFonts w:asciiTheme="minorHAnsi" w:hAnsiTheme="minorHAnsi"/>
          <w:sz w:val="22"/>
          <w:szCs w:val="22"/>
        </w:rPr>
      </w:pPr>
      <w:r w:rsidRPr="00A53D1E">
        <w:rPr>
          <w:rFonts w:asciiTheme="minorHAnsi" w:hAnsiTheme="minorHAnsi"/>
          <w:sz w:val="22"/>
          <w:szCs w:val="22"/>
        </w:rPr>
        <w:t xml:space="preserve">A boldogulás szempontjából a legfontosabb, amiben a </w:t>
      </w:r>
      <w:proofErr w:type="spellStart"/>
      <w:r w:rsidRPr="00A53D1E">
        <w:rPr>
          <w:rFonts w:asciiTheme="minorHAnsi" w:hAnsiTheme="minorHAnsi"/>
          <w:sz w:val="22"/>
          <w:szCs w:val="22"/>
        </w:rPr>
        <w:t>hhh</w:t>
      </w:r>
      <w:proofErr w:type="spellEnd"/>
      <w:r w:rsidRPr="00A53D1E">
        <w:rPr>
          <w:rFonts w:asciiTheme="minorHAnsi" w:hAnsiTheme="minorHAnsi"/>
          <w:sz w:val="22"/>
          <w:szCs w:val="22"/>
        </w:rPr>
        <w:t xml:space="preserve">-s tanulók nagy részének hiánya van: az önbizalom és az önállóság. A tanuláshoz, gondolkodáshoz kapcsolódó készségek csak ezekkel együtt fejleszthetők eredményesen. Kiemelt figyelmet szánunk arra, hogy a hátrányos ill. halmozottan hátrányos helyzetű tanulók bekapcsolódjanak </w:t>
      </w:r>
      <w:r w:rsidR="008A3436">
        <w:rPr>
          <w:rFonts w:asciiTheme="minorHAnsi" w:hAnsiTheme="minorHAnsi"/>
          <w:sz w:val="22"/>
          <w:szCs w:val="22"/>
        </w:rPr>
        <w:t xml:space="preserve">a  </w:t>
      </w:r>
      <w:r w:rsidRPr="00A53D1E">
        <w:rPr>
          <w:rFonts w:asciiTheme="minorHAnsi" w:hAnsiTheme="minorHAnsi"/>
          <w:sz w:val="22"/>
          <w:szCs w:val="22"/>
        </w:rPr>
        <w:t xml:space="preserve"> vállalkozási és kezdeményezőképességet fejleszt</w:t>
      </w:r>
      <w:r w:rsidR="005F2EFC">
        <w:rPr>
          <w:rFonts w:asciiTheme="minorHAnsi" w:hAnsiTheme="minorHAnsi"/>
          <w:sz w:val="22"/>
          <w:szCs w:val="22"/>
        </w:rPr>
        <w:t xml:space="preserve">ő programjainkba.  </w:t>
      </w:r>
      <w:r w:rsidR="008A3436">
        <w:rPr>
          <w:rFonts w:asciiTheme="minorHAnsi" w:hAnsiTheme="minorHAnsi"/>
          <w:sz w:val="22"/>
          <w:szCs w:val="22"/>
        </w:rPr>
        <w:t xml:space="preserve"> </w:t>
      </w:r>
    </w:p>
    <w:p w14:paraId="2116A477" w14:textId="77777777" w:rsidR="00D5749A" w:rsidRDefault="00D5749A" w:rsidP="00807CA8">
      <w:pPr>
        <w:jc w:val="both"/>
        <w:rPr>
          <w:rFonts w:asciiTheme="minorHAnsi" w:hAnsiTheme="minorHAnsi"/>
          <w:sz w:val="22"/>
          <w:szCs w:val="22"/>
        </w:rPr>
      </w:pPr>
    </w:p>
    <w:p w14:paraId="7CB02877" w14:textId="77777777" w:rsidR="00D5749A" w:rsidRPr="00A53D1E" w:rsidRDefault="00D5749A" w:rsidP="00D5749A">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gimnáziumi és kollégiumi feladatokat e</w:t>
      </w:r>
      <w:r>
        <w:rPr>
          <w:rFonts w:asciiTheme="minorHAnsi" w:hAnsiTheme="minorHAnsi" w:cs="Arial"/>
          <w:sz w:val="22"/>
          <w:szCs w:val="22"/>
        </w:rPr>
        <w:t xml:space="preserve">llátó közös igazgatású köznevelési </w:t>
      </w:r>
      <w:r w:rsidRPr="00A53D1E">
        <w:rPr>
          <w:rFonts w:asciiTheme="minorHAnsi" w:hAnsiTheme="minorHAnsi" w:cs="Arial"/>
          <w:sz w:val="22"/>
          <w:szCs w:val="22"/>
        </w:rPr>
        <w:t xml:space="preserve"> intézményünkben a gimnázium feladata,  hogy </w:t>
      </w:r>
      <w:r w:rsidRPr="00DB07FF">
        <w:rPr>
          <w:rFonts w:asciiTheme="minorHAnsi" w:hAnsiTheme="minorHAnsi" w:cs="Arial"/>
          <w:b/>
          <w:sz w:val="22"/>
          <w:szCs w:val="22"/>
        </w:rPr>
        <w:t>az Arany János Kollégiumi Program</w:t>
      </w:r>
      <w:r>
        <w:rPr>
          <w:rFonts w:asciiTheme="minorHAnsi" w:hAnsiTheme="minorHAnsi" w:cs="Arial"/>
          <w:sz w:val="22"/>
          <w:szCs w:val="22"/>
        </w:rPr>
        <w:t xml:space="preserve"> </w:t>
      </w:r>
      <w:r w:rsidRPr="00A53D1E">
        <w:rPr>
          <w:rFonts w:asciiTheme="minorHAnsi" w:hAnsiTheme="minorHAnsi" w:cs="Arial"/>
          <w:sz w:val="22"/>
          <w:szCs w:val="22"/>
        </w:rPr>
        <w:t>keretében megszervezi a 9. előkészítő évfolyamot.</w:t>
      </w:r>
    </w:p>
    <w:p w14:paraId="0D0D6920" w14:textId="77777777" w:rsidR="00D5749A" w:rsidRPr="00A53D1E" w:rsidRDefault="00D5749A" w:rsidP="00D5749A">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gimnázium, a 9. előkészítő évben a</w:t>
      </w:r>
      <w:r w:rsidR="008A3436">
        <w:rPr>
          <w:rFonts w:asciiTheme="minorHAnsi" w:hAnsiTheme="minorHAnsi" w:cs="Arial"/>
          <w:sz w:val="22"/>
          <w:szCs w:val="22"/>
        </w:rPr>
        <w:t xml:space="preserve">z </w:t>
      </w:r>
      <w:r w:rsidRPr="008A3436">
        <w:rPr>
          <w:rFonts w:asciiTheme="minorHAnsi" w:hAnsiTheme="minorHAnsi" w:cs="Arial"/>
          <w:bCs/>
          <w:sz w:val="22"/>
          <w:szCs w:val="22"/>
        </w:rPr>
        <w:t>Ara</w:t>
      </w:r>
      <w:r w:rsidR="008A3436" w:rsidRPr="008A3436">
        <w:rPr>
          <w:rFonts w:asciiTheme="minorHAnsi" w:hAnsiTheme="minorHAnsi" w:cs="Arial"/>
          <w:bCs/>
          <w:sz w:val="22"/>
          <w:szCs w:val="22"/>
        </w:rPr>
        <w:t>ny János Kollégiumi Program</w:t>
      </w:r>
      <w:r w:rsidRPr="008A3436">
        <w:rPr>
          <w:rFonts w:asciiTheme="minorHAnsi" w:hAnsiTheme="minorHAnsi" w:cs="Arial"/>
          <w:bCs/>
          <w:sz w:val="22"/>
          <w:szCs w:val="22"/>
        </w:rPr>
        <w:t xml:space="preserve"> </w:t>
      </w:r>
      <w:r w:rsidR="008A3436" w:rsidRPr="008A3436">
        <w:rPr>
          <w:rFonts w:asciiTheme="minorHAnsi" w:hAnsiTheme="minorHAnsi" w:cs="Arial"/>
          <w:bCs/>
          <w:sz w:val="22"/>
          <w:szCs w:val="22"/>
        </w:rPr>
        <w:t>9. előkészítő évfolyama számára</w:t>
      </w:r>
      <w:r w:rsidRPr="008A3436">
        <w:rPr>
          <w:rFonts w:asciiTheme="minorHAnsi" w:hAnsiTheme="minorHAnsi"/>
          <w:bCs/>
          <w:sz w:val="22"/>
          <w:szCs w:val="22"/>
        </w:rPr>
        <w:t xml:space="preserve">  </w:t>
      </w:r>
      <w:r w:rsidRPr="008A3436">
        <w:rPr>
          <w:rFonts w:asciiTheme="minorHAnsi" w:hAnsiTheme="minorHAnsi" w:cs="Arial"/>
          <w:bCs/>
          <w:sz w:val="22"/>
          <w:szCs w:val="22"/>
        </w:rPr>
        <w:t>készült</w:t>
      </w:r>
      <w:r w:rsidRPr="008A3436">
        <w:rPr>
          <w:rFonts w:asciiTheme="minorHAnsi" w:hAnsiTheme="minorHAnsi"/>
          <w:bCs/>
          <w:sz w:val="22"/>
          <w:szCs w:val="22"/>
        </w:rPr>
        <w:t xml:space="preserve">  </w:t>
      </w:r>
      <w:r w:rsidRPr="008A3436">
        <w:rPr>
          <w:rFonts w:asciiTheme="minorHAnsi" w:hAnsiTheme="minorHAnsi" w:cs="Arial"/>
          <w:sz w:val="22"/>
          <w:szCs w:val="22"/>
        </w:rPr>
        <w:t>kerettantervnek a helyi tantervébe építésével hangsúlyt helyez</w:t>
      </w:r>
      <w:r w:rsidRPr="00A53D1E">
        <w:rPr>
          <w:rFonts w:asciiTheme="minorHAnsi" w:hAnsiTheme="minorHAnsi" w:cs="Arial"/>
          <w:sz w:val="22"/>
          <w:szCs w:val="22"/>
        </w:rPr>
        <w:t xml:space="preserve"> a felkutatott halmozottan hátrányos helyzetű és rászoruló tanulók motiválására, kompetenciájuk, személyiségük fejlesztésére, pályaorientációs foglalkozásokkal segít a tanulóknak a középiskola választásban.</w:t>
      </w:r>
    </w:p>
    <w:p w14:paraId="5686A8E5" w14:textId="77777777" w:rsidR="00D5749A" w:rsidRPr="00A53D1E" w:rsidRDefault="00D5749A" w:rsidP="00D5749A">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gimnázium a 9. előkészítő év megszervezése időszakában együttműködik a Kollégiumi Programban érintett tanulók családjával és azokkal a középiskolákkal, amelyekben a tanulók tanulmányaikat folytatják a jövőben.</w:t>
      </w:r>
    </w:p>
    <w:p w14:paraId="070A42D8" w14:textId="77777777" w:rsidR="00D5749A" w:rsidRPr="00A53D1E" w:rsidRDefault="00D5749A" w:rsidP="00D5749A">
      <w:pPr>
        <w:jc w:val="both"/>
        <w:rPr>
          <w:rFonts w:asciiTheme="minorHAnsi" w:hAnsiTheme="minorHAnsi"/>
          <w:sz w:val="22"/>
          <w:szCs w:val="22"/>
        </w:rPr>
      </w:pPr>
      <w:r w:rsidRPr="00A53D1E">
        <w:rPr>
          <w:rFonts w:asciiTheme="minorHAnsi" w:hAnsiTheme="minorHAnsi" w:cs="Arial"/>
          <w:sz w:val="22"/>
          <w:szCs w:val="22"/>
        </w:rPr>
        <w:t xml:space="preserve">A Kollégiumi Program pedagógiai elvei között szereplő elem az anyanyelvi, az idegen nyelvi, a matematikai, a természettudományos, a digitális, a szociális, a művészeti kompetenciák fejlesztése, melyek segítik a tanulókat a középiskolai követelmények teljesítésében, hozzájárulnak személyiségük fejlődéséhez, és egyéb fejlesztési feladatok megoldásának is alapjául szolgálnak. Ez  összhangban áll a gimnázium kulcskompetenciák fejlesztését célzó, együttműködésen alapuló, kooperatív tanulásszervezési eljárásokat előtérbe helyező pedagógiai gyakorlatával és diákközpontú szemléletmódjával: </w:t>
      </w:r>
      <w:r w:rsidRPr="00A53D1E">
        <w:rPr>
          <w:rFonts w:asciiTheme="minorHAnsi" w:hAnsiTheme="minorHAnsi"/>
          <w:sz w:val="22"/>
          <w:szCs w:val="22"/>
        </w:rPr>
        <w:t xml:space="preserve">intézményünk életének minden területét áthatja a sokoldalú tanulói támogatás megvalósulása, mely a gyermekközpontú tevékenységrendszer és az együttműködés, értékközvetítés pedagógiai alapelveink legfőbb megnyilvánulása. A </w:t>
      </w:r>
      <w:r w:rsidRPr="00A53D1E">
        <w:rPr>
          <w:rFonts w:asciiTheme="minorHAnsi" w:hAnsiTheme="minorHAnsi"/>
          <w:sz w:val="22"/>
          <w:szCs w:val="22"/>
        </w:rPr>
        <w:lastRenderedPageBreak/>
        <w:t>gyermekközpontú tevékenységrendszer az oktatás és nevelés összhangján alapuló személyiségfejlesztést, közösségformálást, tehetséggondozást és az esélyegyenlőség előmozdítását szolgálja. Intézményünkben folyamatosan erősödik a</w:t>
      </w:r>
      <w:r w:rsidR="008A3436">
        <w:rPr>
          <w:rFonts w:asciiTheme="minorHAnsi" w:hAnsiTheme="minorHAnsi"/>
          <w:sz w:val="22"/>
          <w:szCs w:val="22"/>
        </w:rPr>
        <w:t xml:space="preserve"> nevelés-oktatásnak az a </w:t>
      </w:r>
      <w:r w:rsidRPr="00A53D1E">
        <w:rPr>
          <w:rFonts w:asciiTheme="minorHAnsi" w:hAnsiTheme="minorHAnsi"/>
          <w:sz w:val="22"/>
          <w:szCs w:val="22"/>
        </w:rPr>
        <w:t xml:space="preserve"> gyakorlata, mely a  képességek, készségek fejlesztését, az alkalmazásképes tudást helyezi a középpontba.  A kulcskompetenciák fejlesztését célzó pedagógiai megújulás irányába mutatnak együttműködésre épülő tanulásszervezési eljárásaink, a kooperatív módszereket </w:t>
      </w:r>
      <w:r w:rsidR="00F510DF">
        <w:rPr>
          <w:rFonts w:asciiTheme="minorHAnsi" w:hAnsiTheme="minorHAnsi"/>
          <w:sz w:val="22"/>
          <w:szCs w:val="22"/>
        </w:rPr>
        <w:t xml:space="preserve">is </w:t>
      </w:r>
      <w:r w:rsidR="002F6C09">
        <w:rPr>
          <w:rFonts w:asciiTheme="minorHAnsi" w:hAnsiTheme="minorHAnsi"/>
          <w:sz w:val="22"/>
          <w:szCs w:val="22"/>
        </w:rPr>
        <w:t>alkalmazó</w:t>
      </w:r>
      <w:r w:rsidRPr="00A53D1E">
        <w:rPr>
          <w:rFonts w:asciiTheme="minorHAnsi" w:hAnsiTheme="minorHAnsi"/>
          <w:sz w:val="22"/>
          <w:szCs w:val="22"/>
        </w:rPr>
        <w:t xml:space="preserve"> </w:t>
      </w:r>
      <w:r w:rsidR="002F6C09">
        <w:rPr>
          <w:rFonts w:asciiTheme="minorHAnsi" w:hAnsiTheme="minorHAnsi"/>
          <w:sz w:val="22"/>
          <w:szCs w:val="22"/>
        </w:rPr>
        <w:t>nevelési-</w:t>
      </w:r>
      <w:r w:rsidRPr="00A53D1E">
        <w:rPr>
          <w:rFonts w:asciiTheme="minorHAnsi" w:hAnsiTheme="minorHAnsi"/>
          <w:sz w:val="22"/>
          <w:szCs w:val="22"/>
        </w:rPr>
        <w:t xml:space="preserve">oktatási gyakorlatunk.  </w:t>
      </w:r>
    </w:p>
    <w:p w14:paraId="2FB3104B" w14:textId="77777777" w:rsidR="00D5749A" w:rsidRPr="00A53D1E" w:rsidRDefault="00D5749A" w:rsidP="00D5749A">
      <w:pPr>
        <w:jc w:val="both"/>
        <w:rPr>
          <w:rFonts w:asciiTheme="minorHAnsi" w:hAnsiTheme="minorHAnsi"/>
          <w:b/>
          <w:sz w:val="22"/>
          <w:szCs w:val="22"/>
        </w:rPr>
      </w:pPr>
      <w:r w:rsidRPr="00A53D1E">
        <w:rPr>
          <w:rFonts w:asciiTheme="minorHAnsi" w:hAnsiTheme="minorHAnsi"/>
          <w:b/>
          <w:sz w:val="22"/>
          <w:szCs w:val="22"/>
        </w:rPr>
        <w:t>Az előkészítő év kettős célt szolgál:</w:t>
      </w:r>
    </w:p>
    <w:p w14:paraId="0384CD17" w14:textId="77777777" w:rsidR="00D5749A" w:rsidRPr="00A53D1E" w:rsidRDefault="00D5749A" w:rsidP="0013664A">
      <w:pPr>
        <w:numPr>
          <w:ilvl w:val="0"/>
          <w:numId w:val="60"/>
        </w:numPr>
        <w:tabs>
          <w:tab w:val="clear" w:pos="1800"/>
        </w:tabs>
        <w:ind w:left="1440" w:hanging="540"/>
        <w:jc w:val="both"/>
        <w:rPr>
          <w:rFonts w:asciiTheme="minorHAnsi" w:hAnsiTheme="minorHAnsi"/>
          <w:sz w:val="22"/>
          <w:szCs w:val="22"/>
        </w:rPr>
      </w:pPr>
      <w:r w:rsidRPr="00A53D1E">
        <w:rPr>
          <w:rFonts w:asciiTheme="minorHAnsi" w:hAnsiTheme="minorHAnsi"/>
          <w:sz w:val="22"/>
          <w:szCs w:val="22"/>
        </w:rPr>
        <w:t xml:space="preserve">A szociális, együttműködő készségek fejlesztése mellett a tárgyi </w:t>
      </w:r>
      <w:proofErr w:type="spellStart"/>
      <w:r w:rsidRPr="00A53D1E">
        <w:rPr>
          <w:rFonts w:asciiTheme="minorHAnsi" w:hAnsiTheme="minorHAnsi"/>
          <w:sz w:val="22"/>
          <w:szCs w:val="22"/>
        </w:rPr>
        <w:t>tudásbeli</w:t>
      </w:r>
      <w:proofErr w:type="spellEnd"/>
      <w:r w:rsidRPr="00A53D1E">
        <w:rPr>
          <w:rFonts w:asciiTheme="minorHAnsi" w:hAnsiTheme="minorHAnsi"/>
          <w:sz w:val="22"/>
          <w:szCs w:val="22"/>
        </w:rPr>
        <w:t xml:space="preserve"> hiányosságokkal érkező diákok hiányosságainak pótlása: kompetencia fejlesztés, kognitív fejlesztés. </w:t>
      </w:r>
    </w:p>
    <w:p w14:paraId="18BC958B" w14:textId="77777777" w:rsidR="00D5749A" w:rsidRPr="00A53D1E" w:rsidRDefault="00D5749A" w:rsidP="0013664A">
      <w:pPr>
        <w:numPr>
          <w:ilvl w:val="0"/>
          <w:numId w:val="60"/>
        </w:numPr>
        <w:tabs>
          <w:tab w:val="clear" w:pos="1800"/>
        </w:tabs>
        <w:ind w:left="1440" w:hanging="540"/>
        <w:jc w:val="both"/>
        <w:rPr>
          <w:rFonts w:asciiTheme="minorHAnsi" w:hAnsiTheme="minorHAnsi"/>
          <w:sz w:val="22"/>
          <w:szCs w:val="22"/>
        </w:rPr>
      </w:pPr>
      <w:r w:rsidRPr="00A53D1E">
        <w:rPr>
          <w:rFonts w:asciiTheme="minorHAnsi" w:hAnsiTheme="minorHAnsi"/>
          <w:sz w:val="22"/>
          <w:szCs w:val="22"/>
        </w:rPr>
        <w:t xml:space="preserve">Érdeklődésnek megfelelő, érettségit adó középiskola kiválasztásában való segítés, melynek sikeres elvégzéséhez a szükséges alapismeretek, képességek kialakítására is megfelelő hangsúly fektetése. </w:t>
      </w:r>
    </w:p>
    <w:p w14:paraId="15C1B317" w14:textId="77777777" w:rsidR="00D5749A" w:rsidRPr="00A53D1E" w:rsidRDefault="00D5749A" w:rsidP="00DB07FF">
      <w:pPr>
        <w:ind w:left="900"/>
        <w:jc w:val="both"/>
        <w:rPr>
          <w:rFonts w:asciiTheme="minorHAnsi" w:hAnsiTheme="minorHAnsi"/>
          <w:sz w:val="22"/>
          <w:szCs w:val="22"/>
        </w:rPr>
      </w:pPr>
      <w:r w:rsidRPr="00A53D1E">
        <w:rPr>
          <w:rFonts w:asciiTheme="minorHAnsi" w:hAnsiTheme="minorHAnsi"/>
          <w:sz w:val="22"/>
          <w:szCs w:val="22"/>
        </w:rPr>
        <w:t xml:space="preserve">Az előkészítő évben  kiemelt a szociális és az életpálya-építési kompetenciák fejlesztése, és emellett elsődlegesen fontosnak tartjuk a  szövegértési és szövegalkotási képességek, anyanyelvi kommunikáció; a  matematikai, logikai képességek;  az idegen nyelvi kompetenciák, a  digitális kompetenciák differenciált tudástartalomra épülő fejlesztését. </w:t>
      </w:r>
    </w:p>
    <w:p w14:paraId="430038AC" w14:textId="77777777" w:rsidR="00D5749A" w:rsidRPr="00A53D1E" w:rsidRDefault="003E1BCB" w:rsidP="00D5749A">
      <w:pPr>
        <w:jc w:val="both"/>
        <w:rPr>
          <w:rFonts w:asciiTheme="minorHAnsi" w:hAnsiTheme="minorHAnsi"/>
          <w:b/>
          <w:sz w:val="22"/>
          <w:szCs w:val="22"/>
        </w:rPr>
      </w:pPr>
      <w:r>
        <w:rPr>
          <w:rFonts w:asciiTheme="minorHAnsi" w:hAnsiTheme="minorHAnsi"/>
          <w:b/>
          <w:sz w:val="22"/>
          <w:szCs w:val="22"/>
        </w:rPr>
        <w:t>A célok megvalósításának szakaszai</w:t>
      </w:r>
      <w:r w:rsidR="00D5749A" w:rsidRPr="00A53D1E">
        <w:rPr>
          <w:rFonts w:asciiTheme="minorHAnsi" w:hAnsiTheme="minorHAnsi"/>
          <w:b/>
          <w:sz w:val="22"/>
          <w:szCs w:val="22"/>
        </w:rPr>
        <w:t>:</w:t>
      </w:r>
    </w:p>
    <w:p w14:paraId="7A8AE49D" w14:textId="77777777" w:rsidR="00D5749A" w:rsidRPr="00A53D1E" w:rsidRDefault="00D5749A" w:rsidP="0013664A">
      <w:pPr>
        <w:numPr>
          <w:ilvl w:val="0"/>
          <w:numId w:val="61"/>
        </w:numPr>
        <w:tabs>
          <w:tab w:val="clear" w:pos="1788"/>
        </w:tabs>
        <w:ind w:left="1440" w:hanging="540"/>
        <w:jc w:val="both"/>
        <w:rPr>
          <w:rFonts w:asciiTheme="minorHAnsi" w:hAnsiTheme="minorHAnsi"/>
          <w:sz w:val="22"/>
          <w:szCs w:val="22"/>
        </w:rPr>
      </w:pPr>
      <w:r w:rsidRPr="00A53D1E">
        <w:rPr>
          <w:rFonts w:asciiTheme="minorHAnsi" w:hAnsiTheme="minorHAnsi"/>
          <w:sz w:val="22"/>
          <w:szCs w:val="22"/>
        </w:rPr>
        <w:t>Az első szakaszban a gyermekek hiányosságainak (kognitív, szociális, kulturális) feltérképezése történik mérések, felmérések alapján, elkészül az ezekre épülő egyéni fejlesztési terv, illetve olyan pályaorientációs tevékenység kezdődik, ami eljuttatja a tanulókat a megfelelő iskola kiválasztásáig.</w:t>
      </w:r>
    </w:p>
    <w:p w14:paraId="3D715BD6" w14:textId="77777777" w:rsidR="00A80274" w:rsidRDefault="00A80274" w:rsidP="00B87082">
      <w:pPr>
        <w:jc w:val="both"/>
        <w:rPr>
          <w:rFonts w:asciiTheme="minorHAnsi" w:hAnsiTheme="minorHAnsi"/>
          <w:sz w:val="22"/>
          <w:szCs w:val="22"/>
        </w:rPr>
      </w:pPr>
    </w:p>
    <w:p w14:paraId="40DD03DF" w14:textId="77777777" w:rsidR="00D5749A" w:rsidRPr="00A53D1E" w:rsidRDefault="00D5749A" w:rsidP="0013664A">
      <w:pPr>
        <w:numPr>
          <w:ilvl w:val="0"/>
          <w:numId w:val="61"/>
        </w:numPr>
        <w:tabs>
          <w:tab w:val="clear" w:pos="1788"/>
          <w:tab w:val="num" w:pos="-3060"/>
        </w:tabs>
        <w:ind w:left="1440" w:hanging="540"/>
        <w:jc w:val="both"/>
        <w:rPr>
          <w:rFonts w:asciiTheme="minorHAnsi" w:hAnsiTheme="minorHAnsi"/>
          <w:sz w:val="22"/>
          <w:szCs w:val="22"/>
        </w:rPr>
      </w:pPr>
      <w:r w:rsidRPr="00A53D1E">
        <w:rPr>
          <w:rFonts w:asciiTheme="minorHAnsi" w:hAnsiTheme="minorHAnsi"/>
          <w:sz w:val="22"/>
          <w:szCs w:val="22"/>
        </w:rPr>
        <w:t>A második szakasz feladata a kognitív hiányosságok tényleges pótlása és a szocializációs készségek fejlesztése.  Ebben a szakaszban nagy hangsúlyt kap a bemenő szintmérés alapján a differenciált haladási ütem biztosítása, az önálló tanulási képességet kifejlesztő program alkalmazása.</w:t>
      </w:r>
    </w:p>
    <w:p w14:paraId="79EA67C3" w14:textId="77777777" w:rsidR="00D5749A" w:rsidRPr="00DB07FF" w:rsidRDefault="00D5749A" w:rsidP="0013664A">
      <w:pPr>
        <w:numPr>
          <w:ilvl w:val="0"/>
          <w:numId w:val="61"/>
        </w:numPr>
        <w:tabs>
          <w:tab w:val="clear" w:pos="1788"/>
          <w:tab w:val="num" w:pos="-3060"/>
        </w:tabs>
        <w:ind w:left="1440" w:hanging="540"/>
        <w:jc w:val="both"/>
        <w:rPr>
          <w:rFonts w:asciiTheme="minorHAnsi" w:hAnsiTheme="minorHAnsi"/>
          <w:sz w:val="22"/>
          <w:szCs w:val="22"/>
        </w:rPr>
      </w:pPr>
      <w:r w:rsidRPr="00A53D1E">
        <w:rPr>
          <w:rFonts w:asciiTheme="minorHAnsi" w:hAnsiTheme="minorHAnsi"/>
          <w:sz w:val="22"/>
          <w:szCs w:val="22"/>
        </w:rPr>
        <w:t>A harmadik szakaszban – miután már mindegyik tanulónál eldőlt, hogy hol tanul tovább – általános kompetencia - fejlesztéseket végzünk, amelyek a tanulási motivációt erősítő és fenntartó tevékenységekkel, projekt munkákkal, tehetségfejlesztő programokkal egészülnek ki.</w:t>
      </w:r>
    </w:p>
    <w:p w14:paraId="309B974E"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Az év</w:t>
      </w:r>
      <w:r w:rsidRPr="00A53D1E">
        <w:rPr>
          <w:rFonts w:asciiTheme="minorHAnsi" w:hAnsiTheme="minorHAnsi"/>
          <w:b/>
          <w:sz w:val="22"/>
          <w:szCs w:val="22"/>
        </w:rPr>
        <w:t xml:space="preserve"> </w:t>
      </w:r>
      <w:r w:rsidRPr="00A53D1E">
        <w:rPr>
          <w:rFonts w:asciiTheme="minorHAnsi" w:hAnsiTheme="minorHAnsi"/>
          <w:sz w:val="22"/>
          <w:szCs w:val="22"/>
        </w:rPr>
        <w:t xml:space="preserve">során a hagyományos tanórai kötöttségeket igyekszünk feloldani, kerüljük a lekicsinylő, fölényeskedő </w:t>
      </w:r>
      <w:r w:rsidR="0090432B">
        <w:rPr>
          <w:rFonts w:asciiTheme="minorHAnsi" w:hAnsiTheme="minorHAnsi"/>
          <w:sz w:val="22"/>
          <w:szCs w:val="22"/>
        </w:rPr>
        <w:t>tanári megnyilatkozásokat. A</w:t>
      </w:r>
      <w:r w:rsidR="00AD399D">
        <w:rPr>
          <w:rFonts w:asciiTheme="minorHAnsi" w:hAnsiTheme="minorHAnsi"/>
          <w:sz w:val="22"/>
          <w:szCs w:val="22"/>
        </w:rPr>
        <w:t xml:space="preserve"> tanulók</w:t>
      </w:r>
      <w:r w:rsidRPr="00A53D1E">
        <w:rPr>
          <w:rFonts w:asciiTheme="minorHAnsi" w:hAnsiTheme="minorHAnsi"/>
          <w:sz w:val="22"/>
          <w:szCs w:val="22"/>
        </w:rPr>
        <w:t xml:space="preserve"> igénylik a tanár és a diák közötti közvetlen kontaktust, és azt, hogy mint teljes személyiségre figyeljünk rájuk.</w:t>
      </w:r>
    </w:p>
    <w:p w14:paraId="5C0861BA"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Az értékelés – osztályozás módszereit változatosan, rugalmasan, kíméletesen használjuk. Igyekszünk érdekes, szórakoztató, a megszokottól eltérő formában átadni az ismereteket, pontosabban rávezettetni, felfedeztetni.</w:t>
      </w:r>
    </w:p>
    <w:p w14:paraId="489A06F8"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A tárgyiasult szaktárgyi tudásnál, oktatásnál sokkal fontosabbnak tartjuk a tanuló teljes személyének formálását, nevelését.  A tanórán több szemléltetést, motiválást alkalmazunk.</w:t>
      </w:r>
    </w:p>
    <w:p w14:paraId="580A2F3C"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 xml:space="preserve">Az ismeretelsajátítás módszereiben sem a frontális módszer lesz a legfontosabb, hanem az együttműködést kívánó formák. A dialógus, az </w:t>
      </w:r>
      <w:r w:rsidR="00BD06DD">
        <w:rPr>
          <w:rFonts w:asciiTheme="minorHAnsi" w:hAnsiTheme="minorHAnsi"/>
          <w:sz w:val="22"/>
          <w:szCs w:val="22"/>
        </w:rPr>
        <w:t>együttes cselekvés,</w:t>
      </w:r>
      <w:r w:rsidRPr="00A53D1E">
        <w:rPr>
          <w:rFonts w:asciiTheme="minorHAnsi" w:hAnsiTheme="minorHAnsi"/>
          <w:sz w:val="22"/>
          <w:szCs w:val="22"/>
        </w:rPr>
        <w:t xml:space="preserve"> kidolgozott óratervezés mellett.</w:t>
      </w:r>
    </w:p>
    <w:p w14:paraId="19C2F428"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 xml:space="preserve">A tanórákon szorgalmazzuk a kooperatív technikák alkalmazását, a páros vagy csoportos munka gyakorlását, hogy tanulóink együttműködési képessége </w:t>
      </w:r>
      <w:proofErr w:type="spellStart"/>
      <w:r w:rsidRPr="00A53D1E">
        <w:rPr>
          <w:rFonts w:asciiTheme="minorHAnsi" w:hAnsiTheme="minorHAnsi"/>
          <w:sz w:val="22"/>
          <w:szCs w:val="22"/>
        </w:rPr>
        <w:t>fejlődjön</w:t>
      </w:r>
      <w:proofErr w:type="spellEnd"/>
      <w:r w:rsidRPr="00A53D1E">
        <w:rPr>
          <w:rFonts w:asciiTheme="minorHAnsi" w:hAnsiTheme="minorHAnsi"/>
          <w:sz w:val="22"/>
          <w:szCs w:val="22"/>
        </w:rPr>
        <w:t>, szociális érzéke mélyüljön.</w:t>
      </w:r>
    </w:p>
    <w:p w14:paraId="671D5076" w14:textId="77777777" w:rsidR="00D5749A" w:rsidRPr="00A53D1E" w:rsidRDefault="00D5749A" w:rsidP="00D5749A">
      <w:pPr>
        <w:jc w:val="both"/>
        <w:rPr>
          <w:rFonts w:asciiTheme="minorHAnsi" w:hAnsiTheme="minorHAnsi"/>
          <w:sz w:val="22"/>
          <w:szCs w:val="22"/>
        </w:rPr>
      </w:pPr>
      <w:r w:rsidRPr="00A53D1E">
        <w:rPr>
          <w:rFonts w:asciiTheme="minorHAnsi" w:hAnsiTheme="minorHAnsi"/>
          <w:sz w:val="22"/>
          <w:szCs w:val="22"/>
        </w:rPr>
        <w:t>Az értékelés, visszajelzés fő formái:</w:t>
      </w:r>
    </w:p>
    <w:p w14:paraId="6AA4A5F7"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Két alkalommal részletes szöveges értékelés tantárgyanként</w:t>
      </w:r>
    </w:p>
    <w:p w14:paraId="497FF289"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Személyiségértékelés írásban két alkalommal</w:t>
      </w:r>
    </w:p>
    <w:p w14:paraId="4C884AA2"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lastRenderedPageBreak/>
        <w:t>A standard elvárások megismertetése</w:t>
      </w:r>
    </w:p>
    <w:p w14:paraId="23A41307"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Bemeneti, félévi, év végi szintfelmérés tantárgyanként</w:t>
      </w:r>
    </w:p>
    <w:p w14:paraId="687AB5C7"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Az egyéni ütemterv teljesülésének havonkénti értékelése</w:t>
      </w:r>
    </w:p>
    <w:p w14:paraId="469C8303" w14:textId="77777777" w:rsidR="00DB07FF"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Rendszeres írásbeli, szóbeli értékelés, osztályozás</w:t>
      </w:r>
      <w:bookmarkStart w:id="146" w:name="_Toc225314200"/>
      <w:bookmarkStart w:id="147" w:name="_Toc264289789"/>
      <w:bookmarkStart w:id="148" w:name="_Toc264296648"/>
    </w:p>
    <w:p w14:paraId="7D5ADD42" w14:textId="77777777" w:rsidR="009F0502" w:rsidRPr="009F0502" w:rsidRDefault="009F0502" w:rsidP="00BD06DD">
      <w:pPr>
        <w:ind w:left="900"/>
        <w:jc w:val="both"/>
        <w:rPr>
          <w:rFonts w:asciiTheme="minorHAnsi" w:hAnsiTheme="minorHAnsi"/>
          <w:sz w:val="22"/>
          <w:szCs w:val="22"/>
        </w:rPr>
      </w:pPr>
    </w:p>
    <w:p w14:paraId="21E71EA5" w14:textId="77777777" w:rsidR="00D5749A" w:rsidRPr="00DB07FF" w:rsidRDefault="00D5749A" w:rsidP="00DB07FF">
      <w:pPr>
        <w:ind w:left="900" w:hanging="900"/>
        <w:jc w:val="both"/>
        <w:rPr>
          <w:rFonts w:asciiTheme="minorHAnsi" w:hAnsiTheme="minorHAnsi"/>
          <w:sz w:val="22"/>
          <w:szCs w:val="22"/>
        </w:rPr>
      </w:pPr>
      <w:r w:rsidRPr="00DB07FF">
        <w:rPr>
          <w:rFonts w:asciiTheme="minorHAnsi" w:hAnsiTheme="minorHAnsi"/>
          <w:b/>
          <w:bCs/>
          <w:sz w:val="22"/>
          <w:szCs w:val="22"/>
        </w:rPr>
        <w:t xml:space="preserve"> A gimnáziumi előkészítő év általános tartalmi elemei</w:t>
      </w:r>
      <w:bookmarkEnd w:id="146"/>
      <w:bookmarkEnd w:id="147"/>
      <w:bookmarkEnd w:id="148"/>
      <w:r w:rsidR="00DB07FF">
        <w:rPr>
          <w:rFonts w:asciiTheme="minorHAnsi" w:hAnsiTheme="minorHAnsi"/>
          <w:b/>
          <w:bCs/>
          <w:sz w:val="22"/>
          <w:szCs w:val="22"/>
        </w:rPr>
        <w:t xml:space="preserve">: </w:t>
      </w:r>
    </w:p>
    <w:p w14:paraId="3A8F688C" w14:textId="77777777" w:rsidR="00D5749A" w:rsidRPr="00A53D1E" w:rsidRDefault="00D5749A" w:rsidP="00D5749A">
      <w:pPr>
        <w:jc w:val="both"/>
        <w:rPr>
          <w:rFonts w:asciiTheme="minorHAnsi" w:hAnsiTheme="minorHAnsi"/>
          <w:b/>
          <w:sz w:val="22"/>
          <w:szCs w:val="22"/>
        </w:rPr>
      </w:pPr>
    </w:p>
    <w:p w14:paraId="2AAA9D13" w14:textId="77777777" w:rsidR="00D5749A" w:rsidRPr="009F0502"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A tanuló induló helyzetének felmérése, állapot rögzítése kollégiumi nevelőtanárral, tanulóval közös feladat-meghatározás</w:t>
      </w:r>
    </w:p>
    <w:p w14:paraId="6E58B00D"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Hatékony gyermek- megismerési technikák alkalmazása</w:t>
      </w:r>
    </w:p>
    <w:p w14:paraId="5B66CDDE"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Egyéni megállapodás a célokról, ehhez ütemterv készítése</w:t>
      </w:r>
    </w:p>
    <w:p w14:paraId="11F4B443" w14:textId="77777777" w:rsidR="00D5749A" w:rsidRPr="00DB07FF"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Rendszeres írásbeli, szóbeli értékelés, osztályozás</w:t>
      </w:r>
    </w:p>
    <w:p w14:paraId="73B4366B"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A tanulási képesség fejlesztése</w:t>
      </w:r>
    </w:p>
    <w:p w14:paraId="63989D08"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 xml:space="preserve">Tanulásmódszertan: a tanulás tanulása </w:t>
      </w:r>
    </w:p>
    <w:p w14:paraId="70CD26FA"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Az egyéni tanulás képességének fejlesztése</w:t>
      </w:r>
    </w:p>
    <w:p w14:paraId="095D3451"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 tanulási motiváció megteremtése</w:t>
      </w:r>
    </w:p>
    <w:p w14:paraId="57ACC5B1"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 szövegértés képességének fejlesztése</w:t>
      </w:r>
    </w:p>
    <w:p w14:paraId="1A28EEF8"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Feladatértelmezés gyakorlása</w:t>
      </w:r>
    </w:p>
    <w:p w14:paraId="2F646780" w14:textId="77777777" w:rsidR="00D5749A" w:rsidRPr="00DB07FF"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Probléma centrikus feldolgozás</w:t>
      </w:r>
    </w:p>
    <w:p w14:paraId="39E37750"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A középiskolai életvitelre való felkészítés</w:t>
      </w:r>
    </w:p>
    <w:p w14:paraId="6664FB6C"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Stabil élet és napirend kialakítása</w:t>
      </w:r>
    </w:p>
    <w:p w14:paraId="4B0E4363"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Az elfogadási és együttműködési készség fejlesztése</w:t>
      </w:r>
    </w:p>
    <w:p w14:paraId="7D3C0F0B"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Egyéni tanulási terv kialakítása, megvalósulásának támogatása</w:t>
      </w:r>
    </w:p>
    <w:p w14:paraId="041A1049"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Önismereti technikák megismertetése, gyakorlása</w:t>
      </w:r>
    </w:p>
    <w:p w14:paraId="76EF7A96"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Reális célmeghatározás, egyéni és közösségi identitás erősítése</w:t>
      </w:r>
    </w:p>
    <w:p w14:paraId="5C3EC3ED" w14:textId="77777777" w:rsidR="00D5749A" w:rsidRPr="00DB07FF"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Kitartás, kötelességtudat fejlesztése</w:t>
      </w:r>
    </w:p>
    <w:p w14:paraId="6EEF499D"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 xml:space="preserve">Részvétel a továbbtanulási célok kijelölésében </w:t>
      </w:r>
    </w:p>
    <w:p w14:paraId="6CE8092A"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Részvétel a tanuló felvételi döntésében</w:t>
      </w:r>
    </w:p>
    <w:p w14:paraId="1CB47749"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 célzott középiskola felvételijére való felkészülés támogatása</w:t>
      </w:r>
    </w:p>
    <w:p w14:paraId="5250FC11" w14:textId="77777777" w:rsidR="00D5749A" w:rsidRPr="00DB07FF" w:rsidRDefault="00D5749A" w:rsidP="0013664A">
      <w:pPr>
        <w:numPr>
          <w:ilvl w:val="0"/>
          <w:numId w:val="62"/>
        </w:numPr>
        <w:tabs>
          <w:tab w:val="clear" w:pos="1800"/>
        </w:tabs>
        <w:ind w:left="1440" w:hanging="540"/>
        <w:jc w:val="both"/>
        <w:rPr>
          <w:rFonts w:asciiTheme="minorHAnsi" w:hAnsiTheme="minorHAnsi"/>
          <w:sz w:val="22"/>
          <w:szCs w:val="22"/>
        </w:rPr>
      </w:pPr>
      <w:r w:rsidRPr="00A53D1E">
        <w:rPr>
          <w:rFonts w:asciiTheme="minorHAnsi" w:hAnsiTheme="minorHAnsi"/>
          <w:sz w:val="22"/>
          <w:szCs w:val="22"/>
        </w:rPr>
        <w:t>Amennyiben saját iskolájában is van felvételi lehetőség, akkor az iskola saját elvárásainak közvetítése</w:t>
      </w:r>
    </w:p>
    <w:p w14:paraId="07E2FC22"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 xml:space="preserve"> Folyamatos kapcsolattartás a kollégiumi nevelőtanárokkal</w:t>
      </w:r>
    </w:p>
    <w:p w14:paraId="29EF63AB"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Folyamatos visszajelzés a tanuló egyéni haladási üteméről</w:t>
      </w:r>
    </w:p>
    <w:p w14:paraId="5FCF5D41" w14:textId="77777777" w:rsidR="00D5749A" w:rsidRPr="00A53D1E" w:rsidRDefault="00D5749A" w:rsidP="0013664A">
      <w:pPr>
        <w:numPr>
          <w:ilvl w:val="0"/>
          <w:numId w:val="62"/>
        </w:numPr>
        <w:tabs>
          <w:tab w:val="clear" w:pos="1800"/>
        </w:tabs>
        <w:ind w:left="1440" w:hanging="540"/>
        <w:jc w:val="both"/>
        <w:rPr>
          <w:rFonts w:asciiTheme="minorHAnsi" w:hAnsiTheme="minorHAnsi"/>
          <w:sz w:val="22"/>
          <w:szCs w:val="22"/>
        </w:rPr>
      </w:pPr>
      <w:r w:rsidRPr="00A53D1E">
        <w:rPr>
          <w:rFonts w:asciiTheme="minorHAnsi" w:hAnsiTheme="minorHAnsi"/>
          <w:sz w:val="22"/>
          <w:szCs w:val="22"/>
        </w:rPr>
        <w:t>Egyéni korrekciós feladatok meghatározása a kollégiumi nevelőtanárral és a tanulóval közösen</w:t>
      </w:r>
    </w:p>
    <w:p w14:paraId="3139610E"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Az egyes tanulók terhelhetőségének és tényleges terhelésének</w:t>
      </w:r>
    </w:p>
    <w:p w14:paraId="014D12C8" w14:textId="77777777" w:rsidR="00D5749A" w:rsidRPr="00A53D1E" w:rsidRDefault="00D5749A" w:rsidP="00DB07FF">
      <w:pPr>
        <w:ind w:left="708" w:firstLine="708"/>
        <w:jc w:val="both"/>
        <w:rPr>
          <w:rFonts w:asciiTheme="minorHAnsi" w:hAnsiTheme="minorHAnsi"/>
          <w:sz w:val="22"/>
          <w:szCs w:val="22"/>
        </w:rPr>
      </w:pPr>
      <w:r w:rsidRPr="00A53D1E">
        <w:rPr>
          <w:rFonts w:asciiTheme="minorHAnsi" w:hAnsiTheme="minorHAnsi"/>
          <w:sz w:val="22"/>
          <w:szCs w:val="22"/>
        </w:rPr>
        <w:t xml:space="preserve"> egyeztetése</w:t>
      </w:r>
    </w:p>
    <w:p w14:paraId="04D63B15"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 xml:space="preserve"> Értékelés visszajelzés</w:t>
      </w:r>
    </w:p>
    <w:p w14:paraId="29A53F7E"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Két alkalommal részletes szöveges értékelés tantárgyanként</w:t>
      </w:r>
    </w:p>
    <w:p w14:paraId="43817FDA"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Személyiségértékelés írásban két alkalommal</w:t>
      </w:r>
    </w:p>
    <w:p w14:paraId="5A1295CA"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 standard elvárások megismertetése</w:t>
      </w:r>
    </w:p>
    <w:p w14:paraId="16094266"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Bemeneti, félévi és év végi szintmérés tárgyaként</w:t>
      </w:r>
    </w:p>
    <w:p w14:paraId="7C44F8A0" w14:textId="77777777" w:rsidR="00D5749A" w:rsidRPr="00A53D1E" w:rsidRDefault="00D5749A" w:rsidP="0013664A">
      <w:pPr>
        <w:numPr>
          <w:ilvl w:val="0"/>
          <w:numId w:val="62"/>
        </w:numPr>
        <w:tabs>
          <w:tab w:val="clear" w:pos="1800"/>
        </w:tabs>
        <w:ind w:left="1440" w:hanging="540"/>
        <w:jc w:val="both"/>
        <w:rPr>
          <w:rFonts w:asciiTheme="minorHAnsi" w:hAnsiTheme="minorHAnsi"/>
          <w:sz w:val="22"/>
          <w:szCs w:val="22"/>
        </w:rPr>
      </w:pPr>
      <w:r w:rsidRPr="00A53D1E">
        <w:rPr>
          <w:rFonts w:asciiTheme="minorHAnsi" w:hAnsiTheme="minorHAnsi"/>
          <w:sz w:val="22"/>
          <w:szCs w:val="22"/>
        </w:rPr>
        <w:t>Az egyéni ütemterv teljesülésének havonkénti értékelése (alkuképesség fejlesztése) szükség esetén korrekciója</w:t>
      </w:r>
    </w:p>
    <w:p w14:paraId="7D030D74" w14:textId="77777777" w:rsidR="00D5749A" w:rsidRPr="00DB07FF"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Rendszeres írásbeli és szóbeli</w:t>
      </w:r>
    </w:p>
    <w:p w14:paraId="79281ABE"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Az általános iskolai hiányok pótlása, ismétlés, rendszerezés</w:t>
      </w:r>
    </w:p>
    <w:p w14:paraId="1296D1C1"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lastRenderedPageBreak/>
        <w:t>Differenciált haladási ütem biztosítása, bemenő és az évközi</w:t>
      </w:r>
    </w:p>
    <w:p w14:paraId="3EF98DCA" w14:textId="77777777" w:rsidR="00D5749A" w:rsidRPr="00A53D1E" w:rsidRDefault="00D5749A" w:rsidP="00D5749A">
      <w:pPr>
        <w:ind w:left="708" w:firstLine="708"/>
        <w:jc w:val="both"/>
        <w:rPr>
          <w:rFonts w:asciiTheme="minorHAnsi" w:hAnsiTheme="minorHAnsi"/>
          <w:sz w:val="22"/>
          <w:szCs w:val="22"/>
        </w:rPr>
      </w:pPr>
      <w:r w:rsidRPr="00A53D1E">
        <w:rPr>
          <w:rFonts w:asciiTheme="minorHAnsi" w:hAnsiTheme="minorHAnsi"/>
          <w:sz w:val="22"/>
          <w:szCs w:val="22"/>
        </w:rPr>
        <w:t>szintmérés alapján</w:t>
      </w:r>
    </w:p>
    <w:p w14:paraId="06C14C76" w14:textId="77777777" w:rsidR="00D5749A" w:rsidRPr="00A53D1E"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 xml:space="preserve">Magyar nyelv, idegen nyelv és kommunikáció, olvasás, </w:t>
      </w:r>
    </w:p>
    <w:p w14:paraId="409F08AF" w14:textId="77777777" w:rsidR="00D5749A" w:rsidRPr="00A53D1E" w:rsidRDefault="00D5749A" w:rsidP="00D5749A">
      <w:pPr>
        <w:ind w:left="708" w:firstLine="708"/>
        <w:jc w:val="both"/>
        <w:rPr>
          <w:rFonts w:asciiTheme="minorHAnsi" w:hAnsiTheme="minorHAnsi"/>
          <w:sz w:val="22"/>
          <w:szCs w:val="22"/>
        </w:rPr>
      </w:pPr>
      <w:r w:rsidRPr="00A53D1E">
        <w:rPr>
          <w:rFonts w:asciiTheme="minorHAnsi" w:hAnsiTheme="minorHAnsi"/>
          <w:sz w:val="22"/>
          <w:szCs w:val="22"/>
        </w:rPr>
        <w:t>szövegértés prioritása</w:t>
      </w:r>
    </w:p>
    <w:p w14:paraId="301CF5CB" w14:textId="77777777" w:rsidR="00D5749A" w:rsidRPr="00DB07FF" w:rsidRDefault="00D5749A" w:rsidP="0013664A">
      <w:pPr>
        <w:numPr>
          <w:ilvl w:val="0"/>
          <w:numId w:val="62"/>
        </w:numPr>
        <w:tabs>
          <w:tab w:val="clear" w:pos="1800"/>
          <w:tab w:val="num" w:pos="-3060"/>
        </w:tabs>
        <w:ind w:left="0" w:firstLine="900"/>
        <w:jc w:val="both"/>
        <w:rPr>
          <w:rFonts w:asciiTheme="minorHAnsi" w:hAnsiTheme="minorHAnsi"/>
          <w:sz w:val="22"/>
          <w:szCs w:val="22"/>
        </w:rPr>
      </w:pPr>
      <w:r w:rsidRPr="00A53D1E">
        <w:rPr>
          <w:rFonts w:asciiTheme="minorHAnsi" w:hAnsiTheme="minorHAnsi"/>
          <w:sz w:val="22"/>
          <w:szCs w:val="22"/>
        </w:rPr>
        <w:t>Olvasás, szövegértés gyakorlása</w:t>
      </w:r>
    </w:p>
    <w:p w14:paraId="620E4CE1"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 xml:space="preserve"> Mindennapos testnevelés biztosítása (ajánlott a csapatsportok prioritása):</w:t>
      </w:r>
    </w:p>
    <w:p w14:paraId="59A82F4D" w14:textId="77777777" w:rsidR="00D5749A" w:rsidRPr="00A53D1E" w:rsidRDefault="00D5749A" w:rsidP="00D5749A">
      <w:pPr>
        <w:jc w:val="both"/>
        <w:rPr>
          <w:rFonts w:asciiTheme="minorHAnsi" w:hAnsiTheme="minorHAnsi"/>
          <w:sz w:val="22"/>
          <w:szCs w:val="22"/>
        </w:rPr>
      </w:pPr>
      <w:r w:rsidRPr="00A53D1E">
        <w:rPr>
          <w:rFonts w:asciiTheme="minorHAnsi" w:hAnsiTheme="minorHAnsi"/>
          <w:b/>
          <w:sz w:val="22"/>
          <w:szCs w:val="22"/>
        </w:rPr>
        <w:t xml:space="preserve"> </w:t>
      </w:r>
      <w:r w:rsidRPr="00A53D1E">
        <w:rPr>
          <w:rFonts w:asciiTheme="minorHAnsi" w:hAnsiTheme="minorHAnsi"/>
          <w:b/>
          <w:sz w:val="22"/>
          <w:szCs w:val="22"/>
        </w:rPr>
        <w:tab/>
      </w:r>
      <w:r w:rsidRPr="00A53D1E">
        <w:rPr>
          <w:rFonts w:asciiTheme="minorHAnsi" w:hAnsiTheme="minorHAnsi"/>
          <w:sz w:val="22"/>
          <w:szCs w:val="22"/>
        </w:rPr>
        <w:t>Az órarendi órákon túl az iskolai sportkör foglalkozásai (csapatsport),</w:t>
      </w:r>
    </w:p>
    <w:p w14:paraId="242B7577" w14:textId="77777777" w:rsidR="00D5749A" w:rsidRPr="00A53D1E" w:rsidRDefault="00D5749A" w:rsidP="00DB07FF">
      <w:pPr>
        <w:ind w:firstLine="708"/>
        <w:jc w:val="both"/>
        <w:rPr>
          <w:rFonts w:asciiTheme="minorHAnsi" w:hAnsiTheme="minorHAnsi"/>
          <w:sz w:val="22"/>
          <w:szCs w:val="22"/>
        </w:rPr>
      </w:pPr>
      <w:r w:rsidRPr="00A53D1E">
        <w:rPr>
          <w:rFonts w:asciiTheme="minorHAnsi" w:hAnsiTheme="minorHAnsi"/>
          <w:sz w:val="22"/>
          <w:szCs w:val="22"/>
        </w:rPr>
        <w:t xml:space="preserve"> úszások</w:t>
      </w:r>
      <w:r w:rsidR="00DB07FF">
        <w:rPr>
          <w:rFonts w:asciiTheme="minorHAnsi" w:hAnsiTheme="minorHAnsi"/>
          <w:sz w:val="22"/>
          <w:szCs w:val="22"/>
        </w:rPr>
        <w:t xml:space="preserve">tatás </w:t>
      </w:r>
    </w:p>
    <w:p w14:paraId="32461D90" w14:textId="77777777" w:rsidR="00D5749A" w:rsidRPr="00DB07FF" w:rsidRDefault="00D5749A" w:rsidP="0013664A">
      <w:pPr>
        <w:pStyle w:val="Listaszerbekezds"/>
        <w:numPr>
          <w:ilvl w:val="0"/>
          <w:numId w:val="77"/>
        </w:numPr>
        <w:jc w:val="both"/>
        <w:rPr>
          <w:rFonts w:asciiTheme="minorHAnsi" w:hAnsiTheme="minorHAnsi"/>
          <w:b/>
          <w:sz w:val="22"/>
          <w:szCs w:val="22"/>
        </w:rPr>
      </w:pPr>
      <w:r w:rsidRPr="00DB07FF">
        <w:rPr>
          <w:rFonts w:asciiTheme="minorHAnsi" w:hAnsiTheme="minorHAnsi"/>
          <w:b/>
          <w:sz w:val="22"/>
          <w:szCs w:val="22"/>
        </w:rPr>
        <w:t xml:space="preserve"> Differenciált tevékenységformák-projekttanítás</w:t>
      </w:r>
    </w:p>
    <w:p w14:paraId="46E8F427"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Művészeti csoport projektek (színjátszás, zene, képzésművészet)</w:t>
      </w:r>
    </w:p>
    <w:p w14:paraId="71EB6A03" w14:textId="77777777" w:rsidR="00D5749A" w:rsidRPr="00A53D1E"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Szocializációs projektek (kulturális, társadalmi identitás)</w:t>
      </w:r>
    </w:p>
    <w:p w14:paraId="6F4ED9DE" w14:textId="77777777" w:rsidR="00D5749A" w:rsidRPr="00DB07FF" w:rsidRDefault="00D5749A" w:rsidP="0013664A">
      <w:pPr>
        <w:numPr>
          <w:ilvl w:val="0"/>
          <w:numId w:val="62"/>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Programprojektek vissza a régi iskolába, közösségbe</w:t>
      </w:r>
    </w:p>
    <w:p w14:paraId="3F08FF54" w14:textId="77777777" w:rsidR="00D5749A" w:rsidRPr="009F0502" w:rsidRDefault="00D5749A" w:rsidP="0013664A">
      <w:pPr>
        <w:pStyle w:val="Listaszerbekezds"/>
        <w:numPr>
          <w:ilvl w:val="0"/>
          <w:numId w:val="77"/>
        </w:numPr>
        <w:jc w:val="both"/>
        <w:rPr>
          <w:rFonts w:asciiTheme="minorHAnsi" w:hAnsiTheme="minorHAnsi"/>
          <w:sz w:val="22"/>
          <w:szCs w:val="22"/>
          <w:u w:val="single"/>
        </w:rPr>
      </w:pPr>
      <w:r w:rsidRPr="00DB07FF">
        <w:rPr>
          <w:rFonts w:asciiTheme="minorHAnsi" w:hAnsiTheme="minorHAnsi"/>
          <w:b/>
          <w:sz w:val="22"/>
          <w:szCs w:val="22"/>
        </w:rPr>
        <w:t>A éves munkarendben</w:t>
      </w:r>
      <w:r w:rsidRPr="00DB07FF">
        <w:rPr>
          <w:rFonts w:asciiTheme="minorHAnsi" w:hAnsiTheme="minorHAnsi"/>
          <w:sz w:val="22"/>
          <w:szCs w:val="22"/>
        </w:rPr>
        <w:t xml:space="preserve"> </w:t>
      </w:r>
      <w:r w:rsidRPr="00DB07FF">
        <w:rPr>
          <w:rFonts w:asciiTheme="minorHAnsi" w:hAnsiTheme="minorHAnsi"/>
          <w:b/>
          <w:sz w:val="22"/>
          <w:szCs w:val="22"/>
        </w:rPr>
        <w:t>alkalmazzuk  az év három részre bontását</w:t>
      </w:r>
      <w:r w:rsidRPr="00DB07FF">
        <w:rPr>
          <w:rFonts w:asciiTheme="minorHAnsi" w:hAnsiTheme="minorHAnsi"/>
          <w:sz w:val="22"/>
          <w:szCs w:val="22"/>
        </w:rPr>
        <w:t xml:space="preserve"> (bemenő, helyzetfeltáró szakasz, felvételire, iskolaválasztásra irányuló, orientációs szakasz, korrekciós, pótló, ismétlő szakasz), a szakaszos (</w:t>
      </w:r>
      <w:proofErr w:type="spellStart"/>
      <w:r w:rsidRPr="00DB07FF">
        <w:rPr>
          <w:rFonts w:asciiTheme="minorHAnsi" w:hAnsiTheme="minorHAnsi"/>
          <w:sz w:val="22"/>
          <w:szCs w:val="22"/>
        </w:rPr>
        <w:t>epochális</w:t>
      </w:r>
      <w:proofErr w:type="spellEnd"/>
      <w:r w:rsidRPr="00DB07FF">
        <w:rPr>
          <w:rFonts w:asciiTheme="minorHAnsi" w:hAnsiTheme="minorHAnsi"/>
          <w:sz w:val="22"/>
          <w:szCs w:val="22"/>
        </w:rPr>
        <w:t xml:space="preserve">) tanítást a projektek esetén megvalósítjuk, valamint a kiscsoportos tanulásszervezést alkalmazzuk. </w:t>
      </w:r>
    </w:p>
    <w:p w14:paraId="5737FFB9" w14:textId="77777777" w:rsidR="00D5749A" w:rsidRDefault="009F0502" w:rsidP="00807CA8">
      <w:pPr>
        <w:jc w:val="both"/>
        <w:rPr>
          <w:rFonts w:asciiTheme="minorHAnsi" w:hAnsiTheme="minorHAnsi"/>
          <w:sz w:val="22"/>
          <w:szCs w:val="22"/>
        </w:rPr>
      </w:pPr>
      <w:r w:rsidRPr="009F0502">
        <w:rPr>
          <w:rFonts w:asciiTheme="minorHAnsi" w:hAnsiTheme="minorHAnsi"/>
          <w:sz w:val="22"/>
          <w:szCs w:val="22"/>
        </w:rPr>
        <w:t xml:space="preserve">Az előkészítő tanévet követően </w:t>
      </w:r>
      <w:r>
        <w:rPr>
          <w:rFonts w:asciiTheme="minorHAnsi" w:hAnsiTheme="minorHAnsi"/>
          <w:sz w:val="22"/>
          <w:szCs w:val="22"/>
        </w:rPr>
        <w:t>a tanulók egy része továbbra is gimnáziumunk tanulója marad. Esetükben az osztályfőnökök</w:t>
      </w:r>
      <w:r w:rsidR="00BD06DD">
        <w:rPr>
          <w:rFonts w:asciiTheme="minorHAnsi" w:hAnsiTheme="minorHAnsi"/>
          <w:sz w:val="22"/>
          <w:szCs w:val="22"/>
        </w:rPr>
        <w:t xml:space="preserve"> és a gimnáziumi programgazda</w:t>
      </w:r>
      <w:r>
        <w:rPr>
          <w:rFonts w:asciiTheme="minorHAnsi" w:hAnsiTheme="minorHAnsi"/>
          <w:sz w:val="22"/>
          <w:szCs w:val="22"/>
        </w:rPr>
        <w:t xml:space="preserve"> </w:t>
      </w:r>
      <w:r w:rsidR="007B7DB6">
        <w:rPr>
          <w:rFonts w:asciiTheme="minorHAnsi" w:hAnsiTheme="minorHAnsi"/>
          <w:sz w:val="22"/>
          <w:szCs w:val="22"/>
        </w:rPr>
        <w:t>kiemelt gondoskodásá</w:t>
      </w:r>
      <w:r w:rsidR="00BD06DD">
        <w:rPr>
          <w:rFonts w:asciiTheme="minorHAnsi" w:hAnsiTheme="minorHAnsi"/>
          <w:sz w:val="22"/>
          <w:szCs w:val="22"/>
        </w:rPr>
        <w:t>val, a kollégiumi AJKP programgazdával</w:t>
      </w:r>
      <w:r w:rsidR="007B7DB6">
        <w:rPr>
          <w:rFonts w:asciiTheme="minorHAnsi" w:hAnsiTheme="minorHAnsi"/>
          <w:sz w:val="22"/>
          <w:szCs w:val="22"/>
        </w:rPr>
        <w:t xml:space="preserve"> és</w:t>
      </w:r>
      <w:r w:rsidR="00C02082">
        <w:rPr>
          <w:rFonts w:asciiTheme="minorHAnsi" w:hAnsiTheme="minorHAnsi"/>
          <w:sz w:val="22"/>
          <w:szCs w:val="22"/>
        </w:rPr>
        <w:t xml:space="preserve"> a kollégiumi csoportvezetővel </w:t>
      </w:r>
      <w:r w:rsidR="007B7DB6">
        <w:rPr>
          <w:rFonts w:asciiTheme="minorHAnsi" w:hAnsiTheme="minorHAnsi"/>
          <w:sz w:val="22"/>
          <w:szCs w:val="22"/>
        </w:rPr>
        <w:t xml:space="preserve">szoros együttműködésben tudjuk elérni, hogy a tanulók hátrányaikat egyre inkább be tudják hozni, és a többi gimnáziumi tanulóval együtt, többségükben eredményesen  tudnak haladni.   </w:t>
      </w:r>
    </w:p>
    <w:p w14:paraId="1A5A3D9E" w14:textId="77777777" w:rsidR="002B5F46" w:rsidRDefault="002B5F46" w:rsidP="00807CA8">
      <w:pPr>
        <w:jc w:val="both"/>
        <w:rPr>
          <w:rFonts w:asciiTheme="minorHAnsi" w:hAnsiTheme="minorHAnsi"/>
          <w:sz w:val="22"/>
          <w:szCs w:val="22"/>
        </w:rPr>
      </w:pPr>
    </w:p>
    <w:p w14:paraId="12FA8EF9" w14:textId="77777777" w:rsidR="002B5F46" w:rsidRPr="00A53D1E" w:rsidRDefault="002B5F46" w:rsidP="0013664A">
      <w:pPr>
        <w:numPr>
          <w:ilvl w:val="0"/>
          <w:numId w:val="23"/>
        </w:numPr>
        <w:jc w:val="both"/>
        <w:rPr>
          <w:rFonts w:asciiTheme="minorHAnsi" w:hAnsiTheme="minorHAnsi"/>
          <w:sz w:val="22"/>
          <w:szCs w:val="22"/>
        </w:rPr>
      </w:pPr>
      <w:bookmarkStart w:id="149" w:name="_Toc512245725"/>
      <w:r w:rsidRPr="00A53D1E">
        <w:rPr>
          <w:rFonts w:asciiTheme="minorHAnsi" w:hAnsiTheme="minorHAnsi"/>
          <w:b/>
          <w:sz w:val="22"/>
          <w:szCs w:val="22"/>
        </w:rPr>
        <w:t xml:space="preserve">Gyermek- és ifjúságvédelmi </w:t>
      </w:r>
      <w:bookmarkEnd w:id="149"/>
      <w:r>
        <w:rPr>
          <w:rFonts w:asciiTheme="minorHAnsi" w:hAnsiTheme="minorHAnsi"/>
          <w:b/>
          <w:sz w:val="22"/>
          <w:szCs w:val="22"/>
        </w:rPr>
        <w:t>tevékenység</w:t>
      </w:r>
      <w:r w:rsidRPr="00A53D1E">
        <w:rPr>
          <w:rFonts w:asciiTheme="minorHAnsi" w:hAnsiTheme="minorHAnsi"/>
          <w:b/>
          <w:sz w:val="22"/>
          <w:szCs w:val="22"/>
        </w:rPr>
        <w:t xml:space="preserve"> a gimnáziumban</w:t>
      </w:r>
    </w:p>
    <w:p w14:paraId="74AE3AC3" w14:textId="77777777" w:rsidR="00A80274" w:rsidRDefault="00A80274" w:rsidP="002B5F46">
      <w:pPr>
        <w:jc w:val="both"/>
        <w:rPr>
          <w:rFonts w:asciiTheme="minorHAnsi" w:hAnsiTheme="minorHAnsi"/>
          <w:sz w:val="22"/>
          <w:szCs w:val="22"/>
        </w:rPr>
      </w:pPr>
    </w:p>
    <w:p w14:paraId="5B1133AA" w14:textId="77777777" w:rsidR="002B5F46" w:rsidRPr="002B5F46" w:rsidRDefault="002B5F46" w:rsidP="002B5F46">
      <w:pPr>
        <w:jc w:val="both"/>
        <w:rPr>
          <w:rFonts w:asciiTheme="minorHAnsi" w:hAnsiTheme="minorHAnsi"/>
          <w:sz w:val="22"/>
          <w:szCs w:val="22"/>
        </w:rPr>
      </w:pPr>
      <w:r w:rsidRPr="002B5F46">
        <w:rPr>
          <w:rFonts w:asciiTheme="minorHAnsi" w:hAnsiTheme="minorHAnsi"/>
          <w:sz w:val="22"/>
          <w:szCs w:val="22"/>
        </w:rPr>
        <w:t xml:space="preserve">A hátrányos helyzet </w:t>
      </w:r>
      <w:proofErr w:type="spellStart"/>
      <w:r w:rsidRPr="002B5F46">
        <w:rPr>
          <w:rFonts w:asciiTheme="minorHAnsi" w:hAnsiTheme="minorHAnsi"/>
          <w:sz w:val="22"/>
          <w:szCs w:val="22"/>
        </w:rPr>
        <w:t>esetenként</w:t>
      </w:r>
      <w:proofErr w:type="spellEnd"/>
      <w:r w:rsidRPr="002B5F46">
        <w:rPr>
          <w:rFonts w:asciiTheme="minorHAnsi" w:hAnsiTheme="minorHAnsi"/>
          <w:sz w:val="22"/>
          <w:szCs w:val="22"/>
        </w:rPr>
        <w:t xml:space="preserve"> a gyermek veszélyeztetettségét is magában hordja.  Ők néha csak tőlünk kapnak segítséget a világban való eligazodáshoz, a kultúra értékeinek megismeréséhez, lelki és testi fejlődésükhöz.</w:t>
      </w:r>
    </w:p>
    <w:p w14:paraId="3DF7DF18"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Célunk, hogy olyan támogató iskolai légkört teremtsünk, ahol biztosított a tanulók testi-lelki fejlődése. Segítsük a diákokat abban, hogy ne szenvedjenek hátrányt szociális okok vagy a gondoskodás hiánya miatt, hogy megtalálják helyüket a közösségükben, és minél harmonikusabb, teljes életet élő felnőtté válhassanak.</w:t>
      </w:r>
    </w:p>
    <w:p w14:paraId="6936697E" w14:textId="77777777" w:rsidR="002B5F46" w:rsidRPr="00A53D1E" w:rsidRDefault="002B5F46" w:rsidP="002B5F46">
      <w:pPr>
        <w:jc w:val="both"/>
        <w:rPr>
          <w:rFonts w:asciiTheme="minorHAnsi" w:hAnsiTheme="minorHAnsi"/>
          <w:sz w:val="22"/>
          <w:szCs w:val="22"/>
          <w:u w:val="single"/>
        </w:rPr>
      </w:pPr>
    </w:p>
    <w:p w14:paraId="6779F571"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u w:val="single"/>
        </w:rPr>
        <w:t>A cél elérését szolgáló legfontosabb feladataink a gimnáziumban</w:t>
      </w:r>
      <w:r w:rsidRPr="00A53D1E">
        <w:rPr>
          <w:rFonts w:asciiTheme="minorHAnsi" w:hAnsiTheme="minorHAnsi"/>
          <w:sz w:val="22"/>
          <w:szCs w:val="22"/>
        </w:rPr>
        <w:t>:</w:t>
      </w:r>
    </w:p>
    <w:p w14:paraId="4CC9D4C1"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 veszélyeztetettség felismerése, segítségnyújtás, a káros hatások ellensúlyozása.</w:t>
      </w:r>
    </w:p>
    <w:p w14:paraId="75F3CEBF" w14:textId="77777777" w:rsidR="002B5F46" w:rsidRPr="00A53D1E" w:rsidRDefault="002B5F46" w:rsidP="0013664A">
      <w:pPr>
        <w:numPr>
          <w:ilvl w:val="0"/>
          <w:numId w:val="24"/>
        </w:numPr>
        <w:jc w:val="both"/>
        <w:rPr>
          <w:rFonts w:asciiTheme="minorHAnsi" w:hAnsiTheme="minorHAnsi"/>
          <w:sz w:val="22"/>
          <w:szCs w:val="22"/>
        </w:rPr>
      </w:pPr>
      <w:r w:rsidRPr="00A53D1E">
        <w:rPr>
          <w:rFonts w:asciiTheme="minorHAnsi" w:hAnsiTheme="minorHAnsi"/>
          <w:sz w:val="22"/>
          <w:szCs w:val="22"/>
        </w:rPr>
        <w:t>Tanítási órákon, szünetekben, szabadidős programok alatt igyekszünk felfigyelni az esetleges krízishelyzet miatti magatartásváltozásokra.</w:t>
      </w:r>
    </w:p>
    <w:p w14:paraId="254F5F0A" w14:textId="77777777" w:rsidR="002B5F46" w:rsidRPr="00A53D1E" w:rsidRDefault="002B5F46" w:rsidP="0013664A">
      <w:pPr>
        <w:pStyle w:val="Forma2"/>
        <w:numPr>
          <w:ilvl w:val="0"/>
          <w:numId w:val="24"/>
        </w:numPr>
        <w:autoSpaceDE/>
        <w:autoSpaceDN/>
        <w:adjustRightInd/>
        <w:jc w:val="both"/>
        <w:rPr>
          <w:rFonts w:asciiTheme="minorHAnsi" w:hAnsiTheme="minorHAnsi"/>
          <w:sz w:val="22"/>
          <w:szCs w:val="22"/>
        </w:rPr>
      </w:pPr>
      <w:r w:rsidRPr="00A53D1E">
        <w:rPr>
          <w:rFonts w:asciiTheme="minorHAnsi" w:hAnsiTheme="minorHAnsi"/>
          <w:sz w:val="22"/>
          <w:szCs w:val="22"/>
        </w:rPr>
        <w:t>A problémákat pedagógiai eszközökkel orvosoljuk, súlyosabb esetekben a Gyermekjóléti Szolgálat segítségét kérjük.</w:t>
      </w:r>
    </w:p>
    <w:p w14:paraId="70FDBA9A" w14:textId="77777777" w:rsidR="002B5F46" w:rsidRPr="00A53D1E" w:rsidRDefault="002B5F46" w:rsidP="0013664A">
      <w:pPr>
        <w:numPr>
          <w:ilvl w:val="0"/>
          <w:numId w:val="24"/>
        </w:numPr>
        <w:jc w:val="both"/>
        <w:rPr>
          <w:rFonts w:asciiTheme="minorHAnsi" w:hAnsiTheme="minorHAnsi"/>
          <w:sz w:val="22"/>
          <w:szCs w:val="22"/>
        </w:rPr>
      </w:pPr>
      <w:r w:rsidRPr="00A53D1E">
        <w:rPr>
          <w:rFonts w:asciiTheme="minorHAnsi" w:hAnsiTheme="minorHAnsi"/>
          <w:sz w:val="22"/>
          <w:szCs w:val="22"/>
        </w:rPr>
        <w:t>Segítjük a diákokat abban, hogy maguk is felismerjék társaik veszélyeztetett helyzetét, hogy tudják, kinek jelezhetik a gondjaikat.</w:t>
      </w:r>
    </w:p>
    <w:p w14:paraId="50EC9A15" w14:textId="77777777" w:rsidR="002B5F46" w:rsidRPr="00A53D1E" w:rsidRDefault="002B5F46" w:rsidP="0013664A">
      <w:pPr>
        <w:numPr>
          <w:ilvl w:val="0"/>
          <w:numId w:val="24"/>
        </w:numPr>
        <w:jc w:val="both"/>
        <w:rPr>
          <w:rFonts w:asciiTheme="minorHAnsi" w:hAnsiTheme="minorHAnsi"/>
          <w:sz w:val="22"/>
          <w:szCs w:val="22"/>
        </w:rPr>
      </w:pPr>
      <w:r w:rsidRPr="00A53D1E">
        <w:rPr>
          <w:rFonts w:asciiTheme="minorHAnsi" w:hAnsiTheme="minorHAnsi"/>
          <w:sz w:val="22"/>
          <w:szCs w:val="22"/>
        </w:rPr>
        <w:t>Továbbképzéseken, szakmai értekezleteken veszünk részt annak érdekében, hogy időben felismerjük a veszélyeztető tényezőket, a korai tüneteket.</w:t>
      </w:r>
    </w:p>
    <w:p w14:paraId="1FE00673" w14:textId="77777777" w:rsidR="002B5F46" w:rsidRPr="00A53D1E" w:rsidRDefault="002B5F46" w:rsidP="002B5F46">
      <w:pPr>
        <w:jc w:val="both"/>
        <w:rPr>
          <w:rFonts w:asciiTheme="minorHAnsi" w:hAnsiTheme="minorHAnsi"/>
          <w:sz w:val="22"/>
          <w:szCs w:val="22"/>
        </w:rPr>
      </w:pPr>
    </w:p>
    <w:p w14:paraId="7064360D" w14:textId="77777777" w:rsidR="002B5F46" w:rsidRPr="00A53D1E" w:rsidRDefault="002B5F46" w:rsidP="002B5F46">
      <w:pPr>
        <w:pStyle w:val="Forma2"/>
        <w:autoSpaceDE/>
        <w:autoSpaceDN/>
        <w:adjustRightInd/>
        <w:rPr>
          <w:rFonts w:asciiTheme="minorHAnsi" w:hAnsiTheme="minorHAnsi"/>
          <w:sz w:val="22"/>
          <w:szCs w:val="22"/>
          <w:u w:val="single"/>
        </w:rPr>
      </w:pPr>
      <w:r w:rsidRPr="00A53D1E">
        <w:rPr>
          <w:rFonts w:asciiTheme="minorHAnsi" w:hAnsiTheme="minorHAnsi"/>
          <w:sz w:val="22"/>
          <w:szCs w:val="22"/>
          <w:u w:val="single"/>
        </w:rPr>
        <w:t>Általános prevenciót szolgáló feladatok:</w:t>
      </w:r>
    </w:p>
    <w:p w14:paraId="4F7A8D7A"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 veszélyeztetettség megelőzésében kiemelt feladatunk a fiatalok személyiségfejlesztése, az egészséget befolyásoló szokások, poz</w:t>
      </w:r>
      <w:r w:rsidR="00707D21">
        <w:rPr>
          <w:rFonts w:asciiTheme="minorHAnsi" w:hAnsiTheme="minorHAnsi"/>
          <w:sz w:val="22"/>
          <w:szCs w:val="22"/>
        </w:rPr>
        <w:t>itív magatar</w:t>
      </w:r>
      <w:r w:rsidRPr="00A53D1E">
        <w:rPr>
          <w:rFonts w:asciiTheme="minorHAnsi" w:hAnsiTheme="minorHAnsi"/>
          <w:sz w:val="22"/>
          <w:szCs w:val="22"/>
        </w:rPr>
        <w:t>tás kialakítása.</w:t>
      </w:r>
    </w:p>
    <w:p w14:paraId="2B926BCC" w14:textId="77777777" w:rsidR="002B5F46" w:rsidRPr="00A53D1E" w:rsidRDefault="002B5F46" w:rsidP="0013664A">
      <w:pPr>
        <w:numPr>
          <w:ilvl w:val="0"/>
          <w:numId w:val="25"/>
        </w:numPr>
        <w:jc w:val="both"/>
        <w:rPr>
          <w:rFonts w:asciiTheme="minorHAnsi" w:hAnsiTheme="minorHAnsi"/>
          <w:sz w:val="22"/>
          <w:szCs w:val="22"/>
        </w:rPr>
      </w:pPr>
      <w:r w:rsidRPr="00A53D1E">
        <w:rPr>
          <w:rFonts w:asciiTheme="minorHAnsi" w:hAnsiTheme="minorHAnsi"/>
          <w:sz w:val="22"/>
          <w:szCs w:val="22"/>
        </w:rPr>
        <w:lastRenderedPageBreak/>
        <w:t xml:space="preserve">Rendszeres felvilágosító programokat, előadásokat szervezünk orvosokat, egészségügyi szakembereket hívunk meg. </w:t>
      </w:r>
    </w:p>
    <w:p w14:paraId="2B3E28DC" w14:textId="77777777" w:rsidR="002B5F46" w:rsidRPr="00A53D1E" w:rsidRDefault="002B5F46" w:rsidP="0013664A">
      <w:pPr>
        <w:numPr>
          <w:ilvl w:val="0"/>
          <w:numId w:val="25"/>
        </w:numPr>
        <w:jc w:val="both"/>
        <w:rPr>
          <w:rFonts w:asciiTheme="minorHAnsi" w:hAnsiTheme="minorHAnsi"/>
          <w:sz w:val="22"/>
          <w:szCs w:val="22"/>
        </w:rPr>
      </w:pPr>
      <w:r w:rsidRPr="00A53D1E">
        <w:rPr>
          <w:rFonts w:asciiTheme="minorHAnsi" w:hAnsiTheme="minorHAnsi"/>
          <w:sz w:val="22"/>
          <w:szCs w:val="22"/>
        </w:rPr>
        <w:t>Osztályfőnöki órákon, tanórákon az egészséges életmóddal kapcs</w:t>
      </w:r>
      <w:r w:rsidR="00707D21">
        <w:rPr>
          <w:rFonts w:asciiTheme="minorHAnsi" w:hAnsiTheme="minorHAnsi"/>
          <w:sz w:val="22"/>
          <w:szCs w:val="22"/>
        </w:rPr>
        <w:t>olatos ismereteket nyújtunk</w:t>
      </w:r>
      <w:r w:rsidRPr="00A53D1E">
        <w:rPr>
          <w:rFonts w:asciiTheme="minorHAnsi" w:hAnsiTheme="minorHAnsi"/>
          <w:sz w:val="22"/>
          <w:szCs w:val="22"/>
        </w:rPr>
        <w:t>.</w:t>
      </w:r>
    </w:p>
    <w:p w14:paraId="0AB238CC" w14:textId="77777777" w:rsidR="002B5F46" w:rsidRPr="00A53D1E" w:rsidRDefault="002B5F46" w:rsidP="0013664A">
      <w:pPr>
        <w:numPr>
          <w:ilvl w:val="0"/>
          <w:numId w:val="25"/>
        </w:numPr>
        <w:jc w:val="both"/>
        <w:rPr>
          <w:rFonts w:asciiTheme="minorHAnsi" w:hAnsiTheme="minorHAnsi"/>
          <w:sz w:val="22"/>
          <w:szCs w:val="22"/>
        </w:rPr>
      </w:pPr>
      <w:r w:rsidRPr="00A53D1E">
        <w:rPr>
          <w:rFonts w:asciiTheme="minorHAnsi" w:hAnsiTheme="minorHAnsi"/>
          <w:sz w:val="22"/>
          <w:szCs w:val="22"/>
        </w:rPr>
        <w:t>Biztosítjuk a szabadidő tartalmas eltöltésének lehetőségét az iskolában és iskolán kívül (társas környezet kontrollálása, kirándulás, színház-látogatás).</w:t>
      </w:r>
    </w:p>
    <w:p w14:paraId="7239986A" w14:textId="77777777" w:rsidR="002B5F46" w:rsidRPr="00A53D1E" w:rsidRDefault="002B5F46" w:rsidP="002B5F46">
      <w:pPr>
        <w:jc w:val="both"/>
        <w:rPr>
          <w:rFonts w:asciiTheme="minorHAnsi" w:hAnsiTheme="minorHAnsi"/>
          <w:sz w:val="22"/>
          <w:szCs w:val="22"/>
        </w:rPr>
      </w:pPr>
    </w:p>
    <w:p w14:paraId="2698FE17" w14:textId="77777777" w:rsidR="001C0422" w:rsidRDefault="001C0422" w:rsidP="002B5F46">
      <w:pPr>
        <w:rPr>
          <w:rFonts w:asciiTheme="minorHAnsi" w:hAnsiTheme="minorHAnsi"/>
          <w:b/>
          <w:sz w:val="22"/>
          <w:szCs w:val="22"/>
          <w:u w:val="single"/>
        </w:rPr>
      </w:pPr>
      <w:bookmarkStart w:id="150" w:name="_Toc225314167"/>
    </w:p>
    <w:p w14:paraId="56587B44" w14:textId="77777777" w:rsidR="001C0422" w:rsidRDefault="001C0422" w:rsidP="002B5F46">
      <w:pPr>
        <w:rPr>
          <w:rFonts w:asciiTheme="minorHAnsi" w:hAnsiTheme="minorHAnsi"/>
          <w:b/>
          <w:sz w:val="22"/>
          <w:szCs w:val="22"/>
          <w:u w:val="single"/>
        </w:rPr>
      </w:pPr>
    </w:p>
    <w:p w14:paraId="1B7DC16A" w14:textId="77777777" w:rsidR="002B5F46" w:rsidRPr="00A53D1E" w:rsidRDefault="002B5F46" w:rsidP="002B5F46">
      <w:pPr>
        <w:rPr>
          <w:rFonts w:asciiTheme="minorHAnsi" w:hAnsiTheme="minorHAnsi"/>
          <w:b/>
          <w:sz w:val="22"/>
          <w:szCs w:val="22"/>
          <w:u w:val="single"/>
        </w:rPr>
      </w:pPr>
      <w:r w:rsidRPr="00A53D1E">
        <w:rPr>
          <w:rFonts w:asciiTheme="minorHAnsi" w:hAnsiTheme="minorHAnsi"/>
          <w:b/>
          <w:sz w:val="22"/>
          <w:szCs w:val="22"/>
          <w:u w:val="single"/>
        </w:rPr>
        <w:t>Folyamatos információcsere lehetősége</w:t>
      </w:r>
      <w:bookmarkEnd w:id="150"/>
    </w:p>
    <w:p w14:paraId="4271AD97" w14:textId="77777777" w:rsidR="002B5F46" w:rsidRPr="00A53D1E" w:rsidRDefault="002B5F46" w:rsidP="0013664A">
      <w:pPr>
        <w:numPr>
          <w:ilvl w:val="0"/>
          <w:numId w:val="26"/>
        </w:numPr>
        <w:jc w:val="both"/>
        <w:rPr>
          <w:rFonts w:asciiTheme="minorHAnsi" w:hAnsiTheme="minorHAnsi"/>
          <w:sz w:val="22"/>
          <w:szCs w:val="22"/>
        </w:rPr>
      </w:pPr>
      <w:r w:rsidRPr="00A53D1E">
        <w:rPr>
          <w:rFonts w:asciiTheme="minorHAnsi" w:hAnsiTheme="minorHAnsi"/>
          <w:sz w:val="22"/>
          <w:szCs w:val="22"/>
        </w:rPr>
        <w:t>Együttműködünk a Gyermekjóléti Szolgálattal, a gyermekvédelmi rendszerhez kapcsolódó feladatot ellátó intézményekkel és hatóságokkal.</w:t>
      </w:r>
    </w:p>
    <w:p w14:paraId="1E1D4888" w14:textId="77777777" w:rsidR="002B5F46" w:rsidRPr="00A53D1E" w:rsidRDefault="002B5F46" w:rsidP="0013664A">
      <w:pPr>
        <w:numPr>
          <w:ilvl w:val="0"/>
          <w:numId w:val="26"/>
        </w:numPr>
        <w:jc w:val="both"/>
        <w:rPr>
          <w:rFonts w:asciiTheme="minorHAnsi" w:hAnsiTheme="minorHAnsi"/>
          <w:sz w:val="22"/>
          <w:szCs w:val="22"/>
        </w:rPr>
      </w:pPr>
      <w:r w:rsidRPr="00A53D1E">
        <w:rPr>
          <w:rFonts w:asciiTheme="minorHAnsi" w:hAnsiTheme="minorHAnsi"/>
          <w:sz w:val="22"/>
          <w:szCs w:val="22"/>
        </w:rPr>
        <w:t>Tájékoztatjuk a tanulókat és a szülőket a gyermekjóléti szervezetekről.</w:t>
      </w:r>
    </w:p>
    <w:p w14:paraId="6474589B" w14:textId="77777777" w:rsidR="002B5F46" w:rsidRPr="00A53D1E" w:rsidRDefault="002B5F46" w:rsidP="0013664A">
      <w:pPr>
        <w:numPr>
          <w:ilvl w:val="0"/>
          <w:numId w:val="26"/>
        </w:numPr>
        <w:jc w:val="both"/>
        <w:rPr>
          <w:rFonts w:asciiTheme="minorHAnsi" w:hAnsiTheme="minorHAnsi"/>
          <w:sz w:val="22"/>
          <w:szCs w:val="22"/>
        </w:rPr>
      </w:pPr>
      <w:r w:rsidRPr="00A53D1E">
        <w:rPr>
          <w:rFonts w:asciiTheme="minorHAnsi" w:hAnsiTheme="minorHAnsi"/>
          <w:sz w:val="22"/>
          <w:szCs w:val="22"/>
        </w:rPr>
        <w:t>Rendszeresen tartjuk a kapcsolatot a tanulókkal, szülőkkel, kollégiumi nevelőkkel.</w:t>
      </w:r>
    </w:p>
    <w:p w14:paraId="5E780BEC" w14:textId="77777777" w:rsidR="002B5F46" w:rsidRPr="00A53D1E" w:rsidRDefault="002B5F46" w:rsidP="002B5F46">
      <w:pPr>
        <w:jc w:val="both"/>
        <w:rPr>
          <w:rFonts w:asciiTheme="minorHAnsi" w:hAnsiTheme="minorHAnsi"/>
          <w:sz w:val="22"/>
          <w:szCs w:val="22"/>
        </w:rPr>
      </w:pPr>
    </w:p>
    <w:p w14:paraId="3E6E3FDD"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u w:val="single"/>
        </w:rPr>
        <w:t>Munkánkat akkor tekintjük eredményesnek, ha</w:t>
      </w:r>
      <w:r w:rsidRPr="00A53D1E">
        <w:rPr>
          <w:rFonts w:asciiTheme="minorHAnsi" w:hAnsiTheme="minorHAnsi"/>
          <w:sz w:val="22"/>
          <w:szCs w:val="22"/>
        </w:rPr>
        <w:t>:</w:t>
      </w:r>
    </w:p>
    <w:p w14:paraId="2694E70A"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együttműködésünk eredményeként enyhíthetjük a hátrányos és veszélyeztetett tanulóink helyzetét, problémáikat a saját pedagógiai eszközeinkkel meg tudjuk oldani.</w:t>
      </w:r>
    </w:p>
    <w:p w14:paraId="397037BC"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 xml:space="preserve">A tanulók részt vesznek a szervezett előadásokon, versenyeken. Egyre többen élnek egészségesen, sportolnak, túráznak, megismerik és megtapasztalják az egészséges életmód örömeit, értékeit. </w:t>
      </w:r>
    </w:p>
    <w:p w14:paraId="2116FD9E"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Tudatosan óvják egészségüket, védik magukat és társaikat a káros hatásoktól.</w:t>
      </w:r>
    </w:p>
    <w:p w14:paraId="0A0C5378"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 rászorult tanulók segítséget mernek kérni tanáraiktól, a gyermek- és ifjúságvédőtől, védőnőtől, segítenek társaiknak a helyes döntések meg-hozatalában, mernek felelősen dönteni önmagukról.</w:t>
      </w:r>
    </w:p>
    <w:p w14:paraId="15EAD77F" w14:textId="77777777" w:rsidR="002B5F46" w:rsidRPr="00A53D1E" w:rsidRDefault="002B5F46" w:rsidP="002B5F46">
      <w:pPr>
        <w:rPr>
          <w:rFonts w:asciiTheme="minorHAnsi" w:hAnsiTheme="minorHAnsi"/>
          <w:i/>
          <w:sz w:val="22"/>
          <w:szCs w:val="22"/>
          <w:u w:val="single"/>
        </w:rPr>
      </w:pPr>
      <w:r w:rsidRPr="00A53D1E">
        <w:rPr>
          <w:rFonts w:asciiTheme="minorHAnsi" w:hAnsiTheme="minorHAnsi"/>
          <w:i/>
          <w:sz w:val="22"/>
          <w:szCs w:val="22"/>
          <w:u w:val="single"/>
        </w:rPr>
        <w:t>A célok megvalósulásához szükséges legfontosabb feltételek</w:t>
      </w:r>
    </w:p>
    <w:p w14:paraId="6D59DFC0" w14:textId="77777777" w:rsidR="002B5F46" w:rsidRPr="00A53D1E" w:rsidRDefault="002B5F46" w:rsidP="002B5F46">
      <w:pPr>
        <w:jc w:val="both"/>
        <w:rPr>
          <w:rFonts w:asciiTheme="minorHAnsi" w:hAnsiTheme="minorHAnsi"/>
          <w:sz w:val="22"/>
          <w:szCs w:val="22"/>
          <w:u w:val="single"/>
        </w:rPr>
      </w:pPr>
      <w:r w:rsidRPr="00A53D1E">
        <w:rPr>
          <w:rFonts w:asciiTheme="minorHAnsi" w:hAnsiTheme="minorHAnsi"/>
          <w:sz w:val="22"/>
          <w:szCs w:val="22"/>
          <w:u w:val="single"/>
        </w:rPr>
        <w:t>Személyi feltételek:</w:t>
      </w:r>
    </w:p>
    <w:p w14:paraId="2BE9C6EE"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Az iskola minden pedagógusa, osztályfőnökök, védőnő, orvos, előadók.</w:t>
      </w:r>
    </w:p>
    <w:p w14:paraId="42816DCE" w14:textId="77777777" w:rsidR="002B5F46" w:rsidRPr="00A53D1E" w:rsidRDefault="002B5F46" w:rsidP="002B5F46">
      <w:pPr>
        <w:jc w:val="both"/>
        <w:rPr>
          <w:rFonts w:asciiTheme="minorHAnsi" w:hAnsiTheme="minorHAnsi"/>
          <w:sz w:val="22"/>
          <w:szCs w:val="22"/>
          <w:u w:val="single"/>
        </w:rPr>
      </w:pPr>
      <w:r w:rsidRPr="00A53D1E">
        <w:rPr>
          <w:rFonts w:asciiTheme="minorHAnsi" w:hAnsiTheme="minorHAnsi"/>
          <w:sz w:val="22"/>
          <w:szCs w:val="22"/>
          <w:u w:val="single"/>
        </w:rPr>
        <w:t>Tárgyi feltételek:</w:t>
      </w:r>
    </w:p>
    <w:p w14:paraId="7A5E4D67"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Kazetták, CD-k, filmek, kölcsönözhető könyvek, osztályterem (rendelkezésre állnak).</w:t>
      </w:r>
    </w:p>
    <w:p w14:paraId="0ECC52E5" w14:textId="77777777" w:rsidR="002B5F46" w:rsidRPr="00A53D1E" w:rsidRDefault="002B5F46" w:rsidP="002B5F46">
      <w:pPr>
        <w:jc w:val="both"/>
        <w:rPr>
          <w:rFonts w:asciiTheme="minorHAnsi" w:hAnsiTheme="minorHAnsi"/>
          <w:sz w:val="22"/>
          <w:szCs w:val="22"/>
          <w:u w:val="single"/>
        </w:rPr>
      </w:pPr>
      <w:r w:rsidRPr="00A53D1E">
        <w:rPr>
          <w:rFonts w:asciiTheme="minorHAnsi" w:hAnsiTheme="minorHAnsi"/>
          <w:sz w:val="22"/>
          <w:szCs w:val="22"/>
          <w:u w:val="single"/>
        </w:rPr>
        <w:t>Együttműködési kapcsolatok:</w:t>
      </w:r>
    </w:p>
    <w:p w14:paraId="4F94D303"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Gyermekjóléti Szolgálat, Szekszárd</w:t>
      </w:r>
    </w:p>
    <w:p w14:paraId="1B70004B"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Nevelési Tanácsadó</w:t>
      </w:r>
    </w:p>
    <w:p w14:paraId="32C80DCC"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Rendőrkapitányság</w:t>
      </w:r>
    </w:p>
    <w:p w14:paraId="3FC608B3"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Vöröskereszt</w:t>
      </w:r>
    </w:p>
    <w:p w14:paraId="2B48A0B5"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Mentőállomás</w:t>
      </w:r>
    </w:p>
    <w:p w14:paraId="1C4A05E4" w14:textId="77777777"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ab/>
        <w:t>Kollégium</w:t>
      </w:r>
    </w:p>
    <w:p w14:paraId="06F913FA" w14:textId="77777777" w:rsidR="002B5F46" w:rsidRPr="00A53D1E" w:rsidRDefault="002B5F46" w:rsidP="002B5F46">
      <w:pPr>
        <w:ind w:firstLine="708"/>
        <w:jc w:val="both"/>
        <w:rPr>
          <w:rFonts w:asciiTheme="minorHAnsi" w:hAnsiTheme="minorHAnsi"/>
          <w:sz w:val="22"/>
          <w:szCs w:val="22"/>
        </w:rPr>
      </w:pPr>
      <w:r w:rsidRPr="00A53D1E">
        <w:rPr>
          <w:rFonts w:asciiTheme="minorHAnsi" w:hAnsiTheme="minorHAnsi"/>
          <w:sz w:val="22"/>
          <w:szCs w:val="22"/>
        </w:rPr>
        <w:t>RÉV</w:t>
      </w:r>
    </w:p>
    <w:p w14:paraId="1C80163E" w14:textId="77777777" w:rsidR="002B5F46" w:rsidRPr="00A53D1E" w:rsidRDefault="002B5F46" w:rsidP="002B5F46">
      <w:pPr>
        <w:jc w:val="both"/>
        <w:rPr>
          <w:rFonts w:asciiTheme="minorHAnsi" w:hAnsiTheme="minorHAnsi"/>
          <w:sz w:val="22"/>
          <w:szCs w:val="22"/>
          <w:u w:val="single"/>
        </w:rPr>
      </w:pPr>
      <w:r w:rsidRPr="00A53D1E">
        <w:rPr>
          <w:rFonts w:asciiTheme="minorHAnsi" w:hAnsiTheme="minorHAnsi"/>
          <w:sz w:val="22"/>
          <w:szCs w:val="22"/>
          <w:u w:val="single"/>
        </w:rPr>
        <w:t>Problémakezelés:</w:t>
      </w:r>
    </w:p>
    <w:p w14:paraId="78E219BE" w14:textId="0AE2B595"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Jogi lépések kezdeményezésére ifjúságvédelmi ügyekben a</w:t>
      </w:r>
      <w:r w:rsidR="006B1C48">
        <w:rPr>
          <w:rFonts w:asciiTheme="minorHAnsi" w:hAnsiTheme="minorHAnsi"/>
          <w:sz w:val="22"/>
          <w:szCs w:val="22"/>
        </w:rPr>
        <w:t xml:space="preserve"> fő</w:t>
      </w:r>
      <w:r w:rsidRPr="00A53D1E">
        <w:rPr>
          <w:rFonts w:asciiTheme="minorHAnsi" w:hAnsiTheme="minorHAnsi"/>
          <w:sz w:val="22"/>
          <w:szCs w:val="22"/>
        </w:rPr>
        <w:t>igazgató vagy a</w:t>
      </w:r>
      <w:r w:rsidR="006B1C48">
        <w:rPr>
          <w:rFonts w:asciiTheme="minorHAnsi" w:hAnsiTheme="minorHAnsi"/>
          <w:sz w:val="22"/>
          <w:szCs w:val="22"/>
        </w:rPr>
        <w:t xml:space="preserve"> fő</w:t>
      </w:r>
      <w:r w:rsidRPr="00A53D1E">
        <w:rPr>
          <w:rFonts w:asciiTheme="minorHAnsi" w:hAnsiTheme="minorHAnsi"/>
          <w:sz w:val="22"/>
          <w:szCs w:val="22"/>
        </w:rPr>
        <w:t>igazgatóhelyettesek jogosultak.</w:t>
      </w:r>
    </w:p>
    <w:p w14:paraId="15028A55" w14:textId="1E63ACAF" w:rsidR="002B5F46" w:rsidRPr="00A53D1E" w:rsidRDefault="002B5F46" w:rsidP="002B5F46">
      <w:pPr>
        <w:jc w:val="both"/>
        <w:rPr>
          <w:rFonts w:asciiTheme="minorHAnsi" w:hAnsiTheme="minorHAnsi"/>
          <w:sz w:val="22"/>
          <w:szCs w:val="22"/>
        </w:rPr>
      </w:pPr>
      <w:r w:rsidRPr="00A53D1E">
        <w:rPr>
          <w:rFonts w:asciiTheme="minorHAnsi" w:hAnsiTheme="minorHAnsi"/>
          <w:sz w:val="22"/>
          <w:szCs w:val="22"/>
        </w:rPr>
        <w:t>Tanulók külső szerv által történő meghallgatásán a szülő akadályoztatása estén, a szülő kérésére, az osztályfő</w:t>
      </w:r>
      <w:r w:rsidR="00707D21">
        <w:rPr>
          <w:rFonts w:asciiTheme="minorHAnsi" w:hAnsiTheme="minorHAnsi"/>
          <w:sz w:val="22"/>
          <w:szCs w:val="22"/>
        </w:rPr>
        <w:t xml:space="preserve">nök vagy a nevelési </w:t>
      </w:r>
      <w:r w:rsidR="006B1C48">
        <w:rPr>
          <w:rFonts w:asciiTheme="minorHAnsi" w:hAnsiTheme="minorHAnsi"/>
          <w:sz w:val="22"/>
          <w:szCs w:val="22"/>
        </w:rPr>
        <w:t>fő</w:t>
      </w:r>
      <w:r w:rsidR="00707D21">
        <w:rPr>
          <w:rFonts w:asciiTheme="minorHAnsi" w:hAnsiTheme="minorHAnsi"/>
          <w:sz w:val="22"/>
          <w:szCs w:val="22"/>
        </w:rPr>
        <w:t xml:space="preserve">igazgatóhelyettes </w:t>
      </w:r>
      <w:r w:rsidRPr="00A53D1E">
        <w:rPr>
          <w:rFonts w:asciiTheme="minorHAnsi" w:hAnsiTheme="minorHAnsi"/>
          <w:sz w:val="22"/>
          <w:szCs w:val="22"/>
        </w:rPr>
        <w:t xml:space="preserve"> vesz részt.</w:t>
      </w:r>
    </w:p>
    <w:p w14:paraId="1D819F8B" w14:textId="77777777" w:rsidR="002B5F46" w:rsidRPr="00A53D1E" w:rsidRDefault="002B5F46" w:rsidP="00807CA8">
      <w:pPr>
        <w:jc w:val="both"/>
        <w:rPr>
          <w:rFonts w:asciiTheme="minorHAnsi" w:hAnsiTheme="minorHAnsi"/>
          <w:sz w:val="22"/>
          <w:szCs w:val="22"/>
        </w:rPr>
      </w:pPr>
    </w:p>
    <w:p w14:paraId="10D267F9" w14:textId="77777777" w:rsidR="00807CA8" w:rsidRPr="00A53D1E" w:rsidRDefault="00807CA8" w:rsidP="00807CA8">
      <w:pPr>
        <w:tabs>
          <w:tab w:val="num" w:pos="360"/>
        </w:tabs>
        <w:rPr>
          <w:rFonts w:asciiTheme="minorHAnsi" w:hAnsiTheme="minorHAnsi"/>
          <w:b/>
          <w:sz w:val="22"/>
          <w:szCs w:val="22"/>
        </w:rPr>
      </w:pPr>
    </w:p>
    <w:p w14:paraId="72EB7214" w14:textId="77777777" w:rsidR="00807CA8" w:rsidRPr="00A53D1E" w:rsidRDefault="00AC156E" w:rsidP="0013664A">
      <w:pPr>
        <w:pStyle w:val="Csakszveg"/>
        <w:numPr>
          <w:ilvl w:val="0"/>
          <w:numId w:val="51"/>
        </w:numPr>
        <w:jc w:val="both"/>
        <w:rPr>
          <w:rFonts w:asciiTheme="minorHAnsi" w:hAnsiTheme="minorHAnsi"/>
          <w:b/>
          <w:sz w:val="22"/>
          <w:szCs w:val="22"/>
        </w:rPr>
      </w:pPr>
      <w:r w:rsidRPr="00A53D1E">
        <w:rPr>
          <w:rFonts w:asciiTheme="minorHAnsi" w:hAnsiTheme="minorHAnsi"/>
          <w:b/>
          <w:sz w:val="22"/>
          <w:szCs w:val="22"/>
        </w:rPr>
        <w:t xml:space="preserve">A </w:t>
      </w:r>
      <w:r>
        <w:rPr>
          <w:rFonts w:asciiTheme="minorHAnsi" w:hAnsiTheme="minorHAnsi"/>
          <w:b/>
          <w:sz w:val="22"/>
          <w:szCs w:val="22"/>
        </w:rPr>
        <w:t>hátrányos és a halmozottan hátrányos helyzetű tanulók támogatása</w:t>
      </w:r>
      <w:r w:rsidR="00617FC7">
        <w:rPr>
          <w:rFonts w:asciiTheme="minorHAnsi" w:hAnsiTheme="minorHAnsi"/>
          <w:b/>
          <w:sz w:val="22"/>
          <w:szCs w:val="22"/>
        </w:rPr>
        <w:t xml:space="preserve"> az általános iskolában, integrációs pedagógiai rendszer</w:t>
      </w:r>
    </w:p>
    <w:p w14:paraId="4D845310" w14:textId="77777777" w:rsidR="00807CA8" w:rsidRPr="00A53D1E" w:rsidRDefault="00807CA8" w:rsidP="00807CA8">
      <w:pPr>
        <w:pStyle w:val="Csakszveg"/>
        <w:jc w:val="both"/>
        <w:rPr>
          <w:rFonts w:asciiTheme="minorHAnsi" w:hAnsiTheme="minorHAnsi"/>
          <w:b/>
          <w:sz w:val="22"/>
          <w:szCs w:val="22"/>
        </w:rPr>
      </w:pPr>
    </w:p>
    <w:p w14:paraId="687378EF" w14:textId="77777777" w:rsidR="00F84E26" w:rsidRPr="00F84E26" w:rsidRDefault="00F84E26" w:rsidP="00F84E26">
      <w:pPr>
        <w:jc w:val="both"/>
        <w:rPr>
          <w:rFonts w:ascii="Calibri" w:hAnsi="Calibri"/>
          <w:sz w:val="22"/>
          <w:szCs w:val="22"/>
        </w:rPr>
      </w:pPr>
      <w:r w:rsidRPr="00F84E26">
        <w:rPr>
          <w:rFonts w:ascii="Arial" w:eastAsia="Calibri" w:hAnsi="Arial" w:cs="Arial"/>
          <w:lang w:eastAsia="en-US"/>
        </w:rPr>
        <w:t>Esélyegyenlőség / méltányos oktatásszervezés</w:t>
      </w:r>
      <w:r w:rsidRPr="00F84E26">
        <w:rPr>
          <w:rFonts w:ascii="Calibri" w:hAnsi="Calibri"/>
          <w:sz w:val="22"/>
          <w:szCs w:val="22"/>
        </w:rPr>
        <w:t xml:space="preserve">: </w:t>
      </w:r>
      <w:r w:rsidRPr="00F84E26">
        <w:rPr>
          <w:rFonts w:ascii="Arial" w:eastAsia="Calibri" w:hAnsi="Arial" w:cs="Arial"/>
          <w:bCs/>
          <w:lang w:eastAsia="en-US"/>
        </w:rPr>
        <w:t xml:space="preserve">Biztosítjuk az intézmény szolgáltatásaihoz való egyenlő hozzáférést, kiemelten: a tanulószobai és </w:t>
      </w:r>
      <w:proofErr w:type="spellStart"/>
      <w:r w:rsidRPr="00F84E26">
        <w:rPr>
          <w:rFonts w:ascii="Arial" w:eastAsia="Calibri" w:hAnsi="Arial" w:cs="Arial"/>
          <w:bCs/>
          <w:lang w:eastAsia="en-US"/>
        </w:rPr>
        <w:t>napközis</w:t>
      </w:r>
      <w:proofErr w:type="spellEnd"/>
      <w:r w:rsidRPr="00F84E26">
        <w:rPr>
          <w:rFonts w:ascii="Arial" w:eastAsia="Calibri" w:hAnsi="Arial" w:cs="Arial"/>
          <w:bCs/>
          <w:lang w:eastAsia="en-US"/>
        </w:rPr>
        <w:t xml:space="preserve"> foglalkozás, a szakkörök és a </w:t>
      </w:r>
      <w:r w:rsidRPr="00F84E26">
        <w:rPr>
          <w:rFonts w:ascii="Arial" w:eastAsia="Calibri" w:hAnsi="Arial" w:cs="Arial"/>
          <w:bCs/>
          <w:lang w:eastAsia="en-US"/>
        </w:rPr>
        <w:lastRenderedPageBreak/>
        <w:t>diákkörök, a szervezett kulturális/ szabadidős és szülői programok, könyvtár/</w:t>
      </w:r>
      <w:r w:rsidRPr="00F84E26">
        <w:rPr>
          <w:rFonts w:ascii="Arial" w:eastAsia="Calibri" w:hAnsi="Arial" w:cs="Arial"/>
          <w:lang w:eastAsia="en-US"/>
        </w:rPr>
        <w:t xml:space="preserve"> informatikai eszközök használata esetében. </w:t>
      </w:r>
      <w:r w:rsidRPr="00F84E26">
        <w:rPr>
          <w:rFonts w:ascii="Calibri" w:hAnsi="Calibri"/>
          <w:sz w:val="22"/>
          <w:szCs w:val="22"/>
        </w:rPr>
        <w:t>Tanulóink számára a szabadidő eltöltésének olyan értelmes és hasznos formáit biztosítjuk, amelyekhez családi hátterük, hátrányos helyzetük miatt egyébként nem juthatnának hozzá.</w:t>
      </w:r>
    </w:p>
    <w:p w14:paraId="30F346C9" w14:textId="77777777" w:rsidR="00807CA8" w:rsidRPr="00A53D1E" w:rsidRDefault="00807CA8" w:rsidP="00BC2C97">
      <w:pPr>
        <w:pStyle w:val="Csakszveg"/>
        <w:jc w:val="both"/>
        <w:rPr>
          <w:rFonts w:asciiTheme="minorHAnsi" w:hAnsiTheme="minorHAnsi"/>
          <w:sz w:val="22"/>
          <w:szCs w:val="22"/>
        </w:rPr>
      </w:pPr>
      <w:r w:rsidRPr="00A53D1E">
        <w:rPr>
          <w:rFonts w:asciiTheme="minorHAnsi" w:hAnsiTheme="minorHAnsi"/>
          <w:sz w:val="22"/>
          <w:szCs w:val="22"/>
        </w:rPr>
        <w:t>Kirándulások, táborozások iskolai szervezésekor tekintetbe vesszük az érintett csoport anyagi helyzetét.</w:t>
      </w:r>
    </w:p>
    <w:p w14:paraId="7FEF5E50"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Megszervezzük a rászoruló gyerekek felszereléssel, ruhával történő támogatását a szülői közösség bevonásával.</w:t>
      </w:r>
    </w:p>
    <w:p w14:paraId="1D022657"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Szervezett foglalkozások, programok:</w:t>
      </w:r>
    </w:p>
    <w:p w14:paraId="76859412"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hátrányos helyzetű tanulók integrációs és képesség- kibontakoztató felkészítése</w:t>
      </w:r>
    </w:p>
    <w:p w14:paraId="7D8E66C7"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 xml:space="preserve">az egyéni képességekhez igazodó kiscsoportos foglalkozás gyógypedagógus </w:t>
      </w:r>
    </w:p>
    <w:p w14:paraId="5B09E464"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irányításával</w:t>
      </w:r>
    </w:p>
    <w:p w14:paraId="258BB329"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 xml:space="preserve">egyéni fejlesztési terv alapján történő foglalkozás        </w:t>
      </w:r>
    </w:p>
    <w:p w14:paraId="7B64F5C5"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napközi otthon</w:t>
      </w:r>
    </w:p>
    <w:p w14:paraId="6B358A83"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tanulószoba</w:t>
      </w:r>
    </w:p>
    <w:p w14:paraId="000FBEDA"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diákétkeztetés</w:t>
      </w:r>
    </w:p>
    <w:p w14:paraId="77195D06"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felzárkóztató foglalkozások</w:t>
      </w:r>
    </w:p>
    <w:p w14:paraId="2312B95A"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az iskolai könyvtár, valamint az iskola más létesítményeinek, eszközeinek egyéni vagy csoportos használata</w:t>
      </w:r>
    </w:p>
    <w:p w14:paraId="205D70DD"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a nevelők és a tanulók segítő, személyes kapcsolatai</w:t>
      </w:r>
    </w:p>
    <w:p w14:paraId="3BBF867B"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a szülők, a családok nevelési gondjai enyhítésének segítése</w:t>
      </w:r>
    </w:p>
    <w:p w14:paraId="3D96FF5D"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családlátogatások</w:t>
      </w:r>
    </w:p>
    <w:p w14:paraId="64CF7517"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iskolai gyermek- és ifjúságvédelmi felelős nevelő tevékenysége</w:t>
      </w:r>
    </w:p>
    <w:p w14:paraId="05CBD930" w14:textId="77777777" w:rsidR="00807CA8" w:rsidRPr="00A53D1E" w:rsidRDefault="00807CA8" w:rsidP="0013664A">
      <w:pPr>
        <w:pStyle w:val="Csakszveg"/>
        <w:numPr>
          <w:ilvl w:val="0"/>
          <w:numId w:val="53"/>
        </w:numPr>
        <w:jc w:val="both"/>
        <w:rPr>
          <w:rFonts w:asciiTheme="minorHAnsi" w:hAnsiTheme="minorHAnsi"/>
          <w:sz w:val="22"/>
          <w:szCs w:val="22"/>
        </w:rPr>
      </w:pPr>
      <w:r w:rsidRPr="00A53D1E">
        <w:rPr>
          <w:rFonts w:asciiTheme="minorHAnsi" w:hAnsiTheme="minorHAnsi"/>
          <w:sz w:val="22"/>
          <w:szCs w:val="22"/>
        </w:rPr>
        <w:t>javaslat a rászoruló gyermekek önkormányzati segélyezésére</w:t>
      </w:r>
    </w:p>
    <w:p w14:paraId="7857B424" w14:textId="77777777" w:rsidR="00D25A72" w:rsidRPr="00A53D1E" w:rsidRDefault="00D25A72" w:rsidP="00D25A72">
      <w:pPr>
        <w:pStyle w:val="Csakszveg"/>
        <w:jc w:val="both"/>
        <w:rPr>
          <w:rFonts w:asciiTheme="minorHAnsi" w:hAnsiTheme="minorHAnsi"/>
          <w:b/>
          <w:sz w:val="22"/>
          <w:szCs w:val="22"/>
        </w:rPr>
      </w:pPr>
    </w:p>
    <w:p w14:paraId="57A6C1A3" w14:textId="77777777" w:rsidR="00D25A72" w:rsidRPr="00A53D1E" w:rsidRDefault="00D25A72" w:rsidP="00D25A72">
      <w:pPr>
        <w:pStyle w:val="Csakszveg"/>
        <w:jc w:val="both"/>
        <w:rPr>
          <w:rFonts w:asciiTheme="minorHAnsi" w:hAnsiTheme="minorHAnsi"/>
          <w:b/>
          <w:sz w:val="22"/>
          <w:szCs w:val="22"/>
        </w:rPr>
      </w:pPr>
      <w:r w:rsidRPr="00A53D1E">
        <w:rPr>
          <w:rFonts w:asciiTheme="minorHAnsi" w:hAnsiTheme="minorHAnsi"/>
          <w:b/>
          <w:sz w:val="22"/>
          <w:szCs w:val="22"/>
        </w:rPr>
        <w:t>Integrációs pedagógiai rendszer</w:t>
      </w:r>
      <w:r w:rsidR="00617FC7">
        <w:rPr>
          <w:rFonts w:asciiTheme="minorHAnsi" w:hAnsiTheme="minorHAnsi"/>
          <w:b/>
          <w:sz w:val="22"/>
          <w:szCs w:val="22"/>
        </w:rPr>
        <w:t xml:space="preserve"> az általános iskolában</w:t>
      </w:r>
    </w:p>
    <w:p w14:paraId="335F6E18" w14:textId="77777777" w:rsidR="00A80274" w:rsidRDefault="00A80274" w:rsidP="00D25A72">
      <w:pPr>
        <w:pStyle w:val="Csakszveg"/>
        <w:jc w:val="both"/>
        <w:rPr>
          <w:rFonts w:asciiTheme="minorHAnsi" w:hAnsiTheme="minorHAnsi"/>
          <w:sz w:val="22"/>
          <w:szCs w:val="22"/>
        </w:rPr>
      </w:pPr>
    </w:p>
    <w:p w14:paraId="6F0F6D6D" w14:textId="77777777" w:rsidR="00A80274" w:rsidRDefault="00A80274" w:rsidP="00D25A72">
      <w:pPr>
        <w:pStyle w:val="Csakszveg"/>
        <w:jc w:val="both"/>
        <w:rPr>
          <w:rFonts w:asciiTheme="minorHAnsi" w:hAnsiTheme="minorHAnsi"/>
          <w:sz w:val="22"/>
          <w:szCs w:val="22"/>
        </w:rPr>
      </w:pPr>
    </w:p>
    <w:p w14:paraId="3DE5DF37" w14:textId="77777777" w:rsidR="00D25A72" w:rsidRPr="00A53D1E" w:rsidRDefault="00D25A72" w:rsidP="00D25A72">
      <w:pPr>
        <w:pStyle w:val="Csakszveg"/>
        <w:jc w:val="both"/>
        <w:rPr>
          <w:rFonts w:asciiTheme="minorHAnsi" w:hAnsiTheme="minorHAnsi"/>
          <w:sz w:val="22"/>
          <w:szCs w:val="22"/>
        </w:rPr>
      </w:pPr>
      <w:r w:rsidRPr="00A53D1E">
        <w:rPr>
          <w:rFonts w:asciiTheme="minorHAnsi" w:hAnsiTheme="minorHAnsi"/>
          <w:sz w:val="22"/>
          <w:szCs w:val="22"/>
        </w:rPr>
        <w:t>Az általános iskolában a 2005/2006-os tanévtől kezdve működik az integrációs pedagógiai rendszer, mely a szociális hátrányokkal küszködő gyermekek érdekeit tartja szem előtt.</w:t>
      </w:r>
    </w:p>
    <w:p w14:paraId="36B11B1F"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t>Intézményünk minden tanév elején elkészíti az adott évre szóló helyzetelemzést,</w:t>
      </w:r>
      <w:r w:rsidR="00B476EB">
        <w:rPr>
          <w:rFonts w:asciiTheme="minorHAnsi" w:hAnsiTheme="minorHAnsi" w:cs="Arial"/>
          <w:sz w:val="22"/>
          <w:szCs w:val="22"/>
        </w:rPr>
        <w:t xml:space="preserve"> </w:t>
      </w:r>
      <w:r w:rsidRPr="00A53D1E">
        <w:rPr>
          <w:rFonts w:asciiTheme="minorHAnsi" w:hAnsiTheme="minorHAnsi" w:cs="Arial"/>
          <w:sz w:val="22"/>
          <w:szCs w:val="22"/>
        </w:rPr>
        <w:t>amely tartalmazza:</w:t>
      </w:r>
    </w:p>
    <w:p w14:paraId="436A3B72"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kimutatás a létszámokról</w:t>
      </w:r>
    </w:p>
    <w:p w14:paraId="5D774D51"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beiskolázási terv</w:t>
      </w:r>
    </w:p>
    <w:p w14:paraId="44DE1283"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szervezetfejlesztés</w:t>
      </w:r>
    </w:p>
    <w:p w14:paraId="16790F9F"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erőforrás</w:t>
      </w:r>
    </w:p>
    <w:p w14:paraId="3D590D0C"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iskolába kerülés előkészítése</w:t>
      </w:r>
    </w:p>
    <w:p w14:paraId="1C564760"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heterogén osztályok kialakítása</w:t>
      </w:r>
    </w:p>
    <w:p w14:paraId="34FCE253"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partnerkapcsolatok</w:t>
      </w:r>
    </w:p>
    <w:p w14:paraId="648369AF"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 xml:space="preserve">a tanítást-tanulást segítő és értékelő eszközrendszer elemei </w:t>
      </w:r>
    </w:p>
    <w:p w14:paraId="207A4F1E"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eszközjellegű kompetenciák – tanórán kívüli programok</w:t>
      </w:r>
    </w:p>
    <w:p w14:paraId="0F3A04FF"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módszertani elemek</w:t>
      </w:r>
    </w:p>
    <w:p w14:paraId="3FDE6EF9"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műhelymunka</w:t>
      </w:r>
    </w:p>
    <w:p w14:paraId="5354131C"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értékelési rendszer</w:t>
      </w:r>
    </w:p>
    <w:p w14:paraId="5B6DEC0B"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multikulturális tartalmak</w:t>
      </w:r>
    </w:p>
    <w:p w14:paraId="230537CB" w14:textId="77777777" w:rsidR="00D25A72"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pályaorientáció</w:t>
      </w:r>
    </w:p>
    <w:p w14:paraId="1A3A1966" w14:textId="77777777" w:rsidR="00B476EB" w:rsidRPr="00B476EB" w:rsidRDefault="00B476EB" w:rsidP="00B476EB">
      <w:pPr>
        <w:contextualSpacing/>
        <w:rPr>
          <w:rFonts w:asciiTheme="minorHAnsi" w:hAnsiTheme="minorHAnsi" w:cs="Arial"/>
          <w:sz w:val="22"/>
          <w:szCs w:val="22"/>
        </w:rPr>
      </w:pPr>
    </w:p>
    <w:p w14:paraId="41ED2FCD"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lastRenderedPageBreak/>
        <w:t>A helyzetelemzésből kiindulva elkészítjük az integrációs cselekvési tervet.</w:t>
      </w:r>
    </w:p>
    <w:p w14:paraId="434FABD5" w14:textId="77777777" w:rsidR="00D25A72" w:rsidRPr="00A53D1E" w:rsidRDefault="00D25A72" w:rsidP="0013664A">
      <w:pPr>
        <w:pStyle w:val="Listaszerbekezds"/>
        <w:numPr>
          <w:ilvl w:val="0"/>
          <w:numId w:val="79"/>
        </w:numPr>
        <w:contextualSpacing/>
        <w:rPr>
          <w:rFonts w:asciiTheme="minorHAnsi" w:hAnsiTheme="minorHAnsi" w:cs="Arial"/>
          <w:sz w:val="22"/>
          <w:szCs w:val="22"/>
        </w:rPr>
      </w:pPr>
      <w:r w:rsidRPr="00A53D1E">
        <w:rPr>
          <w:rFonts w:asciiTheme="minorHAnsi" w:hAnsiTheme="minorHAnsi" w:cs="Arial"/>
          <w:sz w:val="22"/>
          <w:szCs w:val="22"/>
        </w:rPr>
        <w:t>Integrációs stratégia elkészítése:</w:t>
      </w:r>
    </w:p>
    <w:p w14:paraId="627FD47B" w14:textId="77777777" w:rsidR="00D25A72" w:rsidRPr="00A53D1E" w:rsidRDefault="00D25A72" w:rsidP="0013664A">
      <w:pPr>
        <w:pStyle w:val="Listaszerbekezds"/>
        <w:numPr>
          <w:ilvl w:val="0"/>
          <w:numId w:val="82"/>
        </w:numPr>
        <w:contextualSpacing/>
        <w:rPr>
          <w:rFonts w:asciiTheme="minorHAnsi" w:hAnsiTheme="minorHAnsi" w:cs="Arial"/>
          <w:sz w:val="22"/>
          <w:szCs w:val="22"/>
        </w:rPr>
      </w:pPr>
      <w:r w:rsidRPr="00A53D1E">
        <w:rPr>
          <w:rFonts w:asciiTheme="minorHAnsi" w:hAnsiTheme="minorHAnsi" w:cs="Arial"/>
          <w:sz w:val="22"/>
          <w:szCs w:val="22"/>
        </w:rPr>
        <w:t>jogosultság megállapítása, arányok figyelemmel kísérése</w:t>
      </w:r>
    </w:p>
    <w:p w14:paraId="5D07652C" w14:textId="77777777" w:rsidR="00D25A72" w:rsidRPr="00A53D1E" w:rsidRDefault="00D25A72" w:rsidP="0013664A">
      <w:pPr>
        <w:pStyle w:val="Listaszerbekezds"/>
        <w:numPr>
          <w:ilvl w:val="0"/>
          <w:numId w:val="78"/>
        </w:numPr>
        <w:contextualSpacing/>
        <w:rPr>
          <w:rFonts w:asciiTheme="minorHAnsi" w:hAnsiTheme="minorHAnsi" w:cs="Arial"/>
          <w:sz w:val="22"/>
          <w:szCs w:val="22"/>
        </w:rPr>
      </w:pPr>
      <w:r w:rsidRPr="00A53D1E">
        <w:rPr>
          <w:rFonts w:asciiTheme="minorHAnsi" w:hAnsiTheme="minorHAnsi" w:cs="Arial"/>
          <w:sz w:val="22"/>
          <w:szCs w:val="22"/>
        </w:rPr>
        <w:t>kapcsolattartás a települések önkormányzataival</w:t>
      </w:r>
    </w:p>
    <w:p w14:paraId="7FC137CD" w14:textId="77777777" w:rsidR="00D25A72" w:rsidRPr="00A53D1E" w:rsidRDefault="00D25A72" w:rsidP="0013664A">
      <w:pPr>
        <w:pStyle w:val="Listaszerbekezds"/>
        <w:numPr>
          <w:ilvl w:val="0"/>
          <w:numId w:val="79"/>
        </w:numPr>
        <w:contextualSpacing/>
        <w:rPr>
          <w:rFonts w:asciiTheme="minorHAnsi" w:hAnsiTheme="minorHAnsi" w:cs="Arial"/>
          <w:sz w:val="22"/>
          <w:szCs w:val="22"/>
        </w:rPr>
      </w:pPr>
      <w:r w:rsidRPr="00A53D1E">
        <w:rPr>
          <w:rFonts w:asciiTheme="minorHAnsi" w:hAnsiTheme="minorHAnsi" w:cs="Arial"/>
          <w:sz w:val="22"/>
          <w:szCs w:val="22"/>
        </w:rPr>
        <w:t>Iskolába való bekerülés segítése</w:t>
      </w:r>
    </w:p>
    <w:p w14:paraId="3286A61D" w14:textId="77777777" w:rsidR="00D25A72" w:rsidRPr="00A53D1E" w:rsidRDefault="00D25A72" w:rsidP="0013664A">
      <w:pPr>
        <w:pStyle w:val="Listaszerbekezds"/>
        <w:numPr>
          <w:ilvl w:val="0"/>
          <w:numId w:val="79"/>
        </w:numPr>
        <w:contextualSpacing/>
        <w:rPr>
          <w:rFonts w:asciiTheme="minorHAnsi" w:hAnsiTheme="minorHAnsi" w:cs="Arial"/>
          <w:sz w:val="22"/>
          <w:szCs w:val="22"/>
        </w:rPr>
      </w:pPr>
      <w:r w:rsidRPr="00A53D1E">
        <w:rPr>
          <w:rFonts w:asciiTheme="minorHAnsi" w:hAnsiTheme="minorHAnsi" w:cs="Arial"/>
          <w:sz w:val="22"/>
          <w:szCs w:val="22"/>
        </w:rPr>
        <w:t>Kulcskompetenciákat fejlesztő programok működtetése</w:t>
      </w:r>
    </w:p>
    <w:p w14:paraId="729F7D13" w14:textId="77777777" w:rsidR="00D25A72" w:rsidRPr="00A53D1E" w:rsidRDefault="00D25A72" w:rsidP="0013664A">
      <w:pPr>
        <w:pStyle w:val="Listaszerbekezds"/>
        <w:numPr>
          <w:ilvl w:val="0"/>
          <w:numId w:val="79"/>
        </w:numPr>
        <w:contextualSpacing/>
        <w:rPr>
          <w:rFonts w:asciiTheme="minorHAnsi" w:hAnsiTheme="minorHAnsi" w:cs="Arial"/>
          <w:sz w:val="22"/>
          <w:szCs w:val="22"/>
        </w:rPr>
      </w:pPr>
      <w:r w:rsidRPr="00A53D1E">
        <w:rPr>
          <w:rFonts w:asciiTheme="minorHAnsi" w:hAnsiTheme="minorHAnsi" w:cs="Arial"/>
          <w:sz w:val="22"/>
          <w:szCs w:val="22"/>
        </w:rPr>
        <w:t>Integrációt segítő programok szervezése</w:t>
      </w:r>
    </w:p>
    <w:p w14:paraId="6B8E3A3C" w14:textId="77777777" w:rsidR="00D25A72" w:rsidRPr="00A53D1E" w:rsidRDefault="00D25A72" w:rsidP="0013664A">
      <w:pPr>
        <w:pStyle w:val="Listaszerbekezds"/>
        <w:numPr>
          <w:ilvl w:val="0"/>
          <w:numId w:val="79"/>
        </w:numPr>
        <w:contextualSpacing/>
        <w:rPr>
          <w:rFonts w:asciiTheme="minorHAnsi" w:hAnsiTheme="minorHAnsi" w:cs="Arial"/>
          <w:sz w:val="22"/>
          <w:szCs w:val="22"/>
        </w:rPr>
      </w:pPr>
      <w:r w:rsidRPr="00A53D1E">
        <w:rPr>
          <w:rFonts w:asciiTheme="minorHAnsi" w:hAnsiTheme="minorHAnsi" w:cs="Arial"/>
          <w:sz w:val="22"/>
          <w:szCs w:val="22"/>
        </w:rPr>
        <w:t>Átmenetek elősegítése:</w:t>
      </w:r>
    </w:p>
    <w:p w14:paraId="4A5D0536" w14:textId="77777777" w:rsidR="00D25A72" w:rsidRPr="00A53D1E" w:rsidRDefault="00D25A72" w:rsidP="00D25A72">
      <w:pPr>
        <w:pStyle w:val="Listaszerbekezds"/>
        <w:rPr>
          <w:rFonts w:asciiTheme="minorHAnsi" w:hAnsiTheme="minorHAnsi" w:cs="Arial"/>
          <w:sz w:val="22"/>
          <w:szCs w:val="22"/>
        </w:rPr>
      </w:pPr>
      <w:r w:rsidRPr="00A53D1E">
        <w:rPr>
          <w:rFonts w:asciiTheme="minorHAnsi" w:hAnsiTheme="minorHAnsi" w:cs="Arial"/>
          <w:sz w:val="22"/>
          <w:szCs w:val="22"/>
        </w:rPr>
        <w:t>- óvoda-iskola</w:t>
      </w:r>
    </w:p>
    <w:p w14:paraId="6D9DB45E" w14:textId="77777777" w:rsidR="00D25A72" w:rsidRPr="00A53D1E" w:rsidRDefault="00D25A72" w:rsidP="00D25A72">
      <w:pPr>
        <w:pStyle w:val="Listaszerbekezds"/>
        <w:rPr>
          <w:rFonts w:asciiTheme="minorHAnsi" w:hAnsiTheme="minorHAnsi" w:cs="Arial"/>
          <w:sz w:val="22"/>
          <w:szCs w:val="22"/>
        </w:rPr>
      </w:pPr>
      <w:r w:rsidRPr="00A53D1E">
        <w:rPr>
          <w:rFonts w:asciiTheme="minorHAnsi" w:hAnsiTheme="minorHAnsi" w:cs="Arial"/>
          <w:sz w:val="22"/>
          <w:szCs w:val="22"/>
        </w:rPr>
        <w:t>- alsó tagozat-felső tagozat</w:t>
      </w:r>
    </w:p>
    <w:p w14:paraId="561D6C7D"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t xml:space="preserve">     6.   Együttműködési partnerkapcsolatok kiépítése</w:t>
      </w:r>
    </w:p>
    <w:p w14:paraId="41D7D871"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t xml:space="preserve">     7.   </w:t>
      </w:r>
      <w:proofErr w:type="spellStart"/>
      <w:r w:rsidRPr="00A53D1E">
        <w:rPr>
          <w:rFonts w:asciiTheme="minorHAnsi" w:hAnsiTheme="minorHAnsi" w:cs="Arial"/>
          <w:sz w:val="22"/>
          <w:szCs w:val="22"/>
        </w:rPr>
        <w:t>Háromhavonkénti</w:t>
      </w:r>
      <w:proofErr w:type="spellEnd"/>
      <w:r w:rsidRPr="00A53D1E">
        <w:rPr>
          <w:rFonts w:asciiTheme="minorHAnsi" w:hAnsiTheme="minorHAnsi" w:cs="Arial"/>
          <w:sz w:val="22"/>
          <w:szCs w:val="22"/>
        </w:rPr>
        <w:t xml:space="preserve"> szöveges értékelés lebonyolítása</w:t>
      </w:r>
    </w:p>
    <w:p w14:paraId="10974983"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t>Közelebbi célok:</w:t>
      </w:r>
    </w:p>
    <w:p w14:paraId="16EBCDA1" w14:textId="77777777" w:rsidR="00D25A72" w:rsidRPr="00A53D1E" w:rsidRDefault="00D25A72" w:rsidP="0013664A">
      <w:pPr>
        <w:pStyle w:val="Listaszerbekezds"/>
        <w:numPr>
          <w:ilvl w:val="0"/>
          <w:numId w:val="80"/>
        </w:numPr>
        <w:contextualSpacing/>
        <w:rPr>
          <w:rFonts w:asciiTheme="minorHAnsi" w:hAnsiTheme="minorHAnsi" w:cs="Arial"/>
          <w:sz w:val="22"/>
          <w:szCs w:val="22"/>
        </w:rPr>
      </w:pPr>
      <w:r w:rsidRPr="00A53D1E">
        <w:rPr>
          <w:rFonts w:asciiTheme="minorHAnsi" w:hAnsiTheme="minorHAnsi" w:cs="Arial"/>
          <w:sz w:val="22"/>
          <w:szCs w:val="22"/>
        </w:rPr>
        <w:t>Az intézmény tartósan képes a különböző háttérrel és különböző területeken eltérő fejlettséggel rendelkező gyerekek fogadására, együttnevelésére.</w:t>
      </w:r>
    </w:p>
    <w:p w14:paraId="6F3C6550" w14:textId="77777777" w:rsidR="00D25A72" w:rsidRPr="00A53D1E" w:rsidRDefault="00D25A72" w:rsidP="0013664A">
      <w:pPr>
        <w:pStyle w:val="Listaszerbekezds"/>
        <w:numPr>
          <w:ilvl w:val="0"/>
          <w:numId w:val="80"/>
        </w:numPr>
        <w:contextualSpacing/>
        <w:rPr>
          <w:rFonts w:asciiTheme="minorHAnsi" w:hAnsiTheme="minorHAnsi" w:cs="Arial"/>
          <w:sz w:val="22"/>
          <w:szCs w:val="22"/>
        </w:rPr>
      </w:pPr>
      <w:r w:rsidRPr="00A53D1E">
        <w:rPr>
          <w:rFonts w:asciiTheme="minorHAnsi" w:hAnsiTheme="minorHAnsi" w:cs="Arial"/>
          <w:sz w:val="22"/>
          <w:szCs w:val="22"/>
        </w:rPr>
        <w:t>Multikulturális tartalmak beépülnek a helyi tantervbe.</w:t>
      </w:r>
    </w:p>
    <w:p w14:paraId="7B07A75E" w14:textId="77777777" w:rsidR="00D25A72" w:rsidRPr="00A53D1E" w:rsidRDefault="00D25A72" w:rsidP="0013664A">
      <w:pPr>
        <w:pStyle w:val="Listaszerbekezds"/>
        <w:numPr>
          <w:ilvl w:val="0"/>
          <w:numId w:val="80"/>
        </w:numPr>
        <w:contextualSpacing/>
        <w:rPr>
          <w:rFonts w:asciiTheme="minorHAnsi" w:hAnsiTheme="minorHAnsi" w:cs="Arial"/>
          <w:sz w:val="22"/>
          <w:szCs w:val="22"/>
        </w:rPr>
      </w:pPr>
      <w:r w:rsidRPr="00A53D1E">
        <w:rPr>
          <w:rFonts w:asciiTheme="minorHAnsi" w:hAnsiTheme="minorHAnsi" w:cs="Arial"/>
          <w:sz w:val="22"/>
          <w:szCs w:val="22"/>
        </w:rPr>
        <w:t>Az intézmény párbeszédet alakít ki minden szülővel.</w:t>
      </w:r>
    </w:p>
    <w:p w14:paraId="6FACC458" w14:textId="77777777" w:rsidR="00D25A72" w:rsidRPr="00C02082" w:rsidRDefault="00D25A72" w:rsidP="0013664A">
      <w:pPr>
        <w:pStyle w:val="Listaszerbekezds"/>
        <w:numPr>
          <w:ilvl w:val="0"/>
          <w:numId w:val="80"/>
        </w:numPr>
        <w:contextualSpacing/>
        <w:rPr>
          <w:rFonts w:asciiTheme="minorHAnsi" w:hAnsiTheme="minorHAnsi" w:cs="Arial"/>
          <w:sz w:val="22"/>
          <w:szCs w:val="22"/>
        </w:rPr>
      </w:pPr>
      <w:r w:rsidRPr="00A53D1E">
        <w:rPr>
          <w:rFonts w:asciiTheme="minorHAnsi" w:hAnsiTheme="minorHAnsi" w:cs="Arial"/>
          <w:sz w:val="22"/>
          <w:szCs w:val="22"/>
        </w:rPr>
        <w:t>Az intézményben létezik tanári együttműködésre épülő értékelési rendszer.</w:t>
      </w:r>
    </w:p>
    <w:p w14:paraId="51F56645" w14:textId="77777777" w:rsidR="00D25A72" w:rsidRPr="00A53D1E" w:rsidRDefault="00D25A72" w:rsidP="00D25A72">
      <w:pPr>
        <w:rPr>
          <w:rFonts w:asciiTheme="minorHAnsi" w:hAnsiTheme="minorHAnsi" w:cs="Arial"/>
          <w:sz w:val="22"/>
          <w:szCs w:val="22"/>
        </w:rPr>
      </w:pPr>
      <w:r w:rsidRPr="00A53D1E">
        <w:rPr>
          <w:rFonts w:asciiTheme="minorHAnsi" w:hAnsiTheme="minorHAnsi" w:cs="Arial"/>
          <w:sz w:val="22"/>
          <w:szCs w:val="22"/>
        </w:rPr>
        <w:t>Távolabbi célok:</w:t>
      </w:r>
    </w:p>
    <w:p w14:paraId="4E613A1C" w14:textId="77777777" w:rsidR="00D25A72" w:rsidRPr="00A53D1E" w:rsidRDefault="00D25A72" w:rsidP="0013664A">
      <w:pPr>
        <w:pStyle w:val="Listaszerbekezds"/>
        <w:numPr>
          <w:ilvl w:val="0"/>
          <w:numId w:val="81"/>
        </w:numPr>
        <w:contextualSpacing/>
        <w:rPr>
          <w:rFonts w:asciiTheme="minorHAnsi" w:hAnsiTheme="minorHAnsi" w:cs="Arial"/>
          <w:sz w:val="22"/>
          <w:szCs w:val="22"/>
        </w:rPr>
      </w:pPr>
      <w:r w:rsidRPr="00A53D1E">
        <w:rPr>
          <w:rFonts w:asciiTheme="minorHAnsi" w:hAnsiTheme="minorHAnsi" w:cs="Arial"/>
          <w:sz w:val="22"/>
          <w:szCs w:val="22"/>
        </w:rPr>
        <w:t xml:space="preserve">Nő az évfolyamvesztés nélkül </w:t>
      </w:r>
      <w:proofErr w:type="spellStart"/>
      <w:r w:rsidRPr="00A53D1E">
        <w:rPr>
          <w:rFonts w:asciiTheme="minorHAnsi" w:hAnsiTheme="minorHAnsi" w:cs="Arial"/>
          <w:sz w:val="22"/>
          <w:szCs w:val="22"/>
        </w:rPr>
        <w:t>továbbhaladó</w:t>
      </w:r>
      <w:proofErr w:type="spellEnd"/>
      <w:r w:rsidRPr="00A53D1E">
        <w:rPr>
          <w:rFonts w:asciiTheme="minorHAnsi" w:hAnsiTheme="minorHAnsi" w:cs="Arial"/>
          <w:sz w:val="22"/>
          <w:szCs w:val="22"/>
        </w:rPr>
        <w:t xml:space="preserve"> hátrányos helyzetű tanulók száma</w:t>
      </w:r>
    </w:p>
    <w:p w14:paraId="02FF243C" w14:textId="77777777" w:rsidR="00D25A72" w:rsidRPr="00A53D1E" w:rsidRDefault="00D25A72" w:rsidP="0013664A">
      <w:pPr>
        <w:pStyle w:val="Listaszerbekezds"/>
        <w:numPr>
          <w:ilvl w:val="0"/>
          <w:numId w:val="81"/>
        </w:numPr>
        <w:contextualSpacing/>
        <w:rPr>
          <w:rFonts w:asciiTheme="minorHAnsi" w:hAnsiTheme="minorHAnsi" w:cs="Arial"/>
          <w:sz w:val="22"/>
          <w:szCs w:val="22"/>
        </w:rPr>
      </w:pPr>
      <w:r w:rsidRPr="00A53D1E">
        <w:rPr>
          <w:rFonts w:asciiTheme="minorHAnsi" w:hAnsiTheme="minorHAnsi" w:cs="Arial"/>
          <w:sz w:val="22"/>
          <w:szCs w:val="22"/>
        </w:rPr>
        <w:t>Csökken az intézményben  a tankötelezettségi kor határa előtt az iskolai rendszerből kikerülők száma.</w:t>
      </w:r>
    </w:p>
    <w:p w14:paraId="111DC008" w14:textId="77777777" w:rsidR="00D25A72" w:rsidRPr="00A53D1E" w:rsidRDefault="00D25A72" w:rsidP="0013664A">
      <w:pPr>
        <w:pStyle w:val="Listaszerbekezds"/>
        <w:numPr>
          <w:ilvl w:val="0"/>
          <w:numId w:val="81"/>
        </w:numPr>
        <w:contextualSpacing/>
        <w:rPr>
          <w:rFonts w:asciiTheme="minorHAnsi" w:hAnsiTheme="minorHAnsi" w:cs="Arial"/>
          <w:sz w:val="22"/>
          <w:szCs w:val="22"/>
        </w:rPr>
      </w:pPr>
      <w:r w:rsidRPr="00A53D1E">
        <w:rPr>
          <w:rFonts w:asciiTheme="minorHAnsi" w:hAnsiTheme="minorHAnsi" w:cs="Arial"/>
          <w:sz w:val="22"/>
          <w:szCs w:val="22"/>
        </w:rPr>
        <w:t xml:space="preserve">Nő az érettségit adó intézményekben </w:t>
      </w:r>
      <w:proofErr w:type="spellStart"/>
      <w:r w:rsidRPr="00A53D1E">
        <w:rPr>
          <w:rFonts w:asciiTheme="minorHAnsi" w:hAnsiTheme="minorHAnsi" w:cs="Arial"/>
          <w:sz w:val="22"/>
          <w:szCs w:val="22"/>
        </w:rPr>
        <w:t>továbbtanuló</w:t>
      </w:r>
      <w:proofErr w:type="spellEnd"/>
      <w:r w:rsidRPr="00A53D1E">
        <w:rPr>
          <w:rFonts w:asciiTheme="minorHAnsi" w:hAnsiTheme="minorHAnsi" w:cs="Arial"/>
          <w:sz w:val="22"/>
          <w:szCs w:val="22"/>
        </w:rPr>
        <w:t xml:space="preserve"> hátrányos helyzetű tanulók száma.</w:t>
      </w:r>
    </w:p>
    <w:p w14:paraId="3D5CA928" w14:textId="77777777" w:rsidR="00807CA8" w:rsidRDefault="00D25A72" w:rsidP="0013664A">
      <w:pPr>
        <w:pStyle w:val="Listaszerbekezds"/>
        <w:numPr>
          <w:ilvl w:val="0"/>
          <w:numId w:val="81"/>
        </w:numPr>
        <w:contextualSpacing/>
        <w:rPr>
          <w:rFonts w:asciiTheme="minorHAnsi" w:hAnsiTheme="minorHAnsi" w:cs="Arial"/>
          <w:sz w:val="22"/>
          <w:szCs w:val="22"/>
        </w:rPr>
      </w:pPr>
      <w:r w:rsidRPr="00A53D1E">
        <w:rPr>
          <w:rFonts w:asciiTheme="minorHAnsi" w:hAnsiTheme="minorHAnsi" w:cs="Arial"/>
          <w:sz w:val="22"/>
          <w:szCs w:val="22"/>
        </w:rPr>
        <w:t>Az országos kompetencia mérések eredmények átlagaival az adott intézmény eredményei szinkronban vannak.</w:t>
      </w:r>
    </w:p>
    <w:p w14:paraId="26D2417E" w14:textId="77777777" w:rsidR="00E8543A" w:rsidRPr="00E8543A" w:rsidRDefault="00E8543A" w:rsidP="00E8543A">
      <w:pPr>
        <w:jc w:val="both"/>
        <w:rPr>
          <w:rFonts w:asciiTheme="minorHAnsi" w:hAnsiTheme="minorHAnsi"/>
          <w:sz w:val="22"/>
          <w:szCs w:val="22"/>
        </w:rPr>
      </w:pPr>
      <w:bookmarkStart w:id="151" w:name="_Hlk49154807"/>
      <w:r w:rsidRPr="00E8543A">
        <w:rPr>
          <w:rFonts w:ascii="Calibri" w:hAnsi="Calibri" w:cs="Arial"/>
          <w:sz w:val="22"/>
          <w:szCs w:val="22"/>
        </w:rPr>
        <w:t xml:space="preserve">Partnerkapcsolatok fejlesztése – óvoda-iskola illetve iskolafokok közötti átmenet: </w:t>
      </w:r>
      <w:bookmarkEnd w:id="151"/>
      <w:r w:rsidRPr="00E8543A">
        <w:rPr>
          <w:rFonts w:asciiTheme="minorHAnsi" w:hAnsiTheme="minorHAnsi"/>
          <w:sz w:val="22"/>
          <w:szCs w:val="22"/>
        </w:rPr>
        <w:t xml:space="preserve">Kiemelt figyelmet fordítunk az ágazati és ágazatközi partnerekkel való együttműködés kialakítására, fejlesztésére a korai iskolaelhagyás megelőzése érdekében. Feladatellátási helyünk rendszeresen (pl. </w:t>
      </w:r>
      <w:proofErr w:type="spellStart"/>
      <w:r w:rsidRPr="00E8543A">
        <w:rPr>
          <w:rFonts w:asciiTheme="minorHAnsi" w:hAnsiTheme="minorHAnsi"/>
          <w:sz w:val="22"/>
          <w:szCs w:val="22"/>
        </w:rPr>
        <w:t>tanévente</w:t>
      </w:r>
      <w:proofErr w:type="spellEnd"/>
      <w:r w:rsidRPr="00E8543A">
        <w:rPr>
          <w:rFonts w:asciiTheme="minorHAnsi" w:hAnsiTheme="minorHAnsi"/>
          <w:sz w:val="22"/>
          <w:szCs w:val="22"/>
        </w:rPr>
        <w:t xml:space="preserve"> egy alkalommal) szervez olyan közösségi napot (pl. pályaorientációs családi nap), melynek kiemelt fókusza az ágazati és ágazatközi partnerség építése, erősítése a korai iskolaelhagyás megelőzése érdekében.</w:t>
      </w:r>
    </w:p>
    <w:p w14:paraId="6B275011" w14:textId="77777777" w:rsidR="00E8543A" w:rsidRPr="00E8543A" w:rsidRDefault="00E8543A" w:rsidP="00E8543A">
      <w:pPr>
        <w:spacing w:after="160" w:line="259" w:lineRule="auto"/>
        <w:jc w:val="both"/>
        <w:rPr>
          <w:rFonts w:ascii="Calibri" w:eastAsia="Calibri" w:hAnsi="Calibri"/>
          <w:sz w:val="22"/>
          <w:szCs w:val="22"/>
          <w:lang w:eastAsia="en-US"/>
        </w:rPr>
      </w:pPr>
      <w:r w:rsidRPr="00E8543A">
        <w:rPr>
          <w:rFonts w:ascii="Calibri" w:eastAsia="Calibri" w:hAnsi="Calibri" w:cs="Arial"/>
          <w:sz w:val="22"/>
          <w:szCs w:val="22"/>
          <w:lang w:eastAsia="en-US"/>
        </w:rPr>
        <w:t xml:space="preserve">Partnerkapcsolatok fejlesztése (családokkal való kapcsolattartás, családok bevonása, ágazati, ágazatközi együttműködések): </w:t>
      </w:r>
      <w:r w:rsidRPr="00E8543A">
        <w:rPr>
          <w:rFonts w:ascii="Calibri" w:eastAsia="Calibri" w:hAnsi="Calibri"/>
          <w:sz w:val="22"/>
          <w:szCs w:val="22"/>
          <w:lang w:eastAsia="en-US"/>
        </w:rPr>
        <w:t>Biztosítjuk a sikeres óvoda–iskola, illetve iskolafokok közötti (alsó–felső tagozat, általános iskola–középiskola) átmenetet támogató fejlesztések strukturális garanciáit. ILMT alapú komplex intézményfejlesztésünk részeként a sikeres átmenetet támogató programok kialakításával, fejlesztésével kapcsolatos eredményeinket rendszeresen (pl. a tanévben két alkalommal) közvetítjük a nevelőtestület (pl. nevelőtestületi napon) és a fenntartó felé is (pl. írásos beszámoló formájában).</w:t>
      </w:r>
    </w:p>
    <w:p w14:paraId="5E379F73" w14:textId="77777777" w:rsidR="00807CA8" w:rsidRPr="00A53D1E" w:rsidRDefault="00807CA8" w:rsidP="00E8543A">
      <w:pPr>
        <w:jc w:val="both"/>
        <w:rPr>
          <w:rFonts w:asciiTheme="minorHAnsi" w:hAnsiTheme="minorHAnsi"/>
          <w:sz w:val="22"/>
          <w:szCs w:val="22"/>
        </w:rPr>
      </w:pPr>
    </w:p>
    <w:p w14:paraId="16ECE19C" w14:textId="77777777" w:rsidR="00807CA8" w:rsidRPr="00A53D1E" w:rsidRDefault="00807CA8" w:rsidP="0013664A">
      <w:pPr>
        <w:numPr>
          <w:ilvl w:val="0"/>
          <w:numId w:val="23"/>
        </w:numPr>
        <w:jc w:val="both"/>
        <w:rPr>
          <w:rFonts w:asciiTheme="minorHAnsi" w:hAnsiTheme="minorHAnsi"/>
          <w:sz w:val="22"/>
          <w:szCs w:val="22"/>
        </w:rPr>
      </w:pPr>
      <w:r w:rsidRPr="00A53D1E">
        <w:rPr>
          <w:rFonts w:asciiTheme="minorHAnsi" w:hAnsiTheme="minorHAnsi"/>
          <w:b/>
          <w:sz w:val="22"/>
          <w:szCs w:val="22"/>
        </w:rPr>
        <w:t>Gyerm</w:t>
      </w:r>
      <w:r w:rsidR="002B5F46">
        <w:rPr>
          <w:rFonts w:asciiTheme="minorHAnsi" w:hAnsiTheme="minorHAnsi"/>
          <w:b/>
          <w:sz w:val="22"/>
          <w:szCs w:val="22"/>
        </w:rPr>
        <w:t xml:space="preserve">ek- és ifjúságvédelmi tevékenység </w:t>
      </w:r>
      <w:r w:rsidRPr="00A53D1E">
        <w:rPr>
          <w:rFonts w:asciiTheme="minorHAnsi" w:hAnsiTheme="minorHAnsi"/>
          <w:b/>
          <w:sz w:val="22"/>
          <w:szCs w:val="22"/>
        </w:rPr>
        <w:t>az általános iskolában</w:t>
      </w:r>
    </w:p>
    <w:p w14:paraId="1897E78E" w14:textId="77777777" w:rsidR="00807CA8" w:rsidRPr="00A53D1E" w:rsidRDefault="00807CA8" w:rsidP="00807CA8">
      <w:pPr>
        <w:jc w:val="both"/>
        <w:rPr>
          <w:rFonts w:asciiTheme="minorHAnsi" w:hAnsiTheme="minorHAnsi"/>
          <w:b/>
          <w:sz w:val="22"/>
          <w:szCs w:val="22"/>
        </w:rPr>
      </w:pPr>
    </w:p>
    <w:p w14:paraId="169AE9D0" w14:textId="77777777" w:rsidR="00A80274" w:rsidRDefault="00A80274" w:rsidP="00807CA8">
      <w:pPr>
        <w:pStyle w:val="Csakszveg"/>
        <w:jc w:val="both"/>
        <w:rPr>
          <w:rFonts w:asciiTheme="minorHAnsi" w:hAnsiTheme="minorHAnsi"/>
          <w:sz w:val="22"/>
          <w:szCs w:val="22"/>
        </w:rPr>
      </w:pPr>
    </w:p>
    <w:p w14:paraId="50087F04"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a)   A nevelők és a tanulók személyes kapcsolatainak és a családlátogatásoknak egyik fő célja a gyermek- és ifjúságvédelemmel összefüggő problémák feltárása, megelőzése. Minden pedagógus közreműködik a gyermek- és ifjúságvédelmi feladatok ellátásában, a tanulók fejlődését veszélyeztető körülmények megelőzésében, feltárásában, megszüntetésében.</w:t>
      </w:r>
    </w:p>
    <w:p w14:paraId="70FDADF8"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 xml:space="preserve"> </w:t>
      </w:r>
    </w:p>
    <w:p w14:paraId="4F07E40D"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lastRenderedPageBreak/>
        <w:t>b) Az iskolában a gyermek- és ifjúságvédelmi feladatok segítésére gyermek- és ifjúságvédelmi felelős működik. A gyermek- és ifjúságvédelmi felelős alapvető feladata, hogy segítse a pedagógusok gyermek- és i</w:t>
      </w:r>
      <w:r w:rsidR="0049708B">
        <w:rPr>
          <w:rFonts w:asciiTheme="minorHAnsi" w:hAnsiTheme="minorHAnsi"/>
          <w:sz w:val="22"/>
          <w:szCs w:val="22"/>
        </w:rPr>
        <w:t>fjúságvédelmi munkáját. Ezen belül</w:t>
      </w:r>
      <w:r w:rsidRPr="00A53D1E">
        <w:rPr>
          <w:rFonts w:asciiTheme="minorHAnsi" w:hAnsiTheme="minorHAnsi"/>
          <w:sz w:val="22"/>
          <w:szCs w:val="22"/>
        </w:rPr>
        <w:t xml:space="preserve"> feladatai közé tartozik különösen:</w:t>
      </w:r>
    </w:p>
    <w:p w14:paraId="7CC4A25B" w14:textId="77777777" w:rsidR="00807CA8" w:rsidRPr="00A53D1E" w:rsidRDefault="00807CA8" w:rsidP="0013664A">
      <w:pPr>
        <w:pStyle w:val="Csakszveg"/>
        <w:numPr>
          <w:ilvl w:val="0"/>
          <w:numId w:val="55"/>
        </w:numPr>
        <w:jc w:val="both"/>
        <w:rPr>
          <w:rFonts w:asciiTheme="minorHAnsi" w:hAnsiTheme="minorHAnsi"/>
          <w:sz w:val="22"/>
          <w:szCs w:val="22"/>
        </w:rPr>
      </w:pPr>
      <w:r w:rsidRPr="00A53D1E">
        <w:rPr>
          <w:rFonts w:asciiTheme="minorHAnsi" w:hAnsiTheme="minorHAnsi"/>
          <w:sz w:val="22"/>
          <w:szCs w:val="22"/>
        </w:rPr>
        <w:t xml:space="preserve">a tanulók és a szülők tájékoztatása azokról a lehetőségekről, személyekről, </w:t>
      </w:r>
      <w:r w:rsidRPr="00A53D1E">
        <w:rPr>
          <w:rFonts w:asciiTheme="minorHAnsi" w:hAnsiTheme="minorHAnsi"/>
          <w:sz w:val="22"/>
          <w:szCs w:val="22"/>
        </w:rPr>
        <w:tab/>
        <w:t xml:space="preserve">   intézményekről, amelyekhez problémáik megoldása érdekében fordulhatnak,</w:t>
      </w:r>
    </w:p>
    <w:p w14:paraId="1E9582E2" w14:textId="77777777" w:rsidR="00807CA8" w:rsidRPr="00A53D1E" w:rsidRDefault="00807CA8" w:rsidP="0013664A">
      <w:pPr>
        <w:pStyle w:val="Csakszveg"/>
        <w:numPr>
          <w:ilvl w:val="0"/>
          <w:numId w:val="55"/>
        </w:numPr>
        <w:jc w:val="both"/>
        <w:rPr>
          <w:rFonts w:asciiTheme="minorHAnsi" w:hAnsiTheme="minorHAnsi"/>
          <w:sz w:val="22"/>
          <w:szCs w:val="22"/>
        </w:rPr>
      </w:pPr>
      <w:r w:rsidRPr="00A53D1E">
        <w:rPr>
          <w:rFonts w:asciiTheme="minorHAnsi" w:hAnsiTheme="minorHAnsi"/>
          <w:sz w:val="22"/>
          <w:szCs w:val="22"/>
        </w:rPr>
        <w:t>családlátogatásokon vesz részt a veszélyeztető okok feltárása érdekében</w:t>
      </w:r>
    </w:p>
    <w:p w14:paraId="68CADB76" w14:textId="77777777" w:rsidR="00807CA8" w:rsidRPr="00A53D1E" w:rsidRDefault="00807CA8" w:rsidP="0013664A">
      <w:pPr>
        <w:pStyle w:val="Csakszveg"/>
        <w:numPr>
          <w:ilvl w:val="0"/>
          <w:numId w:val="56"/>
        </w:numPr>
        <w:tabs>
          <w:tab w:val="num" w:pos="1080"/>
        </w:tabs>
        <w:jc w:val="both"/>
        <w:rPr>
          <w:rFonts w:asciiTheme="minorHAnsi" w:hAnsiTheme="minorHAnsi"/>
          <w:sz w:val="22"/>
          <w:szCs w:val="22"/>
        </w:rPr>
      </w:pPr>
      <w:r w:rsidRPr="00A53D1E">
        <w:rPr>
          <w:rFonts w:asciiTheme="minorHAnsi" w:hAnsiTheme="minorHAnsi"/>
          <w:sz w:val="22"/>
          <w:szCs w:val="22"/>
        </w:rPr>
        <w:t>a veszélyeztető okok megléte esetén értesíti a gyermekjóléti szolgálatot,</w:t>
      </w:r>
    </w:p>
    <w:p w14:paraId="49522305" w14:textId="77777777" w:rsidR="00807CA8" w:rsidRPr="00A53D1E" w:rsidRDefault="00807CA8" w:rsidP="0013664A">
      <w:pPr>
        <w:pStyle w:val="Csakszveg"/>
        <w:numPr>
          <w:ilvl w:val="0"/>
          <w:numId w:val="56"/>
        </w:numPr>
        <w:tabs>
          <w:tab w:val="num" w:pos="1080"/>
        </w:tabs>
        <w:jc w:val="both"/>
        <w:rPr>
          <w:rFonts w:asciiTheme="minorHAnsi" w:hAnsiTheme="minorHAnsi"/>
          <w:sz w:val="22"/>
          <w:szCs w:val="22"/>
        </w:rPr>
      </w:pPr>
      <w:r w:rsidRPr="00A53D1E">
        <w:rPr>
          <w:rFonts w:asciiTheme="minorHAnsi" w:hAnsiTheme="minorHAnsi"/>
          <w:sz w:val="22"/>
          <w:szCs w:val="22"/>
        </w:rPr>
        <w:t>segíti a gyermekjóléti szolgálat tevékenységét,</w:t>
      </w:r>
    </w:p>
    <w:p w14:paraId="6F1658E5" w14:textId="77777777" w:rsidR="00807CA8" w:rsidRPr="00A53D1E" w:rsidRDefault="00807CA8" w:rsidP="0013664A">
      <w:pPr>
        <w:pStyle w:val="Csakszveg"/>
        <w:numPr>
          <w:ilvl w:val="0"/>
          <w:numId w:val="56"/>
        </w:numPr>
        <w:tabs>
          <w:tab w:val="num" w:pos="1080"/>
        </w:tabs>
        <w:jc w:val="both"/>
        <w:rPr>
          <w:rFonts w:asciiTheme="minorHAnsi" w:hAnsiTheme="minorHAnsi"/>
          <w:sz w:val="22"/>
          <w:szCs w:val="22"/>
        </w:rPr>
      </w:pPr>
      <w:r w:rsidRPr="00A53D1E">
        <w:rPr>
          <w:rFonts w:asciiTheme="minorHAnsi" w:hAnsiTheme="minorHAnsi"/>
          <w:sz w:val="22"/>
          <w:szCs w:val="22"/>
        </w:rPr>
        <w:t>a tanulók anyagi veszélyeztetettsége esetén gyermekvédelmi támogatás megállapítását kezdeményezi,</w:t>
      </w:r>
    </w:p>
    <w:p w14:paraId="475D407A" w14:textId="77777777" w:rsidR="00807CA8" w:rsidRPr="00A53D1E" w:rsidRDefault="00807CA8" w:rsidP="0013664A">
      <w:pPr>
        <w:pStyle w:val="Csakszveg"/>
        <w:numPr>
          <w:ilvl w:val="0"/>
          <w:numId w:val="56"/>
        </w:numPr>
        <w:tabs>
          <w:tab w:val="num" w:pos="1080"/>
        </w:tabs>
        <w:jc w:val="both"/>
        <w:rPr>
          <w:rFonts w:asciiTheme="minorHAnsi" w:hAnsiTheme="minorHAnsi"/>
          <w:sz w:val="22"/>
          <w:szCs w:val="22"/>
        </w:rPr>
      </w:pPr>
      <w:r w:rsidRPr="00A53D1E">
        <w:rPr>
          <w:rFonts w:asciiTheme="minorHAnsi" w:hAnsiTheme="minorHAnsi"/>
          <w:sz w:val="22"/>
          <w:szCs w:val="22"/>
        </w:rPr>
        <w:t>tájékoztatást nyújt a tanulók részére szervezett szabadidős programokról.</w:t>
      </w:r>
    </w:p>
    <w:p w14:paraId="5F7F68C0" w14:textId="77777777" w:rsidR="00807CA8" w:rsidRPr="00A53D1E" w:rsidRDefault="00807CA8" w:rsidP="00807CA8">
      <w:pPr>
        <w:pStyle w:val="Csakszveg"/>
        <w:ind w:left="60"/>
        <w:jc w:val="both"/>
        <w:rPr>
          <w:rFonts w:asciiTheme="minorHAnsi" w:hAnsiTheme="minorHAnsi"/>
          <w:sz w:val="22"/>
          <w:szCs w:val="22"/>
        </w:rPr>
      </w:pPr>
      <w:r w:rsidRPr="00A53D1E">
        <w:rPr>
          <w:rFonts w:asciiTheme="minorHAnsi" w:hAnsiTheme="minorHAnsi"/>
          <w:sz w:val="22"/>
          <w:szCs w:val="22"/>
        </w:rPr>
        <w:tab/>
      </w:r>
    </w:p>
    <w:p w14:paraId="35E28530"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 xml:space="preserve">c)  Az iskola gyermekvédelmi tevékenysége három területre terjed ki: a gyermek fejlődését veszélyeztető okok megelőzésére, feltárására, megszüntetésére. A gyermekvédelmi problémák feltárásának az a célja, hogy a gyermekek problémáit az iskola a gyermekjóléti szolgálat segítségével minél hatékonyabban tudja kezelni, megelőzve ezzel súlyosabbá válásukat. Iskolánk alapvető feladatai a gyermek- és ifjúságvédelem területén: </w:t>
      </w:r>
    </w:p>
    <w:p w14:paraId="4E1C4A71" w14:textId="77777777" w:rsidR="00807CA8" w:rsidRPr="00A53D1E" w:rsidRDefault="00807CA8" w:rsidP="0013664A">
      <w:pPr>
        <w:pStyle w:val="Csakszveg"/>
        <w:numPr>
          <w:ilvl w:val="0"/>
          <w:numId w:val="57"/>
        </w:numPr>
        <w:jc w:val="both"/>
        <w:rPr>
          <w:rFonts w:asciiTheme="minorHAnsi" w:hAnsiTheme="minorHAnsi"/>
          <w:sz w:val="22"/>
          <w:szCs w:val="22"/>
        </w:rPr>
      </w:pPr>
      <w:r w:rsidRPr="00A53D1E">
        <w:rPr>
          <w:rFonts w:asciiTheme="minorHAnsi" w:hAnsiTheme="minorHAnsi"/>
          <w:sz w:val="22"/>
          <w:szCs w:val="22"/>
        </w:rPr>
        <w:t xml:space="preserve">fel kell ismerni, és fel kell tárni a tanulók problémáit, </w:t>
      </w:r>
    </w:p>
    <w:p w14:paraId="2E60C03F" w14:textId="77777777" w:rsidR="00807CA8" w:rsidRPr="00A53D1E" w:rsidRDefault="00807CA8" w:rsidP="0013664A">
      <w:pPr>
        <w:pStyle w:val="Csakszveg"/>
        <w:numPr>
          <w:ilvl w:val="0"/>
          <w:numId w:val="57"/>
        </w:numPr>
        <w:jc w:val="both"/>
        <w:rPr>
          <w:rFonts w:asciiTheme="minorHAnsi" w:hAnsiTheme="minorHAnsi"/>
          <w:sz w:val="22"/>
          <w:szCs w:val="22"/>
        </w:rPr>
      </w:pPr>
      <w:r w:rsidRPr="00A53D1E">
        <w:rPr>
          <w:rFonts w:asciiTheme="minorHAnsi" w:hAnsiTheme="minorHAnsi"/>
          <w:sz w:val="22"/>
          <w:szCs w:val="22"/>
        </w:rPr>
        <w:t xml:space="preserve">meg kell keresni a problémák okait, </w:t>
      </w:r>
      <w:r w:rsidRPr="00A53D1E">
        <w:rPr>
          <w:rFonts w:asciiTheme="minorHAnsi" w:hAnsiTheme="minorHAnsi"/>
          <w:sz w:val="22"/>
          <w:szCs w:val="22"/>
        </w:rPr>
        <w:tab/>
      </w:r>
    </w:p>
    <w:p w14:paraId="50BBF9A4" w14:textId="77777777" w:rsidR="00807CA8" w:rsidRPr="00A53D1E" w:rsidRDefault="00807CA8" w:rsidP="0013664A">
      <w:pPr>
        <w:pStyle w:val="Csakszveg"/>
        <w:numPr>
          <w:ilvl w:val="0"/>
          <w:numId w:val="57"/>
        </w:numPr>
        <w:jc w:val="both"/>
        <w:rPr>
          <w:rFonts w:asciiTheme="minorHAnsi" w:hAnsiTheme="minorHAnsi"/>
          <w:sz w:val="22"/>
          <w:szCs w:val="22"/>
        </w:rPr>
      </w:pPr>
      <w:r w:rsidRPr="00A53D1E">
        <w:rPr>
          <w:rFonts w:asciiTheme="minorHAnsi" w:hAnsiTheme="minorHAnsi"/>
          <w:sz w:val="22"/>
          <w:szCs w:val="22"/>
        </w:rPr>
        <w:t>segítséget kell nyújtani a problémák megoldásához,</w:t>
      </w:r>
    </w:p>
    <w:p w14:paraId="5664F0BA" w14:textId="77777777" w:rsidR="00807CA8" w:rsidRPr="00A53D1E" w:rsidRDefault="00807CA8" w:rsidP="0013664A">
      <w:pPr>
        <w:pStyle w:val="Csakszveg"/>
        <w:numPr>
          <w:ilvl w:val="0"/>
          <w:numId w:val="57"/>
        </w:numPr>
        <w:jc w:val="both"/>
        <w:rPr>
          <w:rFonts w:asciiTheme="minorHAnsi" w:hAnsiTheme="minorHAnsi"/>
          <w:sz w:val="22"/>
          <w:szCs w:val="22"/>
        </w:rPr>
      </w:pPr>
      <w:r w:rsidRPr="00A53D1E">
        <w:rPr>
          <w:rFonts w:asciiTheme="minorHAnsi" w:hAnsiTheme="minorHAnsi"/>
          <w:sz w:val="22"/>
          <w:szCs w:val="22"/>
        </w:rPr>
        <w:t xml:space="preserve">jelezni kell a felmerült problémát a gyermekjóléti szolgálat szakembereinek. </w:t>
      </w:r>
    </w:p>
    <w:p w14:paraId="7973FBD7"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ab/>
      </w:r>
    </w:p>
    <w:p w14:paraId="71915300"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d) A tanulók fejlődését veszélyeztető okok megszüntetésének érdekében iskolánk együttműködik a területileg illetékes:</w:t>
      </w:r>
    </w:p>
    <w:p w14:paraId="6F2A166A"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nevelési tanácsadóval,</w:t>
      </w:r>
    </w:p>
    <w:p w14:paraId="3CAAE49B"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gyermekjóléti szolgálattal,</w:t>
      </w:r>
    </w:p>
    <w:p w14:paraId="0310F125"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családsegítő szolgálattal, `</w:t>
      </w:r>
    </w:p>
    <w:p w14:paraId="3BFFBBF5"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polgármesteri hivatallal,</w:t>
      </w:r>
    </w:p>
    <w:p w14:paraId="5CDA8397"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gyermekorvossal,</w:t>
      </w:r>
    </w:p>
    <w:p w14:paraId="45F723AD" w14:textId="77777777" w:rsidR="00807CA8" w:rsidRPr="00A53D1E" w:rsidRDefault="00807CA8" w:rsidP="0013664A">
      <w:pPr>
        <w:pStyle w:val="Csakszveg"/>
        <w:numPr>
          <w:ilvl w:val="0"/>
          <w:numId w:val="58"/>
        </w:numPr>
        <w:jc w:val="both"/>
        <w:rPr>
          <w:rFonts w:asciiTheme="minorHAnsi" w:hAnsiTheme="minorHAnsi"/>
          <w:sz w:val="22"/>
          <w:szCs w:val="22"/>
        </w:rPr>
      </w:pPr>
      <w:r w:rsidRPr="00A53D1E">
        <w:rPr>
          <w:rFonts w:asciiTheme="minorHAnsi" w:hAnsiTheme="minorHAnsi"/>
          <w:sz w:val="22"/>
          <w:szCs w:val="22"/>
        </w:rPr>
        <w:t>továbbá a gyermekvédelemben résztvevő társadalmi szervezetekkel, egyházakkal, alapítványokkal.</w:t>
      </w:r>
    </w:p>
    <w:p w14:paraId="35208C4C" w14:textId="77777777" w:rsidR="00807CA8" w:rsidRPr="00A53D1E" w:rsidRDefault="00807CA8" w:rsidP="00807CA8">
      <w:pPr>
        <w:pStyle w:val="Csakszveg"/>
        <w:jc w:val="both"/>
        <w:rPr>
          <w:rFonts w:asciiTheme="minorHAnsi" w:hAnsiTheme="minorHAnsi"/>
          <w:sz w:val="22"/>
          <w:szCs w:val="22"/>
        </w:rPr>
      </w:pPr>
      <w:r w:rsidRPr="00A53D1E">
        <w:rPr>
          <w:rFonts w:asciiTheme="minorHAnsi" w:hAnsiTheme="minorHAnsi"/>
          <w:sz w:val="22"/>
          <w:szCs w:val="22"/>
        </w:rPr>
        <w:t>e) Iskolánk pedagógiai munkáján belül elsősorban az alábbi tevékenységek szolgálják a  gyermekvédelem céljainak megvalósítását:</w:t>
      </w:r>
    </w:p>
    <w:p w14:paraId="3CB32164"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felzárkóztató foglalkozások,</w:t>
      </w:r>
    </w:p>
    <w:p w14:paraId="3F14D4BE"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tehetséggondozó foglalkozások,</w:t>
      </w:r>
    </w:p>
    <w:p w14:paraId="1D324794"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differenciált oktatás és képességfejlesztés,</w:t>
      </w:r>
    </w:p>
    <w:p w14:paraId="2CF0C857"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pályaválasztás segítése,</w:t>
      </w:r>
    </w:p>
    <w:p w14:paraId="2C4287B3"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személyes, egyéni tanácsadás (tanulónak, szülőnek),</w:t>
      </w:r>
    </w:p>
    <w:p w14:paraId="0F5CAC8E"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egészségvédő és mentálhigiénés programok szervezése,</w:t>
      </w:r>
    </w:p>
    <w:p w14:paraId="715484D9"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 családi életre  nevelés,</w:t>
      </w:r>
    </w:p>
    <w:p w14:paraId="52795AB0"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 xml:space="preserve">a </w:t>
      </w:r>
      <w:proofErr w:type="spellStart"/>
      <w:r w:rsidRPr="00A53D1E">
        <w:rPr>
          <w:rFonts w:asciiTheme="minorHAnsi" w:hAnsiTheme="minorHAnsi"/>
          <w:sz w:val="22"/>
          <w:szCs w:val="22"/>
        </w:rPr>
        <w:t>napközis</w:t>
      </w:r>
      <w:proofErr w:type="spellEnd"/>
      <w:r w:rsidRPr="00A53D1E">
        <w:rPr>
          <w:rFonts w:asciiTheme="minorHAnsi" w:hAnsiTheme="minorHAnsi"/>
          <w:sz w:val="22"/>
          <w:szCs w:val="22"/>
        </w:rPr>
        <w:t xml:space="preserve"> és a tanulószobai foglalkozások,</w:t>
      </w:r>
    </w:p>
    <w:p w14:paraId="1498F479" w14:textId="77777777" w:rsidR="00A80274" w:rsidRDefault="00A80274" w:rsidP="00A80274">
      <w:pPr>
        <w:pStyle w:val="Csakszveg"/>
        <w:ind w:left="680"/>
        <w:jc w:val="both"/>
        <w:rPr>
          <w:rFonts w:asciiTheme="minorHAnsi" w:hAnsiTheme="minorHAnsi"/>
          <w:sz w:val="22"/>
          <w:szCs w:val="22"/>
        </w:rPr>
      </w:pPr>
    </w:p>
    <w:p w14:paraId="4AE773F6"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az iskolai étkezési lehetőségek,</w:t>
      </w:r>
    </w:p>
    <w:p w14:paraId="2C589270"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az egészségügyi szűrővizsgálatok,</w:t>
      </w:r>
    </w:p>
    <w:p w14:paraId="5CF6A602"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 xml:space="preserve">a tanulók szabadidejének szervezése (tanórán kívüli foglalkozások,  szabadidős tevékenységek, </w:t>
      </w:r>
      <w:proofErr w:type="spellStart"/>
      <w:r w:rsidRPr="00A53D1E">
        <w:rPr>
          <w:rFonts w:asciiTheme="minorHAnsi" w:hAnsiTheme="minorHAnsi"/>
          <w:sz w:val="22"/>
          <w:szCs w:val="22"/>
        </w:rPr>
        <w:t>szünidei</w:t>
      </w:r>
      <w:proofErr w:type="spellEnd"/>
      <w:r w:rsidRPr="00A53D1E">
        <w:rPr>
          <w:rFonts w:asciiTheme="minorHAnsi" w:hAnsiTheme="minorHAnsi"/>
          <w:sz w:val="22"/>
          <w:szCs w:val="22"/>
        </w:rPr>
        <w:t xml:space="preserve"> programok),</w:t>
      </w:r>
    </w:p>
    <w:p w14:paraId="7D4B73F6"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lastRenderedPageBreak/>
        <w:t>a tanulók szociális helyzetének javítása ( természetbeni támogatás</w:t>
      </w:r>
      <w:r w:rsidR="0049708B">
        <w:rPr>
          <w:rFonts w:asciiTheme="minorHAnsi" w:hAnsiTheme="minorHAnsi"/>
          <w:sz w:val="22"/>
          <w:szCs w:val="22"/>
        </w:rPr>
        <w:t xml:space="preserve"> az IPR kereteiben</w:t>
      </w:r>
      <w:r w:rsidRPr="00A53D1E">
        <w:rPr>
          <w:rFonts w:asciiTheme="minorHAnsi" w:hAnsiTheme="minorHAnsi"/>
          <w:sz w:val="22"/>
          <w:szCs w:val="22"/>
        </w:rPr>
        <w:t xml:space="preserve">), </w:t>
      </w:r>
      <w:r w:rsidRPr="00A53D1E">
        <w:rPr>
          <w:rFonts w:asciiTheme="minorHAnsi" w:hAnsiTheme="minorHAnsi"/>
          <w:sz w:val="22"/>
          <w:szCs w:val="22"/>
        </w:rPr>
        <w:tab/>
        <w:t xml:space="preserve">a szülőkkel való együttműködés, </w:t>
      </w:r>
    </w:p>
    <w:p w14:paraId="52ACB162" w14:textId="77777777" w:rsidR="00807CA8" w:rsidRPr="00A53D1E" w:rsidRDefault="00807CA8" w:rsidP="0013664A">
      <w:pPr>
        <w:pStyle w:val="Csakszveg"/>
        <w:numPr>
          <w:ilvl w:val="0"/>
          <w:numId w:val="59"/>
        </w:numPr>
        <w:jc w:val="both"/>
        <w:rPr>
          <w:rFonts w:asciiTheme="minorHAnsi" w:hAnsiTheme="minorHAnsi"/>
          <w:sz w:val="22"/>
          <w:szCs w:val="22"/>
        </w:rPr>
      </w:pPr>
      <w:r w:rsidRPr="00A53D1E">
        <w:rPr>
          <w:rFonts w:asciiTheme="minorHAnsi" w:hAnsiTheme="minorHAnsi"/>
          <w:sz w:val="22"/>
          <w:szCs w:val="22"/>
        </w:rPr>
        <w:t>tájékoztatás a családsegítő és a gyermekjóléti szolgálatokról, szolgáltatásokról.</w:t>
      </w:r>
    </w:p>
    <w:p w14:paraId="461DD0BF" w14:textId="77777777" w:rsidR="00E45813" w:rsidRDefault="00A7018C" w:rsidP="00E45813">
      <w:pPr>
        <w:pStyle w:val="Cmsor2"/>
        <w:rPr>
          <w:rFonts w:asciiTheme="minorHAnsi" w:hAnsiTheme="minorHAnsi"/>
          <w:sz w:val="22"/>
          <w:szCs w:val="22"/>
        </w:rPr>
      </w:pPr>
      <w:bookmarkStart w:id="152" w:name="_Toc352080010"/>
      <w:bookmarkStart w:id="153" w:name="_Toc188365233"/>
      <w:r>
        <w:rPr>
          <w:rFonts w:asciiTheme="minorHAnsi" w:hAnsiTheme="minorHAnsi"/>
          <w:sz w:val="22"/>
          <w:szCs w:val="22"/>
        </w:rPr>
        <w:t>5.4</w:t>
      </w:r>
      <w:r w:rsidR="00E45813" w:rsidRPr="00E45813">
        <w:rPr>
          <w:rFonts w:asciiTheme="minorHAnsi" w:hAnsiTheme="minorHAnsi"/>
          <w:sz w:val="22"/>
          <w:szCs w:val="22"/>
        </w:rPr>
        <w:t xml:space="preserve">. </w:t>
      </w:r>
      <w:r w:rsidR="002C6BD1">
        <w:rPr>
          <w:rFonts w:asciiTheme="minorHAnsi" w:hAnsiTheme="minorHAnsi"/>
          <w:sz w:val="22"/>
          <w:szCs w:val="22"/>
        </w:rPr>
        <w:t xml:space="preserve">A pedagógusok </w:t>
      </w:r>
      <w:r w:rsidR="004B4876">
        <w:rPr>
          <w:rFonts w:asciiTheme="minorHAnsi" w:hAnsiTheme="minorHAnsi"/>
          <w:sz w:val="22"/>
          <w:szCs w:val="22"/>
        </w:rPr>
        <w:t>helyi intézményi</w:t>
      </w:r>
      <w:r w:rsidR="002C6BD1">
        <w:rPr>
          <w:rFonts w:asciiTheme="minorHAnsi" w:hAnsiTheme="minorHAnsi"/>
          <w:sz w:val="22"/>
          <w:szCs w:val="22"/>
        </w:rPr>
        <w:t xml:space="preserve"> feladatai, az osztályfőnöki munka tartalma, az osztályfőnök feladatai.</w:t>
      </w:r>
      <w:bookmarkEnd w:id="152"/>
      <w:bookmarkEnd w:id="153"/>
      <w:r w:rsidR="002C6BD1">
        <w:rPr>
          <w:rFonts w:asciiTheme="minorHAnsi" w:hAnsiTheme="minorHAnsi"/>
          <w:sz w:val="22"/>
          <w:szCs w:val="22"/>
        </w:rPr>
        <w:t xml:space="preserve"> </w:t>
      </w:r>
    </w:p>
    <w:p w14:paraId="00DE088E" w14:textId="77777777" w:rsidR="00DE360D" w:rsidRDefault="00DE360D" w:rsidP="00BD3B6E">
      <w:pPr>
        <w:rPr>
          <w:rFonts w:asciiTheme="minorHAnsi" w:hAnsiTheme="minorHAnsi"/>
          <w:b/>
          <w:sz w:val="22"/>
          <w:szCs w:val="22"/>
        </w:rPr>
      </w:pPr>
      <w:r>
        <w:rPr>
          <w:rFonts w:asciiTheme="minorHAnsi" w:hAnsiTheme="minorHAnsi"/>
          <w:b/>
          <w:sz w:val="22"/>
          <w:szCs w:val="22"/>
        </w:rPr>
        <w:t>5.4.1. A pedagógusok feladatai</w:t>
      </w:r>
    </w:p>
    <w:p w14:paraId="60FAE8E8" w14:textId="77777777" w:rsidR="00553A71" w:rsidRDefault="00553A71" w:rsidP="00BD3B6E">
      <w:pPr>
        <w:rPr>
          <w:rFonts w:asciiTheme="minorHAnsi" w:hAnsiTheme="minorHAnsi"/>
          <w:sz w:val="22"/>
          <w:szCs w:val="22"/>
        </w:rPr>
      </w:pPr>
      <w:r w:rsidRPr="00553A71">
        <w:rPr>
          <w:rFonts w:asciiTheme="minorHAnsi" w:hAnsiTheme="minorHAnsi"/>
          <w:sz w:val="22"/>
          <w:szCs w:val="22"/>
        </w:rPr>
        <w:t xml:space="preserve">A </w:t>
      </w:r>
      <w:r>
        <w:rPr>
          <w:rFonts w:asciiTheme="minorHAnsi" w:hAnsiTheme="minorHAnsi"/>
          <w:sz w:val="22"/>
          <w:szCs w:val="22"/>
        </w:rPr>
        <w:t xml:space="preserve">pedagógusok feladatainak részletes leírását személyes munkaköri leírásuk tartalmazza. </w:t>
      </w:r>
    </w:p>
    <w:p w14:paraId="14C5E467" w14:textId="77777777" w:rsidR="00553A71" w:rsidRPr="00553A71" w:rsidRDefault="00553A71" w:rsidP="00BD3B6E">
      <w:pPr>
        <w:rPr>
          <w:rFonts w:asciiTheme="minorHAnsi" w:hAnsiTheme="minorHAnsi"/>
          <w:sz w:val="22"/>
          <w:szCs w:val="22"/>
        </w:rPr>
      </w:pPr>
      <w:r>
        <w:rPr>
          <w:rFonts w:asciiTheme="minorHAnsi" w:hAnsiTheme="minorHAnsi"/>
          <w:sz w:val="22"/>
          <w:szCs w:val="22"/>
        </w:rPr>
        <w:t>Legfontosabb helyi feladataik az alábbiak:</w:t>
      </w:r>
    </w:p>
    <w:p w14:paraId="06D7F360" w14:textId="77777777" w:rsidR="00BD3B6E" w:rsidRDefault="00BD3B6E" w:rsidP="004B4876">
      <w:pPr>
        <w:jc w:val="both"/>
        <w:rPr>
          <w:rFonts w:asciiTheme="minorHAnsi" w:hAnsiTheme="minorHAnsi"/>
          <w:sz w:val="22"/>
          <w:szCs w:val="22"/>
        </w:rPr>
      </w:pPr>
      <w:r w:rsidRPr="00E862E8">
        <w:rPr>
          <w:rFonts w:asciiTheme="minorHAnsi" w:hAnsiTheme="minorHAnsi"/>
          <w:b/>
          <w:sz w:val="22"/>
          <w:szCs w:val="22"/>
        </w:rPr>
        <w:t>Legfontosabb feladata:</w:t>
      </w:r>
      <w:r w:rsidRPr="00E862E8">
        <w:rPr>
          <w:rFonts w:asciiTheme="minorHAnsi" w:hAnsiTheme="minorHAnsi"/>
          <w:sz w:val="22"/>
          <w:szCs w:val="22"/>
        </w:rPr>
        <w:t xml:space="preserve"> tanulói személyiségének, képességeinek, tárgyi tudásának folyamatos fejlesztése, tanítványainak </w:t>
      </w:r>
      <w:r w:rsidR="00F12CF0">
        <w:rPr>
          <w:rFonts w:asciiTheme="minorHAnsi" w:hAnsiTheme="minorHAnsi"/>
          <w:sz w:val="22"/>
          <w:szCs w:val="22"/>
        </w:rPr>
        <w:t xml:space="preserve">általános iskolában a középiskolai továbbtanulásra, gimnáziumban </w:t>
      </w:r>
      <w:r w:rsidRPr="00E862E8">
        <w:rPr>
          <w:rFonts w:asciiTheme="minorHAnsi" w:hAnsiTheme="minorHAnsi"/>
          <w:sz w:val="22"/>
          <w:szCs w:val="22"/>
        </w:rPr>
        <w:t xml:space="preserve">az érettségi vizsgára és a </w:t>
      </w:r>
      <w:r w:rsidR="00F12CF0">
        <w:rPr>
          <w:rFonts w:asciiTheme="minorHAnsi" w:hAnsiTheme="minorHAnsi"/>
          <w:sz w:val="22"/>
          <w:szCs w:val="22"/>
        </w:rPr>
        <w:t xml:space="preserve">felsőfokú </w:t>
      </w:r>
      <w:r w:rsidRPr="00E862E8">
        <w:rPr>
          <w:rFonts w:asciiTheme="minorHAnsi" w:hAnsiTheme="minorHAnsi"/>
          <w:sz w:val="22"/>
          <w:szCs w:val="22"/>
        </w:rPr>
        <w:t>továbbtanulásra való sikeres felkészítése.</w:t>
      </w:r>
    </w:p>
    <w:p w14:paraId="25A066F2" w14:textId="77777777" w:rsidR="004B4876" w:rsidRDefault="004B4876" w:rsidP="004B4876">
      <w:pPr>
        <w:jc w:val="both"/>
        <w:rPr>
          <w:rFonts w:asciiTheme="minorHAnsi" w:hAnsiTheme="minorHAnsi"/>
          <w:sz w:val="22"/>
          <w:szCs w:val="22"/>
        </w:rPr>
      </w:pPr>
    </w:p>
    <w:p w14:paraId="159A06D1" w14:textId="77777777" w:rsidR="004B4876" w:rsidRP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Pedagógiai tevékenysége biztos szaktudományos tudást tükröz</w:t>
      </w:r>
      <w:r>
        <w:rPr>
          <w:rFonts w:asciiTheme="minorHAnsi" w:hAnsiTheme="minorHAnsi"/>
          <w:sz w:val="22"/>
          <w:szCs w:val="22"/>
        </w:rPr>
        <w:t>.</w:t>
      </w:r>
      <w:r w:rsidRPr="004B4876">
        <w:rPr>
          <w:rFonts w:asciiTheme="minorHAnsi" w:hAnsiTheme="minorHAnsi"/>
          <w:sz w:val="22"/>
          <w:szCs w:val="22"/>
        </w:rPr>
        <w:t xml:space="preserve"> </w:t>
      </w:r>
    </w:p>
    <w:p w14:paraId="51043C8B" w14:textId="77777777" w:rsidR="004B4876" w:rsidRP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Ismeri az intézményében folyó pedagógiai munka tartalmi meghatározására és szervezésére vonatkozóan alkalmazott, a Kormány és az oktatásért felelős miniszter által kiadott tantervi szabályozó dokumentumokat és az intézménye pedagógiai programjának a saját szakterületére vonatkozó főbb tartalmait</w:t>
      </w:r>
      <w:r>
        <w:rPr>
          <w:rFonts w:asciiTheme="minorHAnsi" w:hAnsiTheme="minorHAnsi"/>
          <w:sz w:val="22"/>
          <w:szCs w:val="22"/>
        </w:rPr>
        <w:t>.</w:t>
      </w:r>
      <w:r w:rsidRPr="004B4876">
        <w:rPr>
          <w:rFonts w:asciiTheme="minorHAnsi" w:hAnsiTheme="minorHAnsi"/>
          <w:sz w:val="22"/>
          <w:szCs w:val="22"/>
        </w:rPr>
        <w:t xml:space="preserve"> </w:t>
      </w:r>
    </w:p>
    <w:p w14:paraId="2A937850" w14:textId="77777777" w:rsidR="004B4876" w:rsidRP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Ismeri és tudatosan felhasználja szakterülete, tantárgya kapcsolatait más műveltségterületekkel, tantárgyakkal</w:t>
      </w:r>
      <w:r>
        <w:rPr>
          <w:rFonts w:asciiTheme="minorHAnsi" w:hAnsiTheme="minorHAnsi"/>
          <w:sz w:val="22"/>
          <w:szCs w:val="22"/>
        </w:rPr>
        <w:t>.</w:t>
      </w:r>
      <w:r w:rsidRPr="004B4876">
        <w:rPr>
          <w:rFonts w:asciiTheme="minorHAnsi" w:hAnsiTheme="minorHAnsi"/>
          <w:sz w:val="22"/>
          <w:szCs w:val="22"/>
        </w:rPr>
        <w:t xml:space="preserve"> </w:t>
      </w:r>
      <w:r w:rsidR="00561D48" w:rsidRPr="00561D48">
        <w:rPr>
          <w:rFonts w:asciiTheme="minorHAnsi" w:hAnsiTheme="minorHAnsi"/>
          <w:sz w:val="22"/>
          <w:szCs w:val="22"/>
        </w:rPr>
        <w:t>Együttműködik más tantárgyakat tanító pedagógusokkal azért, hogy a tanulóknak lehetőségük legyen a tantárgyak szervezett, összefüggő, illetve kapcsolódó tartalmainak integrálására.</w:t>
      </w:r>
    </w:p>
    <w:p w14:paraId="767B6A67" w14:textId="77777777" w:rsidR="004B4876" w:rsidRP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Ismeri és tudatosan alkalmazza a szakterülete, tantárgya sajátosságaihoz igazodó megismerési folyamatokat, nevelési, tanítási módszereket, eszközöket</w:t>
      </w:r>
      <w:r>
        <w:rPr>
          <w:rFonts w:asciiTheme="minorHAnsi" w:hAnsiTheme="minorHAnsi"/>
          <w:sz w:val="22"/>
          <w:szCs w:val="22"/>
        </w:rPr>
        <w:t>.</w:t>
      </w:r>
      <w:r w:rsidRPr="004B4876">
        <w:rPr>
          <w:rFonts w:asciiTheme="minorHAnsi" w:hAnsiTheme="minorHAnsi"/>
          <w:sz w:val="22"/>
          <w:szCs w:val="22"/>
        </w:rPr>
        <w:t xml:space="preserve"> </w:t>
      </w:r>
    </w:p>
    <w:p w14:paraId="77ADED59" w14:textId="77777777" w:rsidR="004B4876" w:rsidRP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Ismeri a szakterülete, tantárgya szempontjából fontos információforrásokat, azok pedagógiai felhasználásának lehetőségeit, megbízhatóságát, etikus alkalmazását</w:t>
      </w:r>
      <w:r>
        <w:rPr>
          <w:rFonts w:asciiTheme="minorHAnsi" w:hAnsiTheme="minorHAnsi"/>
          <w:sz w:val="22"/>
          <w:szCs w:val="22"/>
        </w:rPr>
        <w:t>.</w:t>
      </w:r>
      <w:r w:rsidRPr="004B4876">
        <w:rPr>
          <w:rFonts w:asciiTheme="minorHAnsi" w:hAnsiTheme="minorHAnsi"/>
          <w:sz w:val="22"/>
          <w:szCs w:val="22"/>
        </w:rPr>
        <w:t xml:space="preserve"> </w:t>
      </w:r>
    </w:p>
    <w:p w14:paraId="667759F4" w14:textId="77777777" w:rsidR="004B4876" w:rsidRDefault="004B4876" w:rsidP="004B4876">
      <w:pPr>
        <w:autoSpaceDE w:val="0"/>
        <w:autoSpaceDN w:val="0"/>
        <w:adjustRightInd w:val="0"/>
        <w:jc w:val="both"/>
        <w:rPr>
          <w:rFonts w:asciiTheme="minorHAnsi" w:hAnsiTheme="minorHAnsi"/>
          <w:sz w:val="22"/>
          <w:szCs w:val="22"/>
        </w:rPr>
      </w:pPr>
      <w:r w:rsidRPr="004B4876">
        <w:rPr>
          <w:rFonts w:asciiTheme="minorHAnsi" w:hAnsiTheme="minorHAnsi"/>
          <w:sz w:val="22"/>
          <w:szCs w:val="22"/>
        </w:rPr>
        <w:t>Fogalomhasználata szakszerű, az adott pedagógiai helyzethez igazodó</w:t>
      </w:r>
      <w:r>
        <w:rPr>
          <w:rFonts w:asciiTheme="minorHAnsi" w:hAnsiTheme="minorHAnsi"/>
          <w:sz w:val="22"/>
          <w:szCs w:val="22"/>
        </w:rPr>
        <w:t>.</w:t>
      </w:r>
      <w:r w:rsidRPr="004B4876">
        <w:rPr>
          <w:rFonts w:asciiTheme="minorHAnsi" w:hAnsiTheme="minorHAnsi"/>
          <w:sz w:val="22"/>
          <w:szCs w:val="22"/>
        </w:rPr>
        <w:t xml:space="preserve"> </w:t>
      </w:r>
    </w:p>
    <w:p w14:paraId="0BC2D1C4" w14:textId="77777777" w:rsidR="00561D48" w:rsidRPr="004B4876" w:rsidRDefault="00561D48" w:rsidP="004B4876">
      <w:pPr>
        <w:autoSpaceDE w:val="0"/>
        <w:autoSpaceDN w:val="0"/>
        <w:adjustRightInd w:val="0"/>
        <w:jc w:val="both"/>
        <w:rPr>
          <w:rFonts w:asciiTheme="minorHAnsi" w:hAnsiTheme="minorHAnsi"/>
          <w:sz w:val="22"/>
          <w:szCs w:val="22"/>
        </w:rPr>
      </w:pPr>
      <w:r w:rsidRPr="00561D48">
        <w:rPr>
          <w:rFonts w:asciiTheme="minorHAnsi" w:hAnsiTheme="minorHAnsi"/>
          <w:sz w:val="22"/>
          <w:szCs w:val="22"/>
        </w:rPr>
        <w:t>A pedagógus az aktív tanulói tevékenységek megvalósítása során lehetővé teszi iskolán kívüli szakemberek bevonását, valamint a külső helyszínek nyújtotta pedagógiai lehetőségek felhasználását (könyvtár, múzeum, levéltár, színház, koncert).</w:t>
      </w:r>
    </w:p>
    <w:p w14:paraId="4BF603CD" w14:textId="77777777" w:rsidR="00BD3B6E" w:rsidRPr="00E862E8" w:rsidRDefault="00BD3B6E" w:rsidP="004B4876">
      <w:pPr>
        <w:jc w:val="both"/>
        <w:rPr>
          <w:rFonts w:asciiTheme="minorHAnsi" w:hAnsiTheme="minorHAnsi"/>
          <w:sz w:val="22"/>
          <w:szCs w:val="22"/>
        </w:rPr>
      </w:pPr>
    </w:p>
    <w:p w14:paraId="37FCA0C5" w14:textId="77777777" w:rsidR="00BD3B6E" w:rsidRDefault="00BD3B6E" w:rsidP="004B4876">
      <w:pPr>
        <w:jc w:val="both"/>
        <w:rPr>
          <w:rFonts w:asciiTheme="minorHAnsi" w:hAnsiTheme="minorHAnsi"/>
          <w:b/>
          <w:sz w:val="22"/>
          <w:szCs w:val="22"/>
        </w:rPr>
      </w:pPr>
      <w:r w:rsidRPr="00E862E8">
        <w:rPr>
          <w:rFonts w:asciiTheme="minorHAnsi" w:hAnsiTheme="minorHAnsi"/>
          <w:b/>
          <w:sz w:val="22"/>
          <w:szCs w:val="22"/>
        </w:rPr>
        <w:t xml:space="preserve">A főbb tevékenységek összefoglalása: </w:t>
      </w:r>
    </w:p>
    <w:p w14:paraId="71B0827A" w14:textId="77777777" w:rsidR="00F12CF0" w:rsidRPr="00F12CF0" w:rsidRDefault="00F12CF0" w:rsidP="0013664A">
      <w:pPr>
        <w:pStyle w:val="Style33"/>
        <w:widowControl/>
        <w:numPr>
          <w:ilvl w:val="0"/>
          <w:numId w:val="87"/>
        </w:numPr>
        <w:tabs>
          <w:tab w:val="left" w:pos="350"/>
        </w:tabs>
        <w:spacing w:before="278" w:line="293" w:lineRule="exact"/>
        <w:ind w:firstLine="0"/>
        <w:rPr>
          <w:rStyle w:val="FontStyle96"/>
          <w:rFonts w:asciiTheme="minorHAnsi" w:hAnsiTheme="minorHAnsi"/>
        </w:rPr>
      </w:pPr>
      <w:r w:rsidRPr="00F12CF0">
        <w:rPr>
          <w:rStyle w:val="FontStyle96"/>
          <w:rFonts w:asciiTheme="minorHAnsi" w:hAnsiTheme="minorHAnsi"/>
        </w:rPr>
        <w:t>a tanítási órákra való felkészülés,</w:t>
      </w:r>
    </w:p>
    <w:p w14:paraId="1B8A6527"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a tanulók dolgozatainak javítása,</w:t>
      </w:r>
    </w:p>
    <w:p w14:paraId="27575320"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a tanulók munkájának rendszeres értékelése,</w:t>
      </w:r>
    </w:p>
    <w:p w14:paraId="5C1CB0D0" w14:textId="77777777" w:rsid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a megtartott tanítási órák dokumentálása</w:t>
      </w:r>
      <w:r>
        <w:rPr>
          <w:rStyle w:val="FontStyle96"/>
          <w:rFonts w:asciiTheme="minorHAnsi" w:hAnsiTheme="minorHAnsi"/>
        </w:rPr>
        <w:t xml:space="preserve">, </w:t>
      </w:r>
      <w:r w:rsidRPr="00F12CF0">
        <w:rPr>
          <w:rStyle w:val="FontStyle96"/>
          <w:rFonts w:asciiTheme="minorHAnsi" w:hAnsiTheme="minorHAnsi"/>
        </w:rPr>
        <w:t xml:space="preserve"> a helyettesített órák vezetése,</w:t>
      </w:r>
    </w:p>
    <w:p w14:paraId="53B8129F" w14:textId="77777777" w:rsidR="00F12CF0" w:rsidRDefault="00F12CF0" w:rsidP="0013664A">
      <w:pPr>
        <w:pStyle w:val="Felsorol1"/>
        <w:numPr>
          <w:ilvl w:val="0"/>
          <w:numId w:val="87"/>
        </w:numPr>
        <w:tabs>
          <w:tab w:val="num" w:pos="993"/>
        </w:tabs>
        <w:ind w:hanging="360"/>
        <w:rPr>
          <w:rFonts w:asciiTheme="minorHAnsi" w:hAnsiTheme="minorHAnsi"/>
          <w:sz w:val="22"/>
          <w:szCs w:val="22"/>
        </w:rPr>
      </w:pPr>
      <w:r>
        <w:rPr>
          <w:rFonts w:asciiTheme="minorHAnsi" w:hAnsiTheme="minorHAnsi"/>
          <w:sz w:val="22"/>
          <w:szCs w:val="22"/>
        </w:rPr>
        <w:t>p</w:t>
      </w:r>
      <w:r w:rsidRPr="00E862E8">
        <w:rPr>
          <w:rFonts w:asciiTheme="minorHAnsi" w:hAnsiTheme="minorHAnsi"/>
          <w:sz w:val="22"/>
          <w:szCs w:val="22"/>
        </w:rPr>
        <w:t xml:space="preserve">edagógiai adminisztráció és a pedagógiai tevékenységhez kapcsolódó ügyviteli feladatok ellátása, </w:t>
      </w:r>
    </w:p>
    <w:p w14:paraId="57AF4FA7"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érettségi, különbözeti, felvételi, osztályozó vizsgák lebonyolítása,</w:t>
      </w:r>
    </w:p>
    <w:p w14:paraId="7B8F971A"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kísérletek összeállítása, dolgozatok, tanulmányi versenyek összeállítása és értékelése,</w:t>
      </w:r>
    </w:p>
    <w:p w14:paraId="4EA4ADB1"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a tanulmányi versenyek lebonyolítása,</w:t>
      </w:r>
    </w:p>
    <w:p w14:paraId="1EA832D9" w14:textId="77777777" w:rsid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 xml:space="preserve">tehetséggondozás, </w:t>
      </w:r>
    </w:p>
    <w:p w14:paraId="35B3769D"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a tanulók fejle</w:t>
      </w:r>
      <w:r>
        <w:rPr>
          <w:rStyle w:val="FontStyle96"/>
          <w:rFonts w:asciiTheme="minorHAnsi" w:hAnsiTheme="minorHAnsi"/>
        </w:rPr>
        <w:t>sztésével kapcsolatos feladatok (felzárkóztatás</w:t>
      </w:r>
      <w:r w:rsidR="003A45FC">
        <w:rPr>
          <w:rStyle w:val="FontStyle96"/>
          <w:rFonts w:asciiTheme="minorHAnsi" w:hAnsiTheme="minorHAnsi"/>
        </w:rPr>
        <w:t>)</w:t>
      </w:r>
      <w:r>
        <w:rPr>
          <w:rStyle w:val="FontStyle96"/>
          <w:rFonts w:asciiTheme="minorHAnsi" w:hAnsiTheme="minorHAnsi"/>
        </w:rPr>
        <w:t xml:space="preserve">, </w:t>
      </w:r>
    </w:p>
    <w:p w14:paraId="40DA3F53"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felügyelet a vizsgákon, tanulmányi versenyeken, iskolai méréseken,</w:t>
      </w:r>
    </w:p>
    <w:p w14:paraId="0FBC2846"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iskolai kulturális, és sportprogramok szervezése,</w:t>
      </w:r>
    </w:p>
    <w:p w14:paraId="4061C618"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osztályfőnöki, munkaközösség-vezetői, diákönkormányzatot segítő feladatok ellátása,</w:t>
      </w:r>
    </w:p>
    <w:p w14:paraId="01F95732"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lastRenderedPageBreak/>
        <w:t>az ifjúságvédelemmel kapcsolatos feladatok ellátása,</w:t>
      </w:r>
    </w:p>
    <w:p w14:paraId="5592CFC9"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szülői értekezletek, fogadóórák megtartása,</w:t>
      </w:r>
    </w:p>
    <w:p w14:paraId="7C3A3BD1"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részvétel nevelőtestületi értekezleteken, megbeszéléseken,</w:t>
      </w:r>
    </w:p>
    <w:p w14:paraId="6115C40C"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részvétel a munkáltató által elrendelt továbbképzéseken,</w:t>
      </w:r>
    </w:p>
    <w:p w14:paraId="1B0EFBC5"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 xml:space="preserve">a tanulók felügyelete </w:t>
      </w:r>
      <w:r>
        <w:rPr>
          <w:rStyle w:val="FontStyle96"/>
          <w:rFonts w:asciiTheme="minorHAnsi" w:hAnsiTheme="minorHAnsi"/>
        </w:rPr>
        <w:t>órák között</w:t>
      </w:r>
    </w:p>
    <w:p w14:paraId="28DD6E43"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tanulmányi kirándulások, iskolai ünnepségek és rendezvények megszervezése,</w:t>
      </w:r>
    </w:p>
    <w:p w14:paraId="51DBD4EF"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iskolai ünnepségeken és iskolai rendezvényeken való részvétel,</w:t>
      </w:r>
    </w:p>
    <w:p w14:paraId="7984B16F"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 xml:space="preserve">részvétel a </w:t>
      </w:r>
      <w:r>
        <w:rPr>
          <w:rStyle w:val="FontStyle96"/>
          <w:rFonts w:asciiTheme="minorHAnsi" w:hAnsiTheme="minorHAnsi"/>
        </w:rPr>
        <w:t xml:space="preserve">nevelőtestületi, </w:t>
      </w:r>
      <w:r w:rsidRPr="00F12CF0">
        <w:rPr>
          <w:rStyle w:val="FontStyle96"/>
          <w:rFonts w:asciiTheme="minorHAnsi" w:hAnsiTheme="minorHAnsi"/>
        </w:rPr>
        <w:t>munkaközösségi értekezleteken,</w:t>
      </w:r>
    </w:p>
    <w:p w14:paraId="7297DCA4" w14:textId="088767E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 xml:space="preserve">tanítás nélküli munkanapon az </w:t>
      </w:r>
      <w:r w:rsidR="006B1C48">
        <w:rPr>
          <w:rStyle w:val="FontStyle96"/>
          <w:rFonts w:asciiTheme="minorHAnsi" w:hAnsiTheme="minorHAnsi"/>
        </w:rPr>
        <w:t>fő</w:t>
      </w:r>
      <w:r w:rsidRPr="00F12CF0">
        <w:rPr>
          <w:rStyle w:val="FontStyle96"/>
          <w:rFonts w:asciiTheme="minorHAnsi" w:hAnsiTheme="minorHAnsi"/>
        </w:rPr>
        <w:t>igazgató által elrendelt szakmai jellegű munkavégzés,</w:t>
      </w:r>
    </w:p>
    <w:p w14:paraId="46F88061"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iskolai dokumentumok készítésében, felülvizsgálatában való közreműködés,</w:t>
      </w:r>
    </w:p>
    <w:p w14:paraId="4661EC5E" w14:textId="77777777" w:rsid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Pr>
          <w:rStyle w:val="FontStyle96"/>
          <w:rFonts w:asciiTheme="minorHAnsi" w:hAnsiTheme="minorHAnsi"/>
        </w:rPr>
        <w:t xml:space="preserve">szertárrendezés, </w:t>
      </w:r>
      <w:r w:rsidRPr="00F12CF0">
        <w:rPr>
          <w:rStyle w:val="FontStyle96"/>
          <w:rFonts w:asciiTheme="minorHAnsi" w:hAnsiTheme="minorHAnsi"/>
        </w:rPr>
        <w:t>szaktantermek rendben tartása,</w:t>
      </w:r>
    </w:p>
    <w:p w14:paraId="35B5B7E7" w14:textId="77777777" w:rsidR="00F12CF0" w:rsidRP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Pr>
          <w:rStyle w:val="FontStyle96"/>
          <w:rFonts w:asciiTheme="minorHAnsi" w:hAnsiTheme="minorHAnsi"/>
        </w:rPr>
        <w:t>közreműködés a leltározásban, selejtezésben</w:t>
      </w:r>
    </w:p>
    <w:p w14:paraId="175CE606" w14:textId="77777777" w:rsidR="00F12CF0" w:rsidRDefault="00F12CF0" w:rsidP="0013664A">
      <w:pPr>
        <w:pStyle w:val="Style33"/>
        <w:widowControl/>
        <w:numPr>
          <w:ilvl w:val="0"/>
          <w:numId w:val="87"/>
        </w:numPr>
        <w:tabs>
          <w:tab w:val="left" w:pos="350"/>
        </w:tabs>
        <w:spacing w:line="293" w:lineRule="exact"/>
        <w:ind w:firstLine="0"/>
        <w:rPr>
          <w:rStyle w:val="FontStyle96"/>
          <w:rFonts w:asciiTheme="minorHAnsi" w:hAnsiTheme="minorHAnsi"/>
        </w:rPr>
      </w:pPr>
      <w:r w:rsidRPr="00F12CF0">
        <w:rPr>
          <w:rStyle w:val="FontStyle96"/>
          <w:rFonts w:asciiTheme="minorHAnsi" w:hAnsiTheme="minorHAnsi"/>
        </w:rPr>
        <w:t>osztálytermek rendben tartása és dekorációjának kialakítása.</w:t>
      </w:r>
    </w:p>
    <w:p w14:paraId="61F12422" w14:textId="77777777" w:rsidR="00F12CF0" w:rsidRPr="00E862E8" w:rsidRDefault="00F12CF0" w:rsidP="0013664A">
      <w:pPr>
        <w:numPr>
          <w:ilvl w:val="0"/>
          <w:numId w:val="87"/>
        </w:numPr>
        <w:ind w:left="360" w:hanging="360"/>
        <w:rPr>
          <w:rFonts w:asciiTheme="minorHAnsi" w:hAnsiTheme="minorHAnsi"/>
          <w:sz w:val="22"/>
          <w:szCs w:val="22"/>
        </w:rPr>
      </w:pPr>
      <w:r>
        <w:rPr>
          <w:rFonts w:asciiTheme="minorHAnsi" w:hAnsiTheme="minorHAnsi"/>
          <w:sz w:val="22"/>
          <w:szCs w:val="22"/>
        </w:rPr>
        <w:t>r</w:t>
      </w:r>
      <w:r w:rsidRPr="00E862E8">
        <w:rPr>
          <w:rFonts w:asciiTheme="minorHAnsi" w:hAnsiTheme="minorHAnsi"/>
          <w:sz w:val="22"/>
          <w:szCs w:val="22"/>
        </w:rPr>
        <w:t xml:space="preserve">észt vesz a nevelőtestületi munkában. Feladatait a Munkatervben rögzített </w:t>
      </w:r>
      <w:r>
        <w:rPr>
          <w:rFonts w:asciiTheme="minorHAnsi" w:hAnsiTheme="minorHAnsi"/>
          <w:sz w:val="22"/>
          <w:szCs w:val="22"/>
        </w:rPr>
        <w:t>tervezési dokumentumok alapján elvégzi.</w:t>
      </w:r>
    </w:p>
    <w:p w14:paraId="7B040FC7" w14:textId="77777777" w:rsidR="00BD3B6E" w:rsidRPr="00E862E8" w:rsidRDefault="00BD3B6E" w:rsidP="00BD3B6E">
      <w:pPr>
        <w:ind w:left="360"/>
        <w:rPr>
          <w:rFonts w:asciiTheme="minorHAnsi" w:hAnsiTheme="minorHAnsi"/>
          <w:sz w:val="22"/>
          <w:szCs w:val="22"/>
        </w:rPr>
      </w:pPr>
    </w:p>
    <w:p w14:paraId="65DE46EB" w14:textId="77777777" w:rsidR="00E862E8" w:rsidRDefault="00DE360D" w:rsidP="00E862E8">
      <w:pPr>
        <w:contextualSpacing/>
        <w:rPr>
          <w:rFonts w:asciiTheme="minorHAnsi" w:hAnsiTheme="minorHAnsi"/>
          <w:b/>
          <w:sz w:val="22"/>
          <w:szCs w:val="22"/>
        </w:rPr>
      </w:pPr>
      <w:r>
        <w:rPr>
          <w:rFonts w:asciiTheme="minorHAnsi" w:hAnsiTheme="minorHAnsi"/>
          <w:b/>
          <w:sz w:val="22"/>
          <w:szCs w:val="22"/>
        </w:rPr>
        <w:t xml:space="preserve">5.4.2. </w:t>
      </w:r>
      <w:r w:rsidR="00E862E8" w:rsidRPr="00E862E8">
        <w:rPr>
          <w:rFonts w:asciiTheme="minorHAnsi" w:hAnsiTheme="minorHAnsi"/>
          <w:b/>
          <w:sz w:val="22"/>
          <w:szCs w:val="22"/>
        </w:rPr>
        <w:t xml:space="preserve">Az osztályfőnöki munka tartalma, </w:t>
      </w:r>
      <w:r>
        <w:rPr>
          <w:rFonts w:asciiTheme="minorHAnsi" w:hAnsiTheme="minorHAnsi"/>
          <w:b/>
          <w:sz w:val="22"/>
          <w:szCs w:val="22"/>
        </w:rPr>
        <w:t xml:space="preserve">az osztályfőnök feladatai </w:t>
      </w:r>
    </w:p>
    <w:p w14:paraId="1B538881" w14:textId="77777777" w:rsidR="00EF2A5A" w:rsidRDefault="00EF2A5A" w:rsidP="00E862E8">
      <w:pPr>
        <w:jc w:val="both"/>
        <w:rPr>
          <w:rFonts w:asciiTheme="minorHAnsi" w:hAnsiTheme="minorHAnsi"/>
          <w:sz w:val="22"/>
          <w:szCs w:val="22"/>
        </w:rPr>
      </w:pPr>
      <w:r>
        <w:rPr>
          <w:rFonts w:asciiTheme="minorHAnsi" w:hAnsiTheme="minorHAnsi"/>
          <w:sz w:val="22"/>
          <w:szCs w:val="22"/>
        </w:rPr>
        <w:t xml:space="preserve">Az osztályfőnökök feladatait személyre szóló munkaköri leírásuk tartalmazza. </w:t>
      </w:r>
    </w:p>
    <w:p w14:paraId="6EA87C40" w14:textId="77777777" w:rsidR="00E862E8" w:rsidRDefault="00E862E8" w:rsidP="00E862E8">
      <w:pPr>
        <w:jc w:val="both"/>
        <w:rPr>
          <w:rFonts w:asciiTheme="minorHAnsi" w:hAnsiTheme="minorHAnsi"/>
          <w:sz w:val="22"/>
          <w:szCs w:val="22"/>
        </w:rPr>
      </w:pPr>
      <w:r w:rsidRPr="00EF2A5A">
        <w:rPr>
          <w:rFonts w:asciiTheme="minorHAnsi" w:hAnsiTheme="minorHAnsi"/>
          <w:b/>
          <w:sz w:val="22"/>
          <w:szCs w:val="22"/>
        </w:rPr>
        <w:t>Legfontosabb feladata:</w:t>
      </w:r>
      <w:r w:rsidRPr="00E862E8">
        <w:rPr>
          <w:rFonts w:asciiTheme="minorHAnsi" w:hAnsiTheme="minorHAnsi"/>
          <w:sz w:val="22"/>
          <w:szCs w:val="22"/>
        </w:rPr>
        <w:t xml:space="preserve"> az adott osztály osztályfőnöki feladatainak ellátása, a tanulókkal kapcsolatos jutalmazó és fegyelmező intézkedések, kapcsolatfelvétel a tanuló kollégiumi nevelőtanárával, szüleivel a tanulóval kapcsolatos nevelési, oktatási ügyekben.</w:t>
      </w:r>
    </w:p>
    <w:p w14:paraId="50B396B7" w14:textId="77777777" w:rsidR="00EF1497" w:rsidRPr="008E7F0C" w:rsidRDefault="00EF2A5A" w:rsidP="008E7F0C">
      <w:pPr>
        <w:rPr>
          <w:rFonts w:asciiTheme="minorHAnsi" w:hAnsiTheme="minorHAnsi"/>
          <w:b/>
          <w:sz w:val="22"/>
          <w:szCs w:val="22"/>
        </w:rPr>
      </w:pPr>
      <w:r w:rsidRPr="00E862E8">
        <w:rPr>
          <w:rFonts w:asciiTheme="minorHAnsi" w:hAnsiTheme="minorHAnsi"/>
          <w:b/>
          <w:sz w:val="22"/>
          <w:szCs w:val="22"/>
        </w:rPr>
        <w:t xml:space="preserve">A főbb tevékenységek összefoglalása: </w:t>
      </w:r>
    </w:p>
    <w:p w14:paraId="14A9C0E0"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a</w:t>
      </w:r>
      <w:r w:rsidR="00E862E8" w:rsidRPr="008E7F0C">
        <w:rPr>
          <w:rStyle w:val="FontStyle96"/>
          <w:rFonts w:asciiTheme="minorHAnsi" w:hAnsiTheme="minorHAnsi"/>
        </w:rPr>
        <w:t xml:space="preserve">laposan </w:t>
      </w:r>
      <w:r>
        <w:rPr>
          <w:rStyle w:val="FontStyle96"/>
          <w:rFonts w:asciiTheme="minorHAnsi" w:hAnsiTheme="minorHAnsi"/>
        </w:rPr>
        <w:t>meg</w:t>
      </w:r>
      <w:r w:rsidR="00E862E8" w:rsidRPr="008E7F0C">
        <w:rPr>
          <w:rStyle w:val="FontStyle96"/>
          <w:rFonts w:asciiTheme="minorHAnsi" w:hAnsiTheme="minorHAnsi"/>
        </w:rPr>
        <w:t>ismer</w:t>
      </w:r>
      <w:r>
        <w:rPr>
          <w:rStyle w:val="FontStyle96"/>
          <w:rFonts w:asciiTheme="minorHAnsi" w:hAnsiTheme="minorHAnsi"/>
        </w:rPr>
        <w:t xml:space="preserve">i </w:t>
      </w:r>
      <w:r w:rsidR="00E862E8" w:rsidRPr="008E7F0C">
        <w:rPr>
          <w:rStyle w:val="FontStyle96"/>
          <w:rFonts w:asciiTheme="minorHAnsi" w:hAnsiTheme="minorHAnsi"/>
        </w:rPr>
        <w:t xml:space="preserve">tanítványai személyiségét. Az iskola pedagógiai elvei szerint neveli osztályának tanulóit, a személyiségfejlődés tényezőit figyelembe véve. Segíti </w:t>
      </w:r>
      <w:r>
        <w:rPr>
          <w:rStyle w:val="FontStyle96"/>
          <w:rFonts w:asciiTheme="minorHAnsi" w:hAnsiTheme="minorHAnsi"/>
        </w:rPr>
        <w:t>az osztályközösség kialakulását,</w:t>
      </w:r>
    </w:p>
    <w:p w14:paraId="4F591569"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e</w:t>
      </w:r>
      <w:r w:rsidR="00E862E8" w:rsidRPr="008E7F0C">
        <w:rPr>
          <w:rStyle w:val="FontStyle96"/>
          <w:rFonts w:asciiTheme="minorHAnsi" w:hAnsiTheme="minorHAnsi"/>
        </w:rPr>
        <w:t>gyüttműködik, összehangolja és segíti az osztályban tanító pedagógusok munkáját, ha ennek szükségég látja: látogatja óráikat. Észrevételeit és az esetleges problémáit az</w:t>
      </w:r>
      <w:r>
        <w:rPr>
          <w:rStyle w:val="FontStyle96"/>
          <w:rFonts w:asciiTheme="minorHAnsi" w:hAnsiTheme="minorHAnsi"/>
        </w:rPr>
        <w:t xml:space="preserve"> érintett nevelőkkel megbeszéli,</w:t>
      </w:r>
    </w:p>
    <w:p w14:paraId="2797344A"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a</w:t>
      </w:r>
      <w:r w:rsidR="00E862E8" w:rsidRPr="008E7F0C">
        <w:rPr>
          <w:rStyle w:val="FontStyle96"/>
          <w:rFonts w:asciiTheme="minorHAnsi" w:hAnsiTheme="minorHAnsi"/>
        </w:rPr>
        <w:t>ktív pedagógiai kapcsolatot tart fenn az osztály szülői munkaközösségével, a tanítványait oktató, nevelő tanárokkal; a tanulók életét, tanulmányait segítő személyekkel (kollégium, sportvezető, stb.)</w:t>
      </w:r>
      <w:r>
        <w:rPr>
          <w:rStyle w:val="FontStyle96"/>
          <w:rFonts w:asciiTheme="minorHAnsi" w:hAnsiTheme="minorHAnsi"/>
        </w:rPr>
        <w:t>,</w:t>
      </w:r>
    </w:p>
    <w:p w14:paraId="6EBDB7DF"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kapcsolatot tart az osztály diákönkormányzati vezetőségével, biztosítja az osztály képviselőinek a diákönkormányzati megbeszéléseken és az évi rendes diákközgyűlésen való részvételét</w:t>
      </w:r>
      <w:r w:rsidR="008E7F0C">
        <w:rPr>
          <w:rStyle w:val="FontStyle96"/>
          <w:rFonts w:asciiTheme="minorHAnsi" w:hAnsiTheme="minorHAnsi"/>
        </w:rPr>
        <w:t>,</w:t>
      </w:r>
    </w:p>
    <w:p w14:paraId="7F43E0AA" w14:textId="77777777" w:rsid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f</w:t>
      </w:r>
      <w:r w:rsidR="00E862E8" w:rsidRPr="008E7F0C">
        <w:rPr>
          <w:rStyle w:val="FontStyle96"/>
          <w:rFonts w:asciiTheme="minorHAnsi" w:hAnsiTheme="minorHAnsi"/>
        </w:rPr>
        <w:t xml:space="preserve">igyelemmel kíséri a tanulók tanulmányi előmenetelét (erről a szülőket rendszeresen tájékoztatja), az osztály fegyelmi helyzetét. Az </w:t>
      </w:r>
      <w:proofErr w:type="spellStart"/>
      <w:r w:rsidR="00E862E8" w:rsidRPr="008E7F0C">
        <w:rPr>
          <w:rStyle w:val="FontStyle96"/>
          <w:rFonts w:asciiTheme="minorHAnsi" w:hAnsiTheme="minorHAnsi"/>
        </w:rPr>
        <w:t>alulteljesítő</w:t>
      </w:r>
      <w:proofErr w:type="spellEnd"/>
      <w:r w:rsidR="00E862E8" w:rsidRPr="008E7F0C">
        <w:rPr>
          <w:rStyle w:val="FontStyle96"/>
          <w:rFonts w:asciiTheme="minorHAnsi" w:hAnsiTheme="minorHAnsi"/>
        </w:rPr>
        <w:t xml:space="preserve"> tanulók szüleit december 1-10. között, majd április 20-25. között értesíti (a végzősök </w:t>
      </w:r>
      <w:r w:rsidR="00C41EBA">
        <w:rPr>
          <w:rStyle w:val="FontStyle96"/>
          <w:rFonts w:asciiTheme="minorHAnsi" w:hAnsiTheme="minorHAnsi"/>
        </w:rPr>
        <w:t>esetében március 20-25. között),</w:t>
      </w:r>
      <w:r w:rsidR="00E862E8" w:rsidRPr="008E7F0C">
        <w:rPr>
          <w:rStyle w:val="FontStyle96"/>
          <w:rFonts w:asciiTheme="minorHAnsi" w:hAnsiTheme="minorHAnsi"/>
        </w:rPr>
        <w:t xml:space="preserve"> </w:t>
      </w:r>
    </w:p>
    <w:p w14:paraId="6A0EE74C"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k</w:t>
      </w:r>
      <w:r w:rsidR="00E862E8" w:rsidRPr="008E7F0C">
        <w:rPr>
          <w:rStyle w:val="FontStyle96"/>
          <w:rFonts w:asciiTheme="minorHAnsi" w:hAnsiTheme="minorHAnsi"/>
        </w:rPr>
        <w:t>ülönös gondot fordít a hátrányos helyzetű tanulók segítésére, esélyegyenlőségének biztosítására és előmozdítására</w:t>
      </w:r>
      <w:r w:rsidR="00C41EBA">
        <w:rPr>
          <w:rStyle w:val="FontStyle96"/>
          <w:rFonts w:asciiTheme="minorHAnsi" w:hAnsiTheme="minorHAnsi"/>
        </w:rPr>
        <w:t>,</w:t>
      </w:r>
    </w:p>
    <w:p w14:paraId="58CC2D18" w14:textId="77777777" w:rsid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s</w:t>
      </w:r>
      <w:r w:rsidR="00E862E8" w:rsidRPr="00C41EBA">
        <w:rPr>
          <w:rStyle w:val="FontStyle96"/>
          <w:rFonts w:asciiTheme="minorHAnsi" w:hAnsiTheme="minorHAnsi"/>
        </w:rPr>
        <w:t>zámon tartja az egészségügyi, szociális, érzelmi gondokkal küszködő tanulókat</w:t>
      </w:r>
      <w:r w:rsidR="00C41EBA" w:rsidRPr="00C41EBA">
        <w:rPr>
          <w:rStyle w:val="FontStyle96"/>
          <w:rFonts w:asciiTheme="minorHAnsi" w:hAnsiTheme="minorHAnsi"/>
        </w:rPr>
        <w:t>, s</w:t>
      </w:r>
      <w:r w:rsidR="00E862E8" w:rsidRPr="00C41EBA">
        <w:rPr>
          <w:rStyle w:val="FontStyle96"/>
          <w:rFonts w:asciiTheme="minorHAnsi" w:hAnsiTheme="minorHAnsi"/>
        </w:rPr>
        <w:t>egítséget nyújt sz</w:t>
      </w:r>
      <w:r w:rsidR="00C41EBA" w:rsidRPr="00C41EBA">
        <w:rPr>
          <w:rStyle w:val="FontStyle96"/>
          <w:rFonts w:asciiTheme="minorHAnsi" w:hAnsiTheme="minorHAnsi"/>
        </w:rPr>
        <w:t>ámunkra</w:t>
      </w:r>
      <w:r w:rsidR="00C41EBA">
        <w:rPr>
          <w:rStyle w:val="FontStyle96"/>
          <w:rFonts w:asciiTheme="minorHAnsi" w:hAnsiTheme="minorHAnsi"/>
        </w:rPr>
        <w:t>,</w:t>
      </w:r>
    </w:p>
    <w:p w14:paraId="2BEACD6F" w14:textId="77777777" w:rsid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m</w:t>
      </w:r>
      <w:r w:rsidR="00E862E8" w:rsidRPr="00C41EBA">
        <w:rPr>
          <w:rStyle w:val="FontStyle96"/>
          <w:rFonts w:asciiTheme="minorHAnsi" w:hAnsiTheme="minorHAnsi"/>
        </w:rPr>
        <w:t>inősíti a tanulók magatartását, szorgalmát, a velük kapcsolatos észrevételeit, javaslatait a tanártársai elé terjeszti</w:t>
      </w:r>
      <w:r w:rsidR="00C41EBA" w:rsidRPr="00C41EBA">
        <w:rPr>
          <w:rStyle w:val="FontStyle96"/>
          <w:rFonts w:asciiTheme="minorHAnsi" w:hAnsiTheme="minorHAnsi"/>
        </w:rPr>
        <w:t>,</w:t>
      </w:r>
      <w:r w:rsidR="00E862E8" w:rsidRPr="00C41EBA">
        <w:rPr>
          <w:rStyle w:val="FontStyle96"/>
          <w:rFonts w:asciiTheme="minorHAnsi" w:hAnsiTheme="minorHAnsi"/>
        </w:rPr>
        <w:t xml:space="preserve"> </w:t>
      </w:r>
    </w:p>
    <w:p w14:paraId="69D7DB63" w14:textId="77777777" w:rsidR="00E862E8" w:rsidRP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o</w:t>
      </w:r>
      <w:r w:rsidR="00E862E8" w:rsidRPr="00C41EBA">
        <w:rPr>
          <w:rStyle w:val="FontStyle96"/>
          <w:rFonts w:asciiTheme="minorHAnsi" w:hAnsiTheme="minorHAnsi"/>
        </w:rPr>
        <w:t>sztályértekezlet összehívását kezdeményezi osztálya problé</w:t>
      </w:r>
      <w:r w:rsidR="00C41EBA">
        <w:rPr>
          <w:rStyle w:val="FontStyle96"/>
          <w:rFonts w:asciiTheme="minorHAnsi" w:hAnsiTheme="minorHAnsi"/>
        </w:rPr>
        <w:t>májának elemzésére, megoldására,</w:t>
      </w:r>
    </w:p>
    <w:p w14:paraId="19084A6C" w14:textId="77777777" w:rsid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lastRenderedPageBreak/>
        <w:t>s</w:t>
      </w:r>
      <w:r w:rsidR="00E862E8" w:rsidRPr="008E7F0C">
        <w:rPr>
          <w:rStyle w:val="FontStyle96"/>
          <w:rFonts w:asciiTheme="minorHAnsi" w:hAnsiTheme="minorHAnsi"/>
        </w:rPr>
        <w:t xml:space="preserve">zülői értekezletet tart, szükség esetén családokat látogat, </w:t>
      </w:r>
      <w:r w:rsidR="00F62702" w:rsidRPr="007729B1">
        <w:rPr>
          <w:rFonts w:asciiTheme="minorHAnsi" w:hAnsiTheme="minorHAnsi"/>
          <w:sz w:val="22"/>
          <w:szCs w:val="22"/>
        </w:rPr>
        <w:t>a</w:t>
      </w:r>
      <w:r w:rsidR="00F62702">
        <w:rPr>
          <w:rFonts w:asciiTheme="minorHAnsi" w:hAnsiTheme="minorHAnsi"/>
          <w:sz w:val="22"/>
          <w:szCs w:val="22"/>
        </w:rPr>
        <w:t xml:space="preserve"> digitális napló</w:t>
      </w:r>
      <w:r w:rsidR="00F62702" w:rsidRPr="007729B1">
        <w:rPr>
          <w:rFonts w:asciiTheme="minorHAnsi" w:hAnsiTheme="minorHAnsi"/>
          <w:sz w:val="22"/>
          <w:szCs w:val="22"/>
        </w:rPr>
        <w:t xml:space="preserve"> </w:t>
      </w:r>
      <w:r w:rsidR="00E862E8" w:rsidRPr="008E7F0C">
        <w:rPr>
          <w:rStyle w:val="FontStyle96"/>
          <w:rFonts w:asciiTheme="minorHAnsi" w:hAnsiTheme="minorHAnsi"/>
        </w:rPr>
        <w:t xml:space="preserve">útján rendszeresen tájékoztatja a szülőket a tanulók magatartásáról, tanulmányi előmeneteléről, </w:t>
      </w:r>
    </w:p>
    <w:p w14:paraId="6E1BC276" w14:textId="34329BC6" w:rsidR="00E862E8" w:rsidRPr="008E7F0C" w:rsidRDefault="00C41EBA"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a</w:t>
      </w:r>
      <w:r w:rsidR="00E862E8" w:rsidRPr="008E7F0C">
        <w:rPr>
          <w:rStyle w:val="FontStyle96"/>
          <w:rFonts w:asciiTheme="minorHAnsi" w:hAnsiTheme="minorHAnsi"/>
        </w:rPr>
        <w:t xml:space="preserve"> szülői értekezletek tapasztalatairól tájékoztatja a </w:t>
      </w:r>
      <w:r w:rsidR="006B1C48">
        <w:rPr>
          <w:rStyle w:val="FontStyle96"/>
          <w:rFonts w:asciiTheme="minorHAnsi" w:hAnsiTheme="minorHAnsi"/>
        </w:rPr>
        <w:t>fő</w:t>
      </w:r>
      <w:r w:rsidR="00E862E8" w:rsidRPr="008E7F0C">
        <w:rPr>
          <w:rStyle w:val="FontStyle96"/>
          <w:rFonts w:asciiTheme="minorHAnsi" w:hAnsiTheme="minorHAnsi"/>
        </w:rPr>
        <w:t>igazgatót (helyettesét)</w:t>
      </w:r>
      <w:r>
        <w:rPr>
          <w:rStyle w:val="FontStyle96"/>
          <w:rFonts w:asciiTheme="minorHAnsi" w:hAnsiTheme="minorHAnsi"/>
        </w:rPr>
        <w:t>,</w:t>
      </w:r>
    </w:p>
    <w:p w14:paraId="3A000FAB"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f</w:t>
      </w:r>
      <w:r w:rsidR="00E862E8" w:rsidRPr="008E7F0C">
        <w:rPr>
          <w:rStyle w:val="FontStyle96"/>
          <w:rFonts w:asciiTheme="minorHAnsi" w:hAnsiTheme="minorHAnsi"/>
        </w:rPr>
        <w:t>elelősen ellátja az osztályával kapcsolatos ügyviteli feladatokat (osztálynapló naprakész vezetése, év eleji, félévi és év végi statisztikák, törzslap, bizonyítvány, továbbtanulással, gyámüggye</w:t>
      </w:r>
      <w:r w:rsidR="00C41EBA">
        <w:rPr>
          <w:rStyle w:val="FontStyle96"/>
          <w:rFonts w:asciiTheme="minorHAnsi" w:hAnsiTheme="minorHAnsi"/>
        </w:rPr>
        <w:t>l kapcsolatos tennivalók, stb.),</w:t>
      </w:r>
    </w:p>
    <w:p w14:paraId="2F65F50E"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m</w:t>
      </w:r>
      <w:r w:rsidR="00E862E8" w:rsidRPr="008E7F0C">
        <w:rPr>
          <w:rStyle w:val="FontStyle96"/>
          <w:rFonts w:asciiTheme="minorHAnsi" w:hAnsiTheme="minorHAnsi"/>
        </w:rPr>
        <w:t>int osztályfőnök saját hatáskörben indokolt esetben évente összesen 3 nap távollétet engedélyezhet és</w:t>
      </w:r>
      <w:r w:rsidR="00C41EBA">
        <w:rPr>
          <w:rStyle w:val="FontStyle96"/>
          <w:rFonts w:asciiTheme="minorHAnsi" w:hAnsiTheme="minorHAnsi"/>
        </w:rPr>
        <w:t xml:space="preserve"> igazolhat osztálya tanulójának,</w:t>
      </w:r>
    </w:p>
    <w:p w14:paraId="7576DD12"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t</w:t>
      </w:r>
      <w:r w:rsidR="00E862E8" w:rsidRPr="008E7F0C">
        <w:rPr>
          <w:rStyle w:val="FontStyle96"/>
          <w:rFonts w:asciiTheme="minorHAnsi" w:hAnsiTheme="minorHAnsi"/>
        </w:rPr>
        <w:t>anulóit rendszeresen tájékoztatja az iskola előtt álló feladatokról, azok megoldására mozgósít, valamint közreműködik a tanórán kívüli tevékenységek szervezésében</w:t>
      </w:r>
      <w:r w:rsidR="00C41EBA">
        <w:rPr>
          <w:rStyle w:val="FontStyle96"/>
          <w:rFonts w:asciiTheme="minorHAnsi" w:hAnsiTheme="minorHAnsi"/>
        </w:rPr>
        <w:t>,</w:t>
      </w:r>
    </w:p>
    <w:p w14:paraId="6C0BE436" w14:textId="77777777" w:rsid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k</w:t>
      </w:r>
      <w:r w:rsidR="00E862E8" w:rsidRPr="00C41EBA">
        <w:rPr>
          <w:rStyle w:val="FontStyle96"/>
          <w:rFonts w:asciiTheme="minorHAnsi" w:hAnsiTheme="minorHAnsi"/>
        </w:rPr>
        <w:t>irándulásokat, közös kulturális programokat szervez osztálya tanulói számára</w:t>
      </w:r>
      <w:r w:rsidR="00C41EBA">
        <w:rPr>
          <w:rStyle w:val="FontStyle96"/>
          <w:rFonts w:asciiTheme="minorHAnsi" w:hAnsiTheme="minorHAnsi"/>
        </w:rPr>
        <w:t>,</w:t>
      </w:r>
    </w:p>
    <w:p w14:paraId="1F3EE262" w14:textId="77777777" w:rsidR="008E7F0C" w:rsidRPr="00C41EBA" w:rsidRDefault="008E7F0C"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j</w:t>
      </w:r>
      <w:r w:rsidR="00E862E8" w:rsidRPr="00C41EBA">
        <w:rPr>
          <w:rStyle w:val="FontStyle96"/>
          <w:rFonts w:asciiTheme="minorHAnsi" w:hAnsiTheme="minorHAnsi"/>
        </w:rPr>
        <w:t xml:space="preserve">avaslatot tesz a tanulók jutalmazására, kitüntetésére,  AJKP tanulók segélyezésére,  </w:t>
      </w:r>
      <w:r w:rsidR="00C41EBA">
        <w:rPr>
          <w:rStyle w:val="FontStyle96"/>
          <w:rFonts w:asciiTheme="minorHAnsi" w:hAnsiTheme="minorHAnsi"/>
        </w:rPr>
        <w:t>a</w:t>
      </w:r>
      <w:r w:rsidR="00E862E8" w:rsidRPr="00C41EBA">
        <w:rPr>
          <w:rStyle w:val="FontStyle96"/>
          <w:rFonts w:asciiTheme="minorHAnsi" w:hAnsiTheme="minorHAnsi"/>
        </w:rPr>
        <w:t xml:space="preserve"> tanulókat sa</w:t>
      </w:r>
      <w:r w:rsidR="00C41EBA">
        <w:rPr>
          <w:rStyle w:val="FontStyle96"/>
          <w:rFonts w:asciiTheme="minorHAnsi" w:hAnsiTheme="minorHAnsi"/>
        </w:rPr>
        <w:t>ját hatáskörében is jutalmazza,</w:t>
      </w:r>
    </w:p>
    <w:p w14:paraId="4A7F7955"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fegyelmező intézkedéseket hoz, f</w:t>
      </w:r>
      <w:r w:rsidR="00E862E8" w:rsidRPr="008E7F0C">
        <w:rPr>
          <w:rStyle w:val="FontStyle96"/>
          <w:rFonts w:asciiTheme="minorHAnsi" w:hAnsiTheme="minorHAnsi"/>
        </w:rPr>
        <w:t xml:space="preserve">egyelmi vétség esetén </w:t>
      </w:r>
      <w:r w:rsidR="00C41EBA">
        <w:rPr>
          <w:rStyle w:val="FontStyle96"/>
          <w:rFonts w:asciiTheme="minorHAnsi" w:hAnsiTheme="minorHAnsi"/>
        </w:rPr>
        <w:t>eljárást kezdeményez,</w:t>
      </w:r>
      <w:r w:rsidR="00E862E8" w:rsidRPr="008E7F0C">
        <w:rPr>
          <w:rStyle w:val="FontStyle96"/>
          <w:rFonts w:asciiTheme="minorHAnsi" w:hAnsiTheme="minorHAnsi"/>
        </w:rPr>
        <w:t xml:space="preserve"> </w:t>
      </w:r>
    </w:p>
    <w:p w14:paraId="175E8068"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vezeti a tanulók dicséretével, elmarasztalásával kapcsolatos bejegyzéseket,</w:t>
      </w:r>
    </w:p>
    <w:p w14:paraId="1F70D70C"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javaslatot tesz az iskolai munkaterv osztályát, évfolyamát érintő pedagógiai, szervezési, stb. feladataira,</w:t>
      </w:r>
    </w:p>
    <w:p w14:paraId="46F6A2DA"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r</w:t>
      </w:r>
      <w:r w:rsidR="00E862E8" w:rsidRPr="008E7F0C">
        <w:rPr>
          <w:rStyle w:val="FontStyle96"/>
          <w:rFonts w:asciiTheme="minorHAnsi" w:hAnsiTheme="minorHAnsi"/>
        </w:rPr>
        <w:t>észt vesz a nevelési munkaközösség munkájában, megbeszélésein, értekezletein</w:t>
      </w:r>
      <w:r w:rsidR="00C41EBA">
        <w:rPr>
          <w:rStyle w:val="FontStyle96"/>
          <w:rFonts w:asciiTheme="minorHAnsi" w:hAnsiTheme="minorHAnsi"/>
        </w:rPr>
        <w:t>,</w:t>
      </w:r>
    </w:p>
    <w:p w14:paraId="7ED26793"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j</w:t>
      </w:r>
      <w:r w:rsidR="00E862E8" w:rsidRPr="008E7F0C">
        <w:rPr>
          <w:rStyle w:val="FontStyle96"/>
          <w:rFonts w:asciiTheme="minorHAnsi" w:hAnsiTheme="minorHAnsi"/>
        </w:rPr>
        <w:t xml:space="preserve">avaslataival és észrevételeivel, a kijelölt feladatok elvégzésével elősegíti a közösség </w:t>
      </w:r>
      <w:r>
        <w:rPr>
          <w:rStyle w:val="FontStyle96"/>
          <w:rFonts w:asciiTheme="minorHAnsi" w:hAnsiTheme="minorHAnsi"/>
        </w:rPr>
        <w:t>tevékenységének eredményességét</w:t>
      </w:r>
      <w:r w:rsidR="00C41EBA">
        <w:rPr>
          <w:rStyle w:val="FontStyle96"/>
          <w:rFonts w:asciiTheme="minorHAnsi" w:hAnsiTheme="minorHAnsi"/>
        </w:rPr>
        <w:t>,</w:t>
      </w:r>
    </w:p>
    <w:p w14:paraId="68DC5F32" w14:textId="77777777" w:rsidR="00E862E8" w:rsidRPr="008E7F0C"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 xml:space="preserve">a </w:t>
      </w:r>
      <w:r w:rsidR="00E862E8" w:rsidRPr="008E7F0C">
        <w:rPr>
          <w:rStyle w:val="FontStyle96"/>
          <w:rFonts w:asciiTheme="minorHAnsi" w:hAnsiTheme="minorHAnsi"/>
        </w:rPr>
        <w:t xml:space="preserve">nevelő-oktató munkájához </w:t>
      </w:r>
      <w:r>
        <w:rPr>
          <w:rStyle w:val="FontStyle96"/>
          <w:rFonts w:asciiTheme="minorHAnsi" w:hAnsiTheme="minorHAnsi"/>
        </w:rPr>
        <w:t>munkatervet/tanmenetet készít</w:t>
      </w:r>
      <w:r w:rsidR="00C41EBA">
        <w:rPr>
          <w:rStyle w:val="FontStyle96"/>
          <w:rFonts w:asciiTheme="minorHAnsi" w:hAnsiTheme="minorHAnsi"/>
        </w:rPr>
        <w:t>,</w:t>
      </w:r>
    </w:p>
    <w:p w14:paraId="693CF779" w14:textId="77777777" w:rsidR="00E862E8" w:rsidRDefault="008E7F0C" w:rsidP="0013664A">
      <w:pPr>
        <w:pStyle w:val="Style33"/>
        <w:widowControl/>
        <w:numPr>
          <w:ilvl w:val="0"/>
          <w:numId w:val="87"/>
        </w:numPr>
        <w:spacing w:line="293" w:lineRule="exact"/>
        <w:ind w:left="426" w:hanging="426"/>
        <w:rPr>
          <w:rStyle w:val="FontStyle96"/>
          <w:rFonts w:asciiTheme="minorHAnsi" w:hAnsiTheme="minorHAnsi"/>
        </w:rPr>
      </w:pPr>
      <w:r>
        <w:rPr>
          <w:rStyle w:val="FontStyle96"/>
          <w:rFonts w:asciiTheme="minorHAnsi" w:hAnsiTheme="minorHAnsi"/>
        </w:rPr>
        <w:t>tudatosan fejleszti az életpálya-építési kompetenci</w:t>
      </w:r>
      <w:r w:rsidR="00C41EBA">
        <w:rPr>
          <w:rStyle w:val="FontStyle96"/>
          <w:rFonts w:asciiTheme="minorHAnsi" w:hAnsiTheme="minorHAnsi"/>
        </w:rPr>
        <w:t xml:space="preserve">ákat, </w:t>
      </w:r>
      <w:r w:rsidR="00C41EBA" w:rsidRPr="00C41EBA">
        <w:rPr>
          <w:rStyle w:val="FontStyle96"/>
          <w:rFonts w:asciiTheme="minorHAnsi" w:hAnsiTheme="minorHAnsi"/>
        </w:rPr>
        <w:t>s</w:t>
      </w:r>
      <w:r w:rsidR="00E862E8" w:rsidRPr="00C41EBA">
        <w:rPr>
          <w:rStyle w:val="FontStyle96"/>
          <w:rFonts w:asciiTheme="minorHAnsi" w:hAnsiTheme="minorHAnsi"/>
        </w:rPr>
        <w:t xml:space="preserve">egíti a tanulók pályaválasztását, pályaorientációját, </w:t>
      </w:r>
    </w:p>
    <w:p w14:paraId="62EED5E4" w14:textId="77777777" w:rsidR="00522B62" w:rsidRPr="00522B62" w:rsidRDefault="00522B62" w:rsidP="0013664A">
      <w:pPr>
        <w:pStyle w:val="Style33"/>
        <w:widowControl/>
        <w:numPr>
          <w:ilvl w:val="0"/>
          <w:numId w:val="87"/>
        </w:numPr>
        <w:spacing w:line="293" w:lineRule="exact"/>
        <w:ind w:left="426" w:hanging="426"/>
        <w:rPr>
          <w:rStyle w:val="FontStyle96"/>
          <w:rFonts w:asciiTheme="minorHAnsi" w:hAnsiTheme="minorHAnsi"/>
          <w:color w:val="auto"/>
        </w:rPr>
      </w:pPr>
      <w:r w:rsidRPr="00522B62">
        <w:rPr>
          <w:rFonts w:asciiTheme="minorHAnsi" w:hAnsiTheme="minorHAnsi" w:cstheme="minorHAnsi"/>
          <w:sz w:val="22"/>
          <w:szCs w:val="22"/>
        </w:rPr>
        <w:t>tudatosan fejleszti a tanulók pályaépítési kompetenciáit, kiemelten  az MTMI területek népszerűségének növelésére</w:t>
      </w:r>
    </w:p>
    <w:p w14:paraId="7F906C1C"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közreműködik a tanulói tankönyvtámogatások iránti kérelmek összegyűjtésében és elbírálásában,</w:t>
      </w:r>
    </w:p>
    <w:p w14:paraId="629057AB"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részt vesz osztálya bemutatkozó műsorának, szalagavató műsorának, diákigazgató-választási műsorának, stb. előkészítő munkálataiban,</w:t>
      </w:r>
    </w:p>
    <w:p w14:paraId="568031BB"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minden tanév első hetében ismerteti osztályával az iskolai házirendet, vagy az évfolyamnak és a szükségleteknek megfelelően felhívja a figyelmet egyes előírásaira,</w:t>
      </w:r>
    </w:p>
    <w:p w14:paraId="0F00C162"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közreműködik a választható foglalkozások felvételének lebonyolításában, segíti osztálya tanulónak a felsőfokú tanulmányokra történő jelentkezését</w:t>
      </w:r>
    </w:p>
    <w:p w14:paraId="2B07760A"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folyamatos figyelmet fordít osztályának dekorációjára, a faliújság karbantartására,</w:t>
      </w:r>
    </w:p>
    <w:p w14:paraId="58482244" w14:textId="77777777" w:rsidR="00C41EBA"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 xml:space="preserve">minden év szeptemberének 10. napjáig </w:t>
      </w:r>
      <w:r w:rsidR="00C41EBA" w:rsidRPr="00C41EBA">
        <w:rPr>
          <w:rStyle w:val="FontStyle96"/>
          <w:rFonts w:asciiTheme="minorHAnsi" w:hAnsiTheme="minorHAnsi"/>
        </w:rPr>
        <w:t xml:space="preserve">nyilvántartást készít </w:t>
      </w:r>
      <w:r w:rsidRPr="00C41EBA">
        <w:rPr>
          <w:rStyle w:val="FontStyle96"/>
          <w:rFonts w:asciiTheme="minorHAnsi" w:hAnsiTheme="minorHAnsi"/>
        </w:rPr>
        <w:t>a hátrányos és halmozottan hátrányos, a sajátos nevelési igényű és a veszélyeztetett diákok</w:t>
      </w:r>
      <w:r w:rsidR="00C41EBA" w:rsidRPr="00C41EBA">
        <w:rPr>
          <w:rStyle w:val="FontStyle96"/>
          <w:rFonts w:asciiTheme="minorHAnsi" w:hAnsiTheme="minorHAnsi"/>
        </w:rPr>
        <w:t>ról</w:t>
      </w:r>
      <w:r w:rsidR="00C41EBA">
        <w:rPr>
          <w:rStyle w:val="FontStyle96"/>
          <w:rFonts w:asciiTheme="minorHAnsi" w:hAnsiTheme="minorHAnsi"/>
        </w:rPr>
        <w:t>,</w:t>
      </w:r>
    </w:p>
    <w:p w14:paraId="6257733A" w14:textId="77777777" w:rsidR="00E862E8" w:rsidRPr="00C41EBA"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C41EBA">
        <w:rPr>
          <w:rStyle w:val="FontStyle96"/>
          <w:rFonts w:asciiTheme="minorHAnsi" w:hAnsiTheme="minorHAnsi"/>
        </w:rPr>
        <w:t>folyamatosan nyomon követi és aktualizálja a digitális naplóban a diákok adatainak változását, a bejárók, a menzások, a kollégisták adataiban bekövetkező változásokat</w:t>
      </w:r>
    </w:p>
    <w:p w14:paraId="4FEC60D2" w14:textId="77777777" w:rsidR="00E862E8" w:rsidRPr="008E7F0C" w:rsidRDefault="00E862E8" w:rsidP="0013664A">
      <w:pPr>
        <w:pStyle w:val="Style33"/>
        <w:widowControl/>
        <w:numPr>
          <w:ilvl w:val="0"/>
          <w:numId w:val="87"/>
        </w:numPr>
        <w:spacing w:line="293" w:lineRule="exact"/>
        <w:ind w:left="426" w:hanging="426"/>
        <w:rPr>
          <w:rStyle w:val="FontStyle96"/>
          <w:rFonts w:asciiTheme="minorHAnsi" w:hAnsiTheme="minorHAnsi"/>
        </w:rPr>
      </w:pPr>
      <w:r w:rsidRPr="008E7F0C">
        <w:rPr>
          <w:rStyle w:val="FontStyle96"/>
          <w:rFonts w:asciiTheme="minorHAnsi" w:hAnsiTheme="minorHAnsi"/>
        </w:rPr>
        <w:t>a tanév elején osztálya számára megtartja a tűz-, baleset- és munkavédelmi tájékoztatót, az oktatásról szóló feljegyzést aláíratja a tanulókkal.</w:t>
      </w:r>
    </w:p>
    <w:p w14:paraId="3A4B2F95" w14:textId="77777777" w:rsidR="001C0422" w:rsidRDefault="001C0422" w:rsidP="00E862E8">
      <w:pPr>
        <w:rPr>
          <w:rFonts w:asciiTheme="minorHAnsi" w:hAnsiTheme="minorHAnsi"/>
          <w:b/>
          <w:sz w:val="22"/>
          <w:szCs w:val="22"/>
        </w:rPr>
      </w:pPr>
    </w:p>
    <w:p w14:paraId="716D320E" w14:textId="77777777" w:rsidR="00E862E8" w:rsidRPr="00E862E8" w:rsidRDefault="00E862E8" w:rsidP="00E862E8">
      <w:pPr>
        <w:rPr>
          <w:rFonts w:asciiTheme="minorHAnsi" w:hAnsiTheme="minorHAnsi"/>
          <w:b/>
          <w:sz w:val="22"/>
          <w:szCs w:val="22"/>
        </w:rPr>
      </w:pPr>
      <w:r w:rsidRPr="00E862E8">
        <w:rPr>
          <w:rFonts w:asciiTheme="minorHAnsi" w:hAnsiTheme="minorHAnsi"/>
          <w:b/>
          <w:sz w:val="22"/>
          <w:szCs w:val="22"/>
        </w:rPr>
        <w:t>Ellenőrzési kötelezettségei</w:t>
      </w:r>
    </w:p>
    <w:p w14:paraId="05263581" w14:textId="43DC19E3" w:rsidR="00E862E8" w:rsidRPr="00E862E8" w:rsidRDefault="00E862E8" w:rsidP="0013664A">
      <w:pPr>
        <w:numPr>
          <w:ilvl w:val="0"/>
          <w:numId w:val="84"/>
        </w:numPr>
        <w:rPr>
          <w:rFonts w:asciiTheme="minorHAnsi" w:hAnsiTheme="minorHAnsi"/>
          <w:sz w:val="22"/>
          <w:szCs w:val="22"/>
        </w:rPr>
      </w:pPr>
      <w:r w:rsidRPr="00E862E8">
        <w:rPr>
          <w:rFonts w:asciiTheme="minorHAnsi" w:hAnsiTheme="minorHAnsi"/>
          <w:sz w:val="22"/>
          <w:szCs w:val="22"/>
        </w:rPr>
        <w:t xml:space="preserve">november, január és április hónap 8. napjáig ellenőrzi a digitális napló osztályozó részének állapotát, az osztályzatokat érintő hiányosságokat jelzi az oktatási </w:t>
      </w:r>
      <w:r w:rsidR="006B1C48">
        <w:rPr>
          <w:rFonts w:asciiTheme="minorHAnsi" w:hAnsiTheme="minorHAnsi"/>
          <w:sz w:val="22"/>
          <w:szCs w:val="22"/>
        </w:rPr>
        <w:t>fő</w:t>
      </w:r>
      <w:r w:rsidRPr="00E862E8">
        <w:rPr>
          <w:rFonts w:asciiTheme="minorHAnsi" w:hAnsiTheme="minorHAnsi"/>
          <w:sz w:val="22"/>
          <w:szCs w:val="22"/>
        </w:rPr>
        <w:t>igazgatóhelyettesnek,</w:t>
      </w:r>
    </w:p>
    <w:p w14:paraId="25DF576D" w14:textId="77777777" w:rsidR="00E862E8" w:rsidRPr="00E862E8" w:rsidRDefault="00E862E8" w:rsidP="0013664A">
      <w:pPr>
        <w:numPr>
          <w:ilvl w:val="0"/>
          <w:numId w:val="84"/>
        </w:numPr>
        <w:rPr>
          <w:rFonts w:asciiTheme="minorHAnsi" w:hAnsiTheme="minorHAnsi"/>
          <w:sz w:val="22"/>
          <w:szCs w:val="22"/>
        </w:rPr>
      </w:pPr>
      <w:r w:rsidRPr="00E862E8">
        <w:rPr>
          <w:rFonts w:asciiTheme="minorHAnsi" w:hAnsiTheme="minorHAnsi"/>
          <w:sz w:val="22"/>
          <w:szCs w:val="22"/>
        </w:rPr>
        <w:lastRenderedPageBreak/>
        <w:t xml:space="preserve">figyelemmel követi a tanulók igazolt és igazolatlan hiányzását, 8 napon belül igazolja a hiányzásokat, elvégzi a szükséges értesítéseket, </w:t>
      </w:r>
    </w:p>
    <w:p w14:paraId="0429C7F8" w14:textId="77777777" w:rsidR="00E862E8" w:rsidRPr="00E862E8" w:rsidRDefault="00E862E8" w:rsidP="0013664A">
      <w:pPr>
        <w:numPr>
          <w:ilvl w:val="0"/>
          <w:numId w:val="84"/>
        </w:numPr>
        <w:rPr>
          <w:rFonts w:asciiTheme="minorHAnsi" w:hAnsiTheme="minorHAnsi"/>
          <w:sz w:val="22"/>
          <w:szCs w:val="22"/>
        </w:rPr>
      </w:pPr>
      <w:r w:rsidRPr="00E862E8">
        <w:rPr>
          <w:rFonts w:asciiTheme="minorHAnsi" w:hAnsiTheme="minorHAnsi"/>
          <w:sz w:val="22"/>
          <w:szCs w:val="22"/>
        </w:rPr>
        <w:t>a házirendben leírtak szerint figyelemmel követi a tanulók késését, szükség esetén elektronikus üzenetben vagy levélben értesíti a szülőket,</w:t>
      </w:r>
    </w:p>
    <w:p w14:paraId="51E920A0" w14:textId="77777777" w:rsidR="00E862E8" w:rsidRPr="00E862E8" w:rsidRDefault="00E862E8" w:rsidP="0013664A">
      <w:pPr>
        <w:numPr>
          <w:ilvl w:val="0"/>
          <w:numId w:val="84"/>
        </w:numPr>
        <w:rPr>
          <w:rFonts w:asciiTheme="minorHAnsi" w:hAnsiTheme="minorHAnsi"/>
          <w:sz w:val="22"/>
          <w:szCs w:val="22"/>
        </w:rPr>
      </w:pPr>
      <w:r w:rsidRPr="00E862E8">
        <w:rPr>
          <w:rFonts w:asciiTheme="minorHAnsi" w:hAnsiTheme="minorHAnsi"/>
          <w:sz w:val="22"/>
          <w:szCs w:val="22"/>
        </w:rPr>
        <w:t>a digitális naplóban generált írott üzenet útján értesíti a szülőket a tanuló</w:t>
      </w:r>
      <w:r w:rsidR="00C41EBA">
        <w:rPr>
          <w:rFonts w:asciiTheme="minorHAnsi" w:hAnsiTheme="minorHAnsi"/>
          <w:sz w:val="22"/>
          <w:szCs w:val="22"/>
        </w:rPr>
        <w:t xml:space="preserve">val kapcsolatos problémáról </w:t>
      </w:r>
    </w:p>
    <w:p w14:paraId="7795886B" w14:textId="77777777" w:rsidR="00E862E8" w:rsidRPr="00E862E8" w:rsidRDefault="00E862E8" w:rsidP="0013664A">
      <w:pPr>
        <w:numPr>
          <w:ilvl w:val="0"/>
          <w:numId w:val="84"/>
        </w:numPr>
        <w:rPr>
          <w:rFonts w:asciiTheme="minorHAnsi" w:hAnsiTheme="minorHAnsi"/>
          <w:sz w:val="22"/>
          <w:szCs w:val="22"/>
        </w:rPr>
      </w:pPr>
      <w:r w:rsidRPr="00E862E8">
        <w:rPr>
          <w:rFonts w:asciiTheme="minorHAnsi" w:hAnsiTheme="minorHAnsi"/>
          <w:sz w:val="22"/>
          <w:szCs w:val="22"/>
        </w:rPr>
        <w:t>a konferencia napján ellenőrzi, hogy minden tanulónak le van-e zárva az osztályzata, valamint a lezárt érdemjegy nem tér-e el jelentősen az osztályzatok átlagától a tanuló kárára.</w:t>
      </w:r>
    </w:p>
    <w:p w14:paraId="3E9F5919" w14:textId="77777777" w:rsidR="00E862E8" w:rsidRPr="00E862E8" w:rsidRDefault="00E862E8" w:rsidP="00E862E8">
      <w:pPr>
        <w:contextualSpacing/>
        <w:rPr>
          <w:rFonts w:asciiTheme="minorHAnsi" w:hAnsiTheme="minorHAnsi"/>
          <w:b/>
          <w:sz w:val="22"/>
          <w:szCs w:val="22"/>
        </w:rPr>
      </w:pPr>
    </w:p>
    <w:p w14:paraId="0229E10A" w14:textId="77777777" w:rsidR="002C6BD1" w:rsidRDefault="002C6BD1" w:rsidP="002C6BD1">
      <w:pPr>
        <w:pStyle w:val="Cmsor2"/>
        <w:rPr>
          <w:rFonts w:asciiTheme="minorHAnsi" w:hAnsiTheme="minorHAnsi"/>
          <w:sz w:val="22"/>
          <w:szCs w:val="22"/>
        </w:rPr>
      </w:pPr>
      <w:bookmarkStart w:id="154" w:name="_Toc352080011"/>
      <w:bookmarkStart w:id="155" w:name="_Toc188365234"/>
      <w:r w:rsidRPr="002C6BD1">
        <w:rPr>
          <w:rFonts w:asciiTheme="minorHAnsi" w:hAnsiTheme="minorHAnsi"/>
          <w:sz w:val="22"/>
          <w:szCs w:val="22"/>
        </w:rPr>
        <w:t xml:space="preserve">5.5. </w:t>
      </w:r>
      <w:r>
        <w:rPr>
          <w:rFonts w:asciiTheme="minorHAnsi" w:hAnsiTheme="minorHAnsi"/>
          <w:sz w:val="22"/>
          <w:szCs w:val="22"/>
        </w:rPr>
        <w:t>A tanulók</w:t>
      </w:r>
      <w:r w:rsidR="00247E8C">
        <w:rPr>
          <w:rFonts w:asciiTheme="minorHAnsi" w:hAnsiTheme="minorHAnsi"/>
          <w:sz w:val="22"/>
          <w:szCs w:val="22"/>
        </w:rPr>
        <w:t xml:space="preserve">nak az </w:t>
      </w:r>
      <w:r>
        <w:rPr>
          <w:rFonts w:asciiTheme="minorHAnsi" w:hAnsiTheme="minorHAnsi"/>
          <w:sz w:val="22"/>
          <w:szCs w:val="22"/>
        </w:rPr>
        <w:t xml:space="preserve"> </w:t>
      </w:r>
      <w:r w:rsidR="00247E8C">
        <w:rPr>
          <w:rFonts w:asciiTheme="minorHAnsi" w:hAnsiTheme="minorHAnsi"/>
          <w:sz w:val="22"/>
          <w:szCs w:val="22"/>
        </w:rPr>
        <w:t xml:space="preserve">intézményi döntési folyamatokban való </w:t>
      </w:r>
      <w:r w:rsidR="00074089">
        <w:rPr>
          <w:rFonts w:asciiTheme="minorHAnsi" w:hAnsiTheme="minorHAnsi"/>
          <w:sz w:val="22"/>
          <w:szCs w:val="22"/>
        </w:rPr>
        <w:t>részvéte</w:t>
      </w:r>
      <w:r w:rsidR="00247E8C">
        <w:rPr>
          <w:rFonts w:asciiTheme="minorHAnsi" w:hAnsiTheme="minorHAnsi"/>
          <w:sz w:val="22"/>
          <w:szCs w:val="22"/>
        </w:rPr>
        <w:t>li jogainak gyakorlási rendje</w:t>
      </w:r>
      <w:r w:rsidR="00074089">
        <w:rPr>
          <w:rFonts w:asciiTheme="minorHAnsi" w:hAnsiTheme="minorHAnsi"/>
          <w:sz w:val="22"/>
          <w:szCs w:val="22"/>
        </w:rPr>
        <w:t>,</w:t>
      </w:r>
      <w:r>
        <w:rPr>
          <w:rFonts w:asciiTheme="minorHAnsi" w:hAnsiTheme="minorHAnsi"/>
          <w:sz w:val="22"/>
          <w:szCs w:val="22"/>
        </w:rPr>
        <w:t xml:space="preserve"> az iskolai közélet</w:t>
      </w:r>
      <w:bookmarkEnd w:id="154"/>
      <w:bookmarkEnd w:id="155"/>
    </w:p>
    <w:p w14:paraId="1BAADEA7" w14:textId="77777777" w:rsidR="00D90F34" w:rsidRPr="00D90F34" w:rsidRDefault="00D90F34" w:rsidP="00D90F34">
      <w:pPr>
        <w:jc w:val="both"/>
        <w:rPr>
          <w:rFonts w:asciiTheme="minorHAnsi" w:hAnsiTheme="minorHAnsi"/>
          <w:sz w:val="22"/>
          <w:szCs w:val="22"/>
        </w:rPr>
      </w:pPr>
      <w:r w:rsidRPr="00D90F34">
        <w:rPr>
          <w:rFonts w:asciiTheme="minorHAnsi" w:hAnsiTheme="minorHAnsi"/>
          <w:sz w:val="22"/>
          <w:szCs w:val="22"/>
        </w:rPr>
        <w:t xml:space="preserve">A tanulót megilleti az a jog, hogy életkorának megfelelő mértékben részese legyen az őt érintő döntések meghozatalának. Ezt a jogát személyesen, illetve választott képviselőin, valamint szülőjén/gondviselőjén keresztül gyakorolhatja. Joga van megismerni az őt érintő döntés tartalmát, okát, következményeit. A döntési folyamat során joga van véleményét elmondani. </w:t>
      </w:r>
    </w:p>
    <w:p w14:paraId="052C71FC" w14:textId="77777777" w:rsidR="00D90F34" w:rsidRPr="00D90F34" w:rsidRDefault="00D90F34" w:rsidP="00D90F34">
      <w:pPr>
        <w:jc w:val="both"/>
        <w:rPr>
          <w:rFonts w:asciiTheme="minorHAnsi" w:hAnsiTheme="minorHAnsi"/>
          <w:sz w:val="22"/>
          <w:szCs w:val="22"/>
        </w:rPr>
      </w:pPr>
      <w:r>
        <w:rPr>
          <w:rFonts w:asciiTheme="minorHAnsi" w:hAnsiTheme="minorHAnsi"/>
          <w:sz w:val="22"/>
          <w:szCs w:val="22"/>
        </w:rPr>
        <w:t>I</w:t>
      </w:r>
      <w:r w:rsidRPr="00D90F34">
        <w:rPr>
          <w:rFonts w:asciiTheme="minorHAnsi" w:hAnsiTheme="minorHAnsi"/>
          <w:sz w:val="22"/>
          <w:szCs w:val="22"/>
        </w:rPr>
        <w:t>ntézmény</w:t>
      </w:r>
      <w:r>
        <w:rPr>
          <w:rFonts w:asciiTheme="minorHAnsi" w:hAnsiTheme="minorHAnsi"/>
          <w:sz w:val="22"/>
          <w:szCs w:val="22"/>
        </w:rPr>
        <w:t xml:space="preserve">ünk </w:t>
      </w:r>
      <w:r w:rsidRPr="00D90F34">
        <w:rPr>
          <w:rFonts w:asciiTheme="minorHAnsi" w:hAnsiTheme="minorHAnsi"/>
          <w:sz w:val="22"/>
          <w:szCs w:val="22"/>
        </w:rPr>
        <w:t xml:space="preserve"> a tanulóval kapcsolatos döntéseit – jogszabályban meghatározott esetben és formában – írásban közli a tanulóval, a szülővel.</w:t>
      </w:r>
      <w:r w:rsidRPr="00D90F34">
        <w:rPr>
          <w:rFonts w:asciiTheme="minorHAnsi" w:hAnsiTheme="minorHAnsi"/>
          <w:bCs/>
          <w:sz w:val="22"/>
          <w:szCs w:val="22"/>
        </w:rPr>
        <w:t xml:space="preserve"> A tanuló ezen jogainak gyakorlását, módját </w:t>
      </w:r>
      <w:r w:rsidRPr="00D90F34">
        <w:rPr>
          <w:rFonts w:asciiTheme="minorHAnsi" w:hAnsiTheme="minorHAnsi"/>
          <w:sz w:val="22"/>
          <w:szCs w:val="22"/>
        </w:rPr>
        <w:t>a házirend tartalmazza.</w:t>
      </w:r>
    </w:p>
    <w:p w14:paraId="151D7557" w14:textId="77777777" w:rsidR="00D90F34" w:rsidRPr="00D90F34" w:rsidRDefault="00D90F34" w:rsidP="00D90F34">
      <w:pPr>
        <w:jc w:val="both"/>
        <w:rPr>
          <w:rFonts w:asciiTheme="minorHAnsi" w:hAnsiTheme="minorHAnsi"/>
          <w:sz w:val="22"/>
          <w:szCs w:val="22"/>
        </w:rPr>
      </w:pPr>
      <w:r w:rsidRPr="00D90F34">
        <w:rPr>
          <w:rFonts w:asciiTheme="minorHAnsi" w:hAnsiTheme="minorHAnsi"/>
          <w:sz w:val="22"/>
          <w:szCs w:val="22"/>
        </w:rPr>
        <w:t>A diákkörökkel és a diákönkormányzattal kapcsolatos szabályozás az iskolai SZMSZ-ben és a házirendben található.</w:t>
      </w:r>
    </w:p>
    <w:p w14:paraId="262B4534" w14:textId="77777777" w:rsidR="00D90F34" w:rsidRDefault="00D90F34" w:rsidP="00DE360D">
      <w:pPr>
        <w:jc w:val="both"/>
        <w:rPr>
          <w:rFonts w:asciiTheme="minorHAnsi" w:hAnsiTheme="minorHAnsi"/>
          <w:sz w:val="22"/>
          <w:szCs w:val="22"/>
        </w:rPr>
      </w:pPr>
    </w:p>
    <w:p w14:paraId="650A9103" w14:textId="77777777" w:rsidR="00D90F34" w:rsidRDefault="00D90F34" w:rsidP="00DE360D">
      <w:pPr>
        <w:jc w:val="both"/>
        <w:rPr>
          <w:rFonts w:asciiTheme="minorHAnsi" w:hAnsiTheme="minorHAnsi"/>
          <w:sz w:val="22"/>
          <w:szCs w:val="22"/>
        </w:rPr>
      </w:pPr>
    </w:p>
    <w:p w14:paraId="616A17F9"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 xml:space="preserve">A diákok szerepvállalása az iskolai közéletben, az önkormányzatiság érvényesülése pedagógiai szemléletmódunk alapja. </w:t>
      </w:r>
    </w:p>
    <w:p w14:paraId="3E269D46"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A tanulói részvétel mértéke, az együttműködés módja, az iskolánkra jellemző közvetlen tanár-diák viszony az oktatás-nevelés folyamatában meghatározó, mert ettől függ, hogy tanár és diák a tanítás-tanulás kulcsfontosságú tevékenységeit mennyire végzi szívesen és tudatosan.</w:t>
      </w:r>
    </w:p>
    <w:p w14:paraId="6A6C5CE5"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 xml:space="preserve">A jó iskolai közérzet a tanároknak és diákoknak közös érdeke. Ennek egyik feltétele a szervezett, jól működő iskolai közélet. </w:t>
      </w:r>
    </w:p>
    <w:p w14:paraId="5A34AE8E"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Az iskolai közélet formálásában a vezető szerep a pedagógusé. A pedagógus mintaadó, értékközvetítő, vezető szerepét ugyanakkor toleránsan érvényesíti.</w:t>
      </w:r>
    </w:p>
    <w:p w14:paraId="321976F9" w14:textId="77777777" w:rsidR="00DE360D" w:rsidRPr="00A53D1E" w:rsidRDefault="00DE360D" w:rsidP="00DE360D">
      <w:pPr>
        <w:jc w:val="both"/>
        <w:rPr>
          <w:rFonts w:asciiTheme="minorHAnsi" w:hAnsiTheme="minorHAnsi"/>
          <w:sz w:val="22"/>
          <w:szCs w:val="22"/>
        </w:rPr>
      </w:pPr>
    </w:p>
    <w:p w14:paraId="15F5EBD4" w14:textId="77777777" w:rsidR="00DE360D" w:rsidRPr="00A53D1E" w:rsidRDefault="00DE360D" w:rsidP="00DE360D">
      <w:pPr>
        <w:jc w:val="both"/>
        <w:rPr>
          <w:rFonts w:asciiTheme="minorHAnsi" w:hAnsiTheme="minorHAnsi"/>
          <w:sz w:val="22"/>
          <w:szCs w:val="22"/>
          <w:u w:val="single"/>
        </w:rPr>
      </w:pPr>
      <w:r w:rsidRPr="00A53D1E">
        <w:rPr>
          <w:rFonts w:asciiTheme="minorHAnsi" w:hAnsiTheme="minorHAnsi"/>
          <w:sz w:val="22"/>
          <w:szCs w:val="22"/>
          <w:u w:val="single"/>
        </w:rPr>
        <w:t>Célunk segíteni tanulóinkat abban, hogy a közösségért tenni akaró és tenni tudó aktív felnőttekké váljanak.</w:t>
      </w:r>
    </w:p>
    <w:p w14:paraId="1664CE6E" w14:textId="77777777" w:rsidR="00DE360D" w:rsidRPr="00A53D1E" w:rsidRDefault="00DE360D" w:rsidP="00DE360D">
      <w:pPr>
        <w:jc w:val="both"/>
        <w:rPr>
          <w:rFonts w:asciiTheme="minorHAnsi" w:hAnsiTheme="minorHAnsi"/>
          <w:sz w:val="22"/>
          <w:szCs w:val="22"/>
          <w:u w:val="single"/>
        </w:rPr>
      </w:pPr>
    </w:p>
    <w:p w14:paraId="344FFE18" w14:textId="77777777" w:rsidR="00DE360D" w:rsidRPr="00A53D1E" w:rsidRDefault="00DE360D" w:rsidP="00DE360D">
      <w:pPr>
        <w:jc w:val="both"/>
        <w:rPr>
          <w:rFonts w:asciiTheme="minorHAnsi" w:hAnsiTheme="minorHAnsi"/>
          <w:i/>
          <w:sz w:val="22"/>
          <w:szCs w:val="22"/>
        </w:rPr>
      </w:pPr>
      <w:r w:rsidRPr="00A53D1E">
        <w:rPr>
          <w:rFonts w:asciiTheme="minorHAnsi" w:hAnsiTheme="minorHAnsi"/>
          <w:i/>
          <w:sz w:val="22"/>
          <w:szCs w:val="22"/>
        </w:rPr>
        <w:t>A cél elérését szolgáló feladataink:</w:t>
      </w:r>
    </w:p>
    <w:p w14:paraId="7BD3B808"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Be kell vonnunk tanulóinkat az iskolai döntések előkészítésébe, a tervezés és értékelés folyamatába. Kölcsönös információcserével törekednünk kell arra, hogy megismerjék közösségünk legfontosabb gondjait és törekvéseit, hogy mindezzel azonosságot tudjanak vállalni.</w:t>
      </w:r>
    </w:p>
    <w:p w14:paraId="0447F888" w14:textId="77777777" w:rsidR="00DE360D" w:rsidRPr="00A53D1E" w:rsidRDefault="00DE360D" w:rsidP="00DE360D">
      <w:pPr>
        <w:jc w:val="both"/>
        <w:rPr>
          <w:rFonts w:asciiTheme="minorHAnsi" w:hAnsiTheme="minorHAnsi"/>
          <w:sz w:val="22"/>
          <w:szCs w:val="22"/>
        </w:rPr>
      </w:pPr>
    </w:p>
    <w:p w14:paraId="581622FE" w14:textId="77777777" w:rsidR="00DE360D" w:rsidRPr="00A53D1E" w:rsidRDefault="00DE360D" w:rsidP="00DE360D">
      <w:pPr>
        <w:jc w:val="both"/>
        <w:rPr>
          <w:rFonts w:asciiTheme="minorHAnsi" w:hAnsiTheme="minorHAnsi"/>
          <w:sz w:val="22"/>
          <w:szCs w:val="22"/>
        </w:rPr>
      </w:pPr>
      <w:r w:rsidRPr="00A53D1E">
        <w:rPr>
          <w:rFonts w:asciiTheme="minorHAnsi" w:hAnsiTheme="minorHAnsi"/>
          <w:sz w:val="22"/>
          <w:szCs w:val="22"/>
        </w:rPr>
        <w:t>Tevékenységek, kapcsolatrendszer:</w:t>
      </w:r>
    </w:p>
    <w:p w14:paraId="64493CD8"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Az iskola tanulóinak szervezett képviseletét a diákönkormányzatok (DÖK) látják el. A diákönkormányzatok tevékenysége a tanulókat érintő valamennyi kérdésre kiterjed. A diákönkormányzatok élén választott iskolai diák-biz</w:t>
      </w:r>
      <w:r>
        <w:rPr>
          <w:rFonts w:asciiTheme="minorHAnsi" w:hAnsiTheme="minorHAnsi"/>
          <w:sz w:val="22"/>
          <w:szCs w:val="22"/>
        </w:rPr>
        <w:t>ottság (DÖK-vezetőség</w:t>
      </w:r>
      <w:r w:rsidRPr="00A53D1E">
        <w:rPr>
          <w:rFonts w:asciiTheme="minorHAnsi" w:hAnsiTheme="minorHAnsi"/>
          <w:sz w:val="22"/>
          <w:szCs w:val="22"/>
        </w:rPr>
        <w:t>) áll. A diákönkormányzatok működését segítő tanárok támogatják. A diákképviselet és az intézményvezetés kapcsolattartásának módját az iskolai Szervezeti és Működési Szabályzat rögzíti. A kapcsolattartás kulcskérdése a rendszeresség.</w:t>
      </w:r>
    </w:p>
    <w:p w14:paraId="68B00AC0"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lastRenderedPageBreak/>
        <w:t xml:space="preserve">Az iskolák a DÖK működéséhez évente  fenntartói </w:t>
      </w:r>
      <w:r w:rsidR="00707FE7">
        <w:rPr>
          <w:rFonts w:asciiTheme="minorHAnsi" w:hAnsiTheme="minorHAnsi"/>
          <w:sz w:val="22"/>
          <w:szCs w:val="22"/>
        </w:rPr>
        <w:t xml:space="preserve">vagy szülői </w:t>
      </w:r>
      <w:r w:rsidRPr="00A53D1E">
        <w:rPr>
          <w:rFonts w:asciiTheme="minorHAnsi" w:hAnsiTheme="minorHAnsi"/>
          <w:sz w:val="22"/>
          <w:szCs w:val="22"/>
        </w:rPr>
        <w:t>támogatás esetén tudnak pénzügyi keretet biztosítani, melynek felhasználásáról a DÖK önállóan dönt. Egyébként a rendezvé</w:t>
      </w:r>
      <w:r>
        <w:rPr>
          <w:rFonts w:asciiTheme="minorHAnsi" w:hAnsiTheme="minorHAnsi"/>
          <w:sz w:val="22"/>
          <w:szCs w:val="22"/>
        </w:rPr>
        <w:t xml:space="preserve">nyek szervezését  a kiadásokat teljesen fedező térítési díjjal </w:t>
      </w:r>
      <w:r w:rsidRPr="00A53D1E">
        <w:rPr>
          <w:rFonts w:asciiTheme="minorHAnsi" w:hAnsiTheme="minorHAnsi"/>
          <w:sz w:val="22"/>
          <w:szCs w:val="22"/>
        </w:rPr>
        <w:t xml:space="preserve"> lehet megoldani. </w:t>
      </w:r>
    </w:p>
    <w:p w14:paraId="44995140"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 működés tárgyi feltételeit az iskolák biztosítják (DÖK-terem, infrastruktúra).</w:t>
      </w:r>
    </w:p>
    <w:p w14:paraId="48CED47F" w14:textId="5FEA0B64" w:rsidR="00DE360D"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 xml:space="preserve">Az iskola </w:t>
      </w:r>
      <w:r w:rsidR="006B1C48">
        <w:rPr>
          <w:rFonts w:asciiTheme="minorHAnsi" w:hAnsiTheme="minorHAnsi"/>
          <w:sz w:val="22"/>
          <w:szCs w:val="22"/>
        </w:rPr>
        <w:t>fő</w:t>
      </w:r>
      <w:r w:rsidRPr="00A53D1E">
        <w:rPr>
          <w:rFonts w:asciiTheme="minorHAnsi" w:hAnsiTheme="minorHAnsi"/>
          <w:sz w:val="22"/>
          <w:szCs w:val="22"/>
        </w:rPr>
        <w:t>igazgatója minden, a diákságot érintő ügyben tájékoztatja (az érintett) DÖK vezetőségét. A fontos döntéseket hozó tantestületi értekezleteken lehetővé teszi a diák-önkormányzati vezetők részvételét.</w:t>
      </w:r>
    </w:p>
    <w:p w14:paraId="41BAFA95" w14:textId="77777777" w:rsidR="006D1E18" w:rsidRPr="00A53D1E" w:rsidRDefault="006D1E18" w:rsidP="006D1E18">
      <w:pPr>
        <w:ind w:left="357"/>
        <w:jc w:val="both"/>
        <w:rPr>
          <w:rFonts w:asciiTheme="minorHAnsi" w:hAnsiTheme="minorHAnsi"/>
          <w:sz w:val="22"/>
          <w:szCs w:val="22"/>
        </w:rPr>
      </w:pPr>
    </w:p>
    <w:p w14:paraId="3D2BF5EE" w14:textId="66148A6D" w:rsidR="009A2FF3"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 xml:space="preserve">Az iskola </w:t>
      </w:r>
      <w:r w:rsidR="006B1C48">
        <w:rPr>
          <w:rFonts w:asciiTheme="minorHAnsi" w:hAnsiTheme="minorHAnsi"/>
          <w:sz w:val="22"/>
          <w:szCs w:val="22"/>
        </w:rPr>
        <w:t>fő</w:t>
      </w:r>
      <w:r w:rsidRPr="00A53D1E">
        <w:rPr>
          <w:rFonts w:asciiTheme="minorHAnsi" w:hAnsiTheme="minorHAnsi"/>
          <w:sz w:val="22"/>
          <w:szCs w:val="22"/>
        </w:rPr>
        <w:t xml:space="preserve">igazgatója felelős azért, hogy a </w:t>
      </w:r>
      <w:r>
        <w:rPr>
          <w:rFonts w:asciiTheme="minorHAnsi" w:hAnsiTheme="minorHAnsi"/>
          <w:sz w:val="22"/>
          <w:szCs w:val="22"/>
        </w:rPr>
        <w:t xml:space="preserve">képviseleti jogú diákönkormányzat </w:t>
      </w:r>
      <w:r w:rsidRPr="00A53D1E">
        <w:rPr>
          <w:rFonts w:asciiTheme="minorHAnsi" w:hAnsiTheme="minorHAnsi"/>
          <w:sz w:val="22"/>
          <w:szCs w:val="22"/>
        </w:rPr>
        <w:t xml:space="preserve"> javaslattételi, véleményezési és egyetértési jogát gyakorolhassa (tanév helyi rendje; iskolai dokumentumok, szabályzatok módosítása; tantárgyválasztással, tankönyvek kiválasztásával összefüggő kérdések; tankönyvtámogatás elvei és eljárásai; szociális és fegyelmi ügyek; </w:t>
      </w:r>
    </w:p>
    <w:p w14:paraId="5A867018" w14:textId="77777777" w:rsidR="00DE360D" w:rsidRPr="00A53D1E" w:rsidRDefault="00DE360D" w:rsidP="009A2FF3">
      <w:pPr>
        <w:ind w:left="357"/>
        <w:jc w:val="both"/>
        <w:rPr>
          <w:rFonts w:asciiTheme="minorHAnsi" w:hAnsiTheme="minorHAnsi"/>
          <w:sz w:val="22"/>
          <w:szCs w:val="22"/>
        </w:rPr>
      </w:pPr>
      <w:r w:rsidRPr="00A53D1E">
        <w:rPr>
          <w:rFonts w:asciiTheme="minorHAnsi" w:hAnsiTheme="minorHAnsi"/>
          <w:sz w:val="22"/>
          <w:szCs w:val="22"/>
        </w:rPr>
        <w:t xml:space="preserve">I. Béla emlékplakett odaítélése). </w:t>
      </w:r>
    </w:p>
    <w:p w14:paraId="7287313E" w14:textId="77777777" w:rsidR="00DE360D" w:rsidRPr="00A53D1E" w:rsidRDefault="009A2FF3" w:rsidP="0013664A">
      <w:pPr>
        <w:numPr>
          <w:ilvl w:val="0"/>
          <w:numId w:val="31"/>
        </w:numPr>
        <w:jc w:val="both"/>
        <w:rPr>
          <w:rFonts w:asciiTheme="minorHAnsi" w:hAnsiTheme="minorHAnsi"/>
          <w:sz w:val="22"/>
          <w:szCs w:val="22"/>
        </w:rPr>
      </w:pPr>
      <w:r>
        <w:rPr>
          <w:rFonts w:asciiTheme="minorHAnsi" w:hAnsiTheme="minorHAnsi"/>
          <w:sz w:val="22"/>
          <w:szCs w:val="22"/>
        </w:rPr>
        <w:t xml:space="preserve">Az iskola rendszeresen </w:t>
      </w:r>
      <w:r w:rsidR="00DE360D" w:rsidRPr="00A53D1E">
        <w:rPr>
          <w:rFonts w:asciiTheme="minorHAnsi" w:hAnsiTheme="minorHAnsi"/>
          <w:sz w:val="22"/>
          <w:szCs w:val="22"/>
        </w:rPr>
        <w:t xml:space="preserve"> lehetővé teszi a szorgalmi időben szervezett diák-önkormányzati vezetőképzésen v</w:t>
      </w:r>
      <w:r>
        <w:rPr>
          <w:rFonts w:asciiTheme="minorHAnsi" w:hAnsiTheme="minorHAnsi"/>
          <w:sz w:val="22"/>
          <w:szCs w:val="22"/>
        </w:rPr>
        <w:t>aló részvételt 2-3 diák számára.</w:t>
      </w:r>
    </w:p>
    <w:p w14:paraId="47790046"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 diákközgyűlésen (évente kétszer) a nevelőtestület tagjai részt vesznek. A diákközgyűlés a diákközösség legmagasabb fóruma.</w:t>
      </w:r>
    </w:p>
    <w:p w14:paraId="080C54E0"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 diákönkormányzat rendezvényeit a nevelőtestület támogatja, azokon részt vesz, felügyeletet vállal. A diáknap lebonyolításában a tanári kar a diákigazgató irányításával közreműködik.</w:t>
      </w:r>
    </w:p>
    <w:p w14:paraId="5C20C7E0"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 tanulói tájékoztatás eszközei az iskolaújság és az iskolarádió.</w:t>
      </w:r>
    </w:p>
    <w:p w14:paraId="70A0C68C" w14:textId="77777777" w:rsidR="00DE360D" w:rsidRPr="00A53D1E" w:rsidRDefault="00DE360D" w:rsidP="0013664A">
      <w:pPr>
        <w:numPr>
          <w:ilvl w:val="0"/>
          <w:numId w:val="31"/>
        </w:numPr>
        <w:jc w:val="both"/>
        <w:rPr>
          <w:rFonts w:asciiTheme="minorHAnsi" w:hAnsiTheme="minorHAnsi"/>
          <w:sz w:val="22"/>
          <w:szCs w:val="22"/>
        </w:rPr>
      </w:pPr>
      <w:r w:rsidRPr="00A53D1E">
        <w:rPr>
          <w:rFonts w:asciiTheme="minorHAnsi" w:hAnsiTheme="minorHAnsi"/>
          <w:sz w:val="22"/>
          <w:szCs w:val="22"/>
        </w:rPr>
        <w:t>Az iskolák diákönkormányzatainak de</w:t>
      </w:r>
      <w:r w:rsidR="009A2FF3">
        <w:rPr>
          <w:rFonts w:asciiTheme="minorHAnsi" w:hAnsiTheme="minorHAnsi"/>
          <w:sz w:val="22"/>
          <w:szCs w:val="22"/>
        </w:rPr>
        <w:t xml:space="preserve">legáltjai részt vesznek az Iskolaszék </w:t>
      </w:r>
      <w:r w:rsidRPr="00A53D1E">
        <w:rPr>
          <w:rFonts w:asciiTheme="minorHAnsi" w:hAnsiTheme="minorHAnsi"/>
          <w:sz w:val="22"/>
          <w:szCs w:val="22"/>
        </w:rPr>
        <w:t>munkájában.</w:t>
      </w:r>
    </w:p>
    <w:p w14:paraId="62EDD175" w14:textId="77777777" w:rsidR="00DE360D" w:rsidRPr="00A53D1E" w:rsidRDefault="00DE360D" w:rsidP="00DE360D">
      <w:pPr>
        <w:jc w:val="both"/>
        <w:rPr>
          <w:rFonts w:asciiTheme="minorHAnsi" w:hAnsiTheme="minorHAnsi"/>
          <w:sz w:val="22"/>
          <w:szCs w:val="22"/>
        </w:rPr>
      </w:pPr>
    </w:p>
    <w:p w14:paraId="58896539" w14:textId="77777777" w:rsidR="00DE360D" w:rsidRDefault="00DE360D" w:rsidP="00DE360D">
      <w:pPr>
        <w:jc w:val="both"/>
        <w:rPr>
          <w:rFonts w:asciiTheme="minorHAnsi" w:hAnsiTheme="minorHAnsi"/>
          <w:i/>
          <w:sz w:val="22"/>
          <w:szCs w:val="22"/>
        </w:rPr>
      </w:pPr>
      <w:r w:rsidRPr="00A53D1E">
        <w:rPr>
          <w:rFonts w:asciiTheme="minorHAnsi" w:hAnsiTheme="minorHAnsi"/>
          <w:i/>
          <w:sz w:val="22"/>
          <w:szCs w:val="22"/>
        </w:rPr>
        <w:t>Munkánkat eredményesnek tekintjük, ha</w:t>
      </w:r>
    </w:p>
    <w:p w14:paraId="29FD0EE1" w14:textId="77777777" w:rsidR="00884E99" w:rsidRDefault="00884E99" w:rsidP="00DE360D">
      <w:pPr>
        <w:jc w:val="both"/>
        <w:rPr>
          <w:rFonts w:asciiTheme="minorHAnsi" w:hAnsiTheme="minorHAnsi"/>
          <w:i/>
          <w:sz w:val="22"/>
          <w:szCs w:val="22"/>
        </w:rPr>
      </w:pPr>
    </w:p>
    <w:p w14:paraId="6C30990A" w14:textId="77777777" w:rsidR="00884E99" w:rsidRPr="00884E99" w:rsidRDefault="00884E99" w:rsidP="00884E99">
      <w:pPr>
        <w:numPr>
          <w:ilvl w:val="0"/>
          <w:numId w:val="32"/>
        </w:numPr>
        <w:jc w:val="both"/>
        <w:rPr>
          <w:rFonts w:asciiTheme="minorHAnsi" w:hAnsiTheme="minorHAnsi"/>
          <w:sz w:val="22"/>
          <w:szCs w:val="22"/>
        </w:rPr>
      </w:pPr>
      <w:r>
        <w:rPr>
          <w:rFonts w:asciiTheme="minorHAnsi" w:hAnsiTheme="minorHAnsi"/>
          <w:sz w:val="22"/>
          <w:szCs w:val="22"/>
        </w:rPr>
        <w:t xml:space="preserve">a DÖK </w:t>
      </w:r>
      <w:r w:rsidRPr="00884E99">
        <w:rPr>
          <w:rFonts w:asciiTheme="minorHAnsi" w:hAnsiTheme="minorHAnsi"/>
          <w:sz w:val="22"/>
          <w:szCs w:val="22"/>
        </w:rPr>
        <w:t xml:space="preserve"> olyan közös értékeken és érdekeken alapuló közös és konkrét célokat</w:t>
      </w:r>
      <w:r>
        <w:rPr>
          <w:rFonts w:asciiTheme="minorHAnsi" w:hAnsiTheme="minorHAnsi"/>
          <w:sz w:val="22"/>
          <w:szCs w:val="22"/>
        </w:rPr>
        <w:t xml:space="preserve"> képvisel</w:t>
      </w:r>
      <w:r w:rsidRPr="00884E99">
        <w:rPr>
          <w:rFonts w:asciiTheme="minorHAnsi" w:hAnsiTheme="minorHAnsi"/>
          <w:sz w:val="22"/>
          <w:szCs w:val="22"/>
        </w:rPr>
        <w:t>, amelyekkel nem sérti az egyéni érdekeket.</w:t>
      </w:r>
    </w:p>
    <w:p w14:paraId="1F6C0387" w14:textId="77777777" w:rsidR="00884E99" w:rsidRPr="00884E99" w:rsidRDefault="00884E99" w:rsidP="00884E99">
      <w:pPr>
        <w:numPr>
          <w:ilvl w:val="0"/>
          <w:numId w:val="32"/>
        </w:numPr>
        <w:jc w:val="both"/>
        <w:rPr>
          <w:rFonts w:asciiTheme="minorHAnsi" w:hAnsiTheme="minorHAnsi"/>
          <w:sz w:val="22"/>
          <w:szCs w:val="22"/>
        </w:rPr>
      </w:pPr>
      <w:r>
        <w:rPr>
          <w:rFonts w:asciiTheme="minorHAnsi" w:hAnsiTheme="minorHAnsi"/>
          <w:sz w:val="22"/>
          <w:szCs w:val="22"/>
        </w:rPr>
        <w:t>a diákönkormányzat f</w:t>
      </w:r>
      <w:r w:rsidRPr="00884E99">
        <w:rPr>
          <w:rFonts w:asciiTheme="minorHAnsi" w:hAnsiTheme="minorHAnsi"/>
          <w:sz w:val="22"/>
          <w:szCs w:val="22"/>
        </w:rPr>
        <w:t>ejles</w:t>
      </w:r>
      <w:r>
        <w:rPr>
          <w:rFonts w:asciiTheme="minorHAnsi" w:hAnsiTheme="minorHAnsi"/>
          <w:sz w:val="22"/>
          <w:szCs w:val="22"/>
        </w:rPr>
        <w:t>zti</w:t>
      </w:r>
      <w:r w:rsidRPr="00884E99">
        <w:rPr>
          <w:rFonts w:asciiTheme="minorHAnsi" w:hAnsiTheme="minorHAnsi"/>
          <w:sz w:val="22"/>
          <w:szCs w:val="22"/>
        </w:rPr>
        <w:t xml:space="preserve"> a meglevő közösségi munkálatokat, közösségépítő tevékenységeket.</w:t>
      </w:r>
    </w:p>
    <w:p w14:paraId="0DD0254B" w14:textId="77777777" w:rsidR="00884E99" w:rsidRDefault="00884E99" w:rsidP="00884E99">
      <w:pPr>
        <w:numPr>
          <w:ilvl w:val="0"/>
          <w:numId w:val="32"/>
        </w:numPr>
        <w:jc w:val="both"/>
        <w:rPr>
          <w:rFonts w:asciiTheme="minorHAnsi" w:hAnsiTheme="minorHAnsi"/>
          <w:sz w:val="22"/>
          <w:szCs w:val="22"/>
        </w:rPr>
      </w:pPr>
      <w:r w:rsidRPr="00884E99">
        <w:rPr>
          <w:rFonts w:asciiTheme="minorHAnsi" w:hAnsiTheme="minorHAnsi"/>
          <w:sz w:val="22"/>
          <w:szCs w:val="22"/>
        </w:rPr>
        <w:t xml:space="preserve">fejlődik  a közösség iránti felelősségtudat </w:t>
      </w:r>
    </w:p>
    <w:p w14:paraId="05335A28" w14:textId="77777777" w:rsidR="00884E99" w:rsidRPr="00884E99" w:rsidRDefault="00884E99" w:rsidP="00DE360D">
      <w:pPr>
        <w:numPr>
          <w:ilvl w:val="0"/>
          <w:numId w:val="32"/>
        </w:numPr>
        <w:jc w:val="both"/>
        <w:rPr>
          <w:rFonts w:asciiTheme="minorHAnsi" w:hAnsiTheme="minorHAnsi"/>
          <w:sz w:val="22"/>
          <w:szCs w:val="22"/>
        </w:rPr>
      </w:pPr>
      <w:r>
        <w:rPr>
          <w:rFonts w:asciiTheme="minorHAnsi" w:hAnsiTheme="minorHAnsi"/>
          <w:sz w:val="22"/>
          <w:szCs w:val="22"/>
        </w:rPr>
        <w:t xml:space="preserve">a DÖK igényli </w:t>
      </w:r>
      <w:r w:rsidRPr="00884E99">
        <w:rPr>
          <w:rFonts w:asciiTheme="minorHAnsi" w:hAnsiTheme="minorHAnsi"/>
          <w:sz w:val="22"/>
          <w:szCs w:val="22"/>
        </w:rPr>
        <w:t xml:space="preserve"> a felelősségteljes közszereplés</w:t>
      </w:r>
      <w:r>
        <w:rPr>
          <w:rFonts w:asciiTheme="minorHAnsi" w:hAnsiTheme="minorHAnsi"/>
          <w:sz w:val="22"/>
          <w:szCs w:val="22"/>
        </w:rPr>
        <w:t>t, a d</w:t>
      </w:r>
      <w:r w:rsidRPr="00884E99">
        <w:rPr>
          <w:rFonts w:asciiTheme="minorHAnsi" w:hAnsiTheme="minorHAnsi"/>
          <w:sz w:val="22"/>
          <w:szCs w:val="22"/>
        </w:rPr>
        <w:t>e</w:t>
      </w:r>
      <w:r>
        <w:rPr>
          <w:rFonts w:asciiTheme="minorHAnsi" w:hAnsiTheme="minorHAnsi"/>
          <w:sz w:val="22"/>
          <w:szCs w:val="22"/>
        </w:rPr>
        <w:t>mokratikus kommunikáció gyakorlatát</w:t>
      </w:r>
      <w:r w:rsidRPr="00884E99">
        <w:rPr>
          <w:rFonts w:asciiTheme="minorHAnsi" w:hAnsiTheme="minorHAnsi"/>
          <w:sz w:val="22"/>
          <w:szCs w:val="22"/>
        </w:rPr>
        <w:t>.</w:t>
      </w:r>
    </w:p>
    <w:p w14:paraId="1E1674F1" w14:textId="77777777" w:rsidR="00DE360D" w:rsidRPr="00A53D1E" w:rsidRDefault="00DE360D" w:rsidP="0013664A">
      <w:pPr>
        <w:numPr>
          <w:ilvl w:val="0"/>
          <w:numId w:val="32"/>
        </w:numPr>
        <w:jc w:val="both"/>
        <w:rPr>
          <w:rFonts w:asciiTheme="minorHAnsi" w:hAnsiTheme="minorHAnsi"/>
          <w:sz w:val="22"/>
          <w:szCs w:val="22"/>
        </w:rPr>
      </w:pPr>
      <w:r w:rsidRPr="00A53D1E">
        <w:rPr>
          <w:rFonts w:asciiTheme="minorHAnsi" w:hAnsiTheme="minorHAnsi"/>
          <w:sz w:val="22"/>
          <w:szCs w:val="22"/>
        </w:rPr>
        <w:t>a DÖK-terem kihasználtsága növekszik;</w:t>
      </w:r>
    </w:p>
    <w:p w14:paraId="5E91152B" w14:textId="77777777" w:rsidR="00DE360D" w:rsidRPr="00A53D1E" w:rsidRDefault="00DE360D" w:rsidP="0013664A">
      <w:pPr>
        <w:numPr>
          <w:ilvl w:val="0"/>
          <w:numId w:val="32"/>
        </w:numPr>
        <w:jc w:val="both"/>
        <w:rPr>
          <w:rFonts w:asciiTheme="minorHAnsi" w:hAnsiTheme="minorHAnsi"/>
          <w:sz w:val="22"/>
          <w:szCs w:val="22"/>
        </w:rPr>
      </w:pPr>
      <w:r w:rsidRPr="00A53D1E">
        <w:rPr>
          <w:rFonts w:asciiTheme="minorHAnsi" w:hAnsiTheme="minorHAnsi"/>
          <w:sz w:val="22"/>
          <w:szCs w:val="22"/>
        </w:rPr>
        <w:t>a diákönkormányzat önállóan működik, a DÖK-segítő felnőtt kezdeményező szerepe csökken;</w:t>
      </w:r>
    </w:p>
    <w:p w14:paraId="7EE607BB" w14:textId="77777777" w:rsidR="00DE360D" w:rsidRPr="00A53D1E" w:rsidRDefault="00DE360D" w:rsidP="0013664A">
      <w:pPr>
        <w:numPr>
          <w:ilvl w:val="0"/>
          <w:numId w:val="32"/>
        </w:numPr>
        <w:jc w:val="both"/>
        <w:rPr>
          <w:rFonts w:asciiTheme="minorHAnsi" w:hAnsiTheme="minorHAnsi"/>
          <w:sz w:val="22"/>
          <w:szCs w:val="22"/>
        </w:rPr>
      </w:pPr>
      <w:r w:rsidRPr="00A53D1E">
        <w:rPr>
          <w:rFonts w:asciiTheme="minorHAnsi" w:hAnsiTheme="minorHAnsi"/>
          <w:sz w:val="22"/>
          <w:szCs w:val="22"/>
        </w:rPr>
        <w:t>a webes  iskolaújság minimum kéthavonta frissül. Az iskolarádió rendszeresen műsort sugároz és információt közvetít.</w:t>
      </w:r>
    </w:p>
    <w:p w14:paraId="59C38D77" w14:textId="77777777" w:rsidR="00BD3B6E" w:rsidRPr="00BD3B6E" w:rsidRDefault="00BD3B6E" w:rsidP="00BD3B6E"/>
    <w:p w14:paraId="3E16E3E0" w14:textId="77777777" w:rsidR="002C6BD1" w:rsidRDefault="002C6BD1" w:rsidP="00BD3B6E">
      <w:pPr>
        <w:pStyle w:val="Cmsor2"/>
        <w:rPr>
          <w:rFonts w:asciiTheme="minorHAnsi" w:hAnsiTheme="minorHAnsi"/>
          <w:sz w:val="22"/>
          <w:szCs w:val="22"/>
        </w:rPr>
      </w:pPr>
      <w:bookmarkStart w:id="156" w:name="_Toc352080012"/>
      <w:bookmarkStart w:id="157" w:name="_Toc188365235"/>
      <w:r w:rsidRPr="00BD3B6E">
        <w:rPr>
          <w:rFonts w:asciiTheme="minorHAnsi" w:hAnsiTheme="minorHAnsi"/>
          <w:sz w:val="22"/>
          <w:szCs w:val="22"/>
        </w:rPr>
        <w:t xml:space="preserve">5.6. </w:t>
      </w:r>
      <w:r w:rsidR="00BD3B6E" w:rsidRPr="00BD3B6E">
        <w:rPr>
          <w:rFonts w:asciiTheme="minorHAnsi" w:hAnsiTheme="minorHAnsi"/>
          <w:sz w:val="22"/>
          <w:szCs w:val="22"/>
        </w:rPr>
        <w:t>A</w:t>
      </w:r>
      <w:r w:rsidRPr="00BD3B6E">
        <w:rPr>
          <w:rFonts w:asciiTheme="minorHAnsi" w:hAnsiTheme="minorHAnsi"/>
          <w:sz w:val="22"/>
          <w:szCs w:val="22"/>
        </w:rPr>
        <w:t xml:space="preserve"> szülő, </w:t>
      </w:r>
      <w:r w:rsidR="00BD3B6E" w:rsidRPr="00BD3B6E">
        <w:rPr>
          <w:rFonts w:asciiTheme="minorHAnsi" w:hAnsiTheme="minorHAnsi"/>
          <w:sz w:val="22"/>
          <w:szCs w:val="22"/>
        </w:rPr>
        <w:t>a tanuló, a pedagógus és az intézmény partnerei kapcsolattartásának formái</w:t>
      </w:r>
      <w:bookmarkEnd w:id="156"/>
      <w:bookmarkEnd w:id="157"/>
    </w:p>
    <w:p w14:paraId="0F30D375" w14:textId="77777777" w:rsidR="006C463D" w:rsidRPr="00B87082" w:rsidRDefault="006C463D" w:rsidP="006C463D">
      <w:pPr>
        <w:rPr>
          <w:rFonts w:asciiTheme="minorHAnsi" w:hAnsiTheme="minorHAnsi"/>
          <w:sz w:val="22"/>
          <w:szCs w:val="22"/>
        </w:rPr>
      </w:pPr>
      <w:bookmarkStart w:id="158" w:name="_Toc264296594"/>
      <w:bookmarkStart w:id="159" w:name="_Toc264636401"/>
      <w:r w:rsidRPr="00B87082">
        <w:rPr>
          <w:rFonts w:asciiTheme="minorHAnsi" w:hAnsiTheme="minorHAnsi"/>
          <w:sz w:val="22"/>
          <w:szCs w:val="22"/>
        </w:rPr>
        <w:t>Az iskolai nevelés-oktatás, a tanulói személyiség harmonikus fejlesztésének elengedhetetlen feltétele a szülői ház és a pedagógusközösség együttműködése.</w:t>
      </w:r>
    </w:p>
    <w:p w14:paraId="5F2CE321" w14:textId="77777777" w:rsidR="006C463D" w:rsidRPr="00B87082" w:rsidRDefault="006C463D" w:rsidP="006C463D">
      <w:pPr>
        <w:rPr>
          <w:rFonts w:asciiTheme="minorHAnsi" w:hAnsiTheme="minorHAnsi"/>
          <w:sz w:val="22"/>
          <w:szCs w:val="22"/>
        </w:rPr>
      </w:pPr>
      <w:r w:rsidRPr="00B87082">
        <w:rPr>
          <w:rFonts w:asciiTheme="minorHAnsi" w:hAnsiTheme="minorHAnsi"/>
          <w:sz w:val="22"/>
          <w:szCs w:val="22"/>
        </w:rPr>
        <w:t>Ennek alapja a tanuló iránt érzett közös felelősség, amelynek feltétele a kölcsönös bizalom és tájékoztatás, az őszinteség. Megvalósulási formái a kölcsönös támogatás és a koordinált pedagógiai tevékenység. Eredménye a családi és az iskolai nevelés egysége, és ennek nyomán a tanuló személyiségének kedvező fejlődése.</w:t>
      </w:r>
    </w:p>
    <w:p w14:paraId="58124898" w14:textId="77777777" w:rsidR="006C463D" w:rsidRDefault="006C463D" w:rsidP="00EF1497">
      <w:pPr>
        <w:rPr>
          <w:rFonts w:asciiTheme="minorHAnsi" w:hAnsiTheme="minorHAnsi"/>
          <w:b/>
          <w:sz w:val="22"/>
          <w:szCs w:val="22"/>
        </w:rPr>
      </w:pPr>
    </w:p>
    <w:p w14:paraId="5077E6BB" w14:textId="77777777" w:rsidR="00EF1497" w:rsidRPr="00EF726F" w:rsidRDefault="00EF1497" w:rsidP="00EF1497">
      <w:pPr>
        <w:rPr>
          <w:rStyle w:val="FontStyle60"/>
          <w:rFonts w:asciiTheme="minorHAnsi" w:hAnsiTheme="minorHAnsi"/>
          <w:b/>
          <w:color w:val="auto"/>
        </w:rPr>
      </w:pPr>
      <w:r w:rsidRPr="00EF726F">
        <w:rPr>
          <w:rFonts w:asciiTheme="minorHAnsi" w:hAnsiTheme="minorHAnsi"/>
          <w:b/>
          <w:sz w:val="22"/>
          <w:szCs w:val="22"/>
        </w:rPr>
        <w:t xml:space="preserve">5.6.1.  </w:t>
      </w:r>
      <w:r w:rsidRPr="00EF726F">
        <w:rPr>
          <w:rStyle w:val="FontStyle60"/>
          <w:rFonts w:asciiTheme="minorHAnsi" w:hAnsiTheme="minorHAnsi"/>
          <w:b/>
        </w:rPr>
        <w:t>A diákokkal való kapcsolattartás formái</w:t>
      </w:r>
    </w:p>
    <w:p w14:paraId="22DB62E9" w14:textId="77777777" w:rsidR="00EF1497" w:rsidRDefault="00EF1497" w:rsidP="00EF1497">
      <w:pPr>
        <w:pStyle w:val="Style10"/>
        <w:widowControl/>
        <w:spacing w:line="240" w:lineRule="exact"/>
        <w:ind w:firstLine="259"/>
        <w:rPr>
          <w:sz w:val="20"/>
          <w:szCs w:val="20"/>
        </w:rPr>
      </w:pPr>
    </w:p>
    <w:p w14:paraId="556E495A" w14:textId="77777777" w:rsidR="00EF1497" w:rsidRPr="00EF1497" w:rsidRDefault="00EF1497" w:rsidP="006C463D">
      <w:pPr>
        <w:pStyle w:val="Style10"/>
        <w:widowControl/>
        <w:spacing w:before="82" w:line="240" w:lineRule="auto"/>
        <w:ind w:firstLine="0"/>
        <w:rPr>
          <w:rStyle w:val="FontStyle57"/>
          <w:rFonts w:asciiTheme="minorHAnsi" w:hAnsiTheme="minorHAnsi"/>
          <w:i w:val="0"/>
        </w:rPr>
      </w:pPr>
      <w:r w:rsidRPr="00EF1497">
        <w:rPr>
          <w:rStyle w:val="FontStyle57"/>
          <w:rFonts w:asciiTheme="minorHAnsi" w:hAnsiTheme="minorHAnsi"/>
          <w:i w:val="0"/>
        </w:rPr>
        <w:lastRenderedPageBreak/>
        <w:t xml:space="preserve">A diákokkal való kapcsolattartás elsődlegesen a mindennapi érintkezés során történik a tanítási órákon, az órák közti szünetekben, a tanítás előtt és után. </w:t>
      </w:r>
      <w:r w:rsidRPr="00EF1497">
        <w:rPr>
          <w:rStyle w:val="FontStyle60"/>
          <w:rFonts w:asciiTheme="minorHAnsi" w:hAnsiTheme="minorHAnsi"/>
        </w:rPr>
        <w:t xml:space="preserve">A diákok bármely tanárukat megkereshetik javaslataikkal és egyéni gondjaikkal, személyükről és az osztályközösségről információkat kérhetnek tőlük és az iskola vezetőitől. </w:t>
      </w:r>
      <w:r w:rsidRPr="00EF1497">
        <w:rPr>
          <w:rStyle w:val="FontStyle57"/>
          <w:rFonts w:asciiTheme="minorHAnsi" w:hAnsiTheme="minorHAnsi"/>
          <w:i w:val="0"/>
        </w:rPr>
        <w:t>A diákok személyét érintő problémákkal elsődlegesen az osztályfőnök és a szaktanárok foglalkoznak.</w:t>
      </w:r>
    </w:p>
    <w:p w14:paraId="0300F131" w14:textId="77777777" w:rsidR="00EF1497" w:rsidRDefault="00EF1497" w:rsidP="006C463D">
      <w:pPr>
        <w:pStyle w:val="Style8"/>
        <w:widowControl/>
        <w:spacing w:line="240" w:lineRule="auto"/>
        <w:ind w:right="10" w:firstLine="283"/>
        <w:rPr>
          <w:sz w:val="20"/>
          <w:szCs w:val="20"/>
        </w:rPr>
      </w:pPr>
    </w:p>
    <w:p w14:paraId="5631A311" w14:textId="77777777" w:rsidR="006D1E18" w:rsidRPr="00EF1497" w:rsidRDefault="006D1E18" w:rsidP="006C463D">
      <w:pPr>
        <w:pStyle w:val="Style8"/>
        <w:widowControl/>
        <w:spacing w:line="240" w:lineRule="auto"/>
        <w:ind w:right="10" w:firstLine="283"/>
        <w:rPr>
          <w:sz w:val="20"/>
          <w:szCs w:val="20"/>
        </w:rPr>
      </w:pPr>
    </w:p>
    <w:p w14:paraId="49499AD8" w14:textId="77777777" w:rsidR="00EF1497" w:rsidRPr="00EF1497" w:rsidRDefault="00EF1497" w:rsidP="006C463D">
      <w:pPr>
        <w:pStyle w:val="Style10"/>
        <w:widowControl/>
        <w:spacing w:before="82" w:line="240" w:lineRule="auto"/>
        <w:ind w:firstLine="0"/>
        <w:rPr>
          <w:rStyle w:val="FontStyle57"/>
          <w:rFonts w:asciiTheme="minorHAnsi" w:hAnsiTheme="minorHAnsi"/>
          <w:i w:val="0"/>
        </w:rPr>
      </w:pPr>
      <w:r w:rsidRPr="00EF1497">
        <w:rPr>
          <w:rStyle w:val="FontStyle57"/>
          <w:rFonts w:asciiTheme="minorHAnsi" w:hAnsiTheme="minorHAnsi"/>
          <w:i w:val="0"/>
        </w:rPr>
        <w:t>A diákok többségét, vagy jelentős részét érintő információk közlésére illetve</w:t>
      </w:r>
      <w:r>
        <w:rPr>
          <w:rStyle w:val="FontStyle57"/>
          <w:rFonts w:asciiTheme="minorHAnsi" w:hAnsiTheme="minorHAnsi"/>
          <w:i w:val="0"/>
        </w:rPr>
        <w:t xml:space="preserve"> cséréjére a következő fórumot</w:t>
      </w:r>
      <w:r w:rsidRPr="00EF1497">
        <w:rPr>
          <w:rStyle w:val="FontStyle57"/>
          <w:rFonts w:asciiTheme="minorHAnsi" w:hAnsiTheme="minorHAnsi"/>
          <w:i w:val="0"/>
        </w:rPr>
        <w:t xml:space="preserve"> működteti az is</w:t>
      </w:r>
      <w:r w:rsidR="006C463D">
        <w:rPr>
          <w:rStyle w:val="FontStyle57"/>
          <w:rFonts w:asciiTheme="minorHAnsi" w:hAnsiTheme="minorHAnsi"/>
          <w:i w:val="0"/>
        </w:rPr>
        <w:t>kola illetve a diákönkormányzat</w:t>
      </w:r>
    </w:p>
    <w:p w14:paraId="27C62EE1" w14:textId="77777777" w:rsidR="00EF1497" w:rsidRPr="00C85B95" w:rsidRDefault="00EF1497" w:rsidP="00EF1497">
      <w:pPr>
        <w:pStyle w:val="Style5"/>
        <w:widowControl/>
        <w:spacing w:before="96" w:line="312" w:lineRule="exact"/>
        <w:rPr>
          <w:rStyle w:val="FontStyle56"/>
          <w:rFonts w:asciiTheme="minorHAnsi" w:hAnsiTheme="minorHAnsi"/>
        </w:rPr>
      </w:pPr>
      <w:r w:rsidRPr="00C85B95">
        <w:rPr>
          <w:rStyle w:val="FontStyle56"/>
          <w:rFonts w:asciiTheme="minorHAnsi" w:hAnsiTheme="minorHAnsi"/>
        </w:rPr>
        <w:t>Diákközgyűlés</w:t>
      </w:r>
    </w:p>
    <w:p w14:paraId="7901427B" w14:textId="77777777" w:rsidR="00EF1497" w:rsidRPr="003E05C5" w:rsidRDefault="00EF1497" w:rsidP="006C463D">
      <w:pPr>
        <w:pStyle w:val="Style12"/>
        <w:widowControl/>
        <w:spacing w:line="240" w:lineRule="auto"/>
        <w:rPr>
          <w:rStyle w:val="FontStyle60"/>
          <w:rFonts w:asciiTheme="minorHAnsi" w:hAnsiTheme="minorHAnsi"/>
        </w:rPr>
      </w:pPr>
      <w:r w:rsidRPr="003E05C5">
        <w:rPr>
          <w:rStyle w:val="FontStyle60"/>
          <w:rFonts w:asciiTheme="minorHAnsi" w:hAnsiTheme="minorHAnsi"/>
        </w:rPr>
        <w:t>A diákönkormányzat kezdeményezésére évente kötelezően összehívandó fórum, ahol a diákönkormányzat a tanulók jelentős részét vagy egészét érintő problémákat, panaszokat vethet fel, azokra választ kérhet. A diákközgyűlés az a legmagasabb fórum, amelyen az intézmény tanulói és diákönkormányzata minden olyan problémát fölvethetnek, amely a tanulói jogok érvényesülésével akár az intézményen belül, akár a jogi szabályozásban sérelmet, feszültséget, méltánytalanságot okoz.</w:t>
      </w:r>
    </w:p>
    <w:p w14:paraId="4060533B" w14:textId="77777777" w:rsidR="00EF1497" w:rsidRDefault="00EF1497" w:rsidP="00EF1497">
      <w:pPr>
        <w:rPr>
          <w:rFonts w:asciiTheme="minorHAnsi" w:hAnsiTheme="minorHAnsi"/>
          <w:b/>
          <w:sz w:val="22"/>
          <w:szCs w:val="22"/>
        </w:rPr>
      </w:pPr>
    </w:p>
    <w:p w14:paraId="4A65E3A9" w14:textId="77777777" w:rsidR="00D966F4" w:rsidRPr="00EF1497" w:rsidRDefault="00D966F4" w:rsidP="00EF1497">
      <w:pPr>
        <w:rPr>
          <w:rFonts w:asciiTheme="minorHAnsi" w:hAnsiTheme="minorHAnsi"/>
          <w:b/>
          <w:sz w:val="22"/>
          <w:szCs w:val="22"/>
        </w:rPr>
      </w:pPr>
      <w:r w:rsidRPr="00EF1497">
        <w:rPr>
          <w:rFonts w:asciiTheme="minorHAnsi" w:hAnsiTheme="minorHAnsi"/>
          <w:b/>
          <w:sz w:val="22"/>
          <w:szCs w:val="22"/>
        </w:rPr>
        <w:t>5.</w:t>
      </w:r>
      <w:r w:rsidR="00EF1497">
        <w:rPr>
          <w:rFonts w:asciiTheme="minorHAnsi" w:hAnsiTheme="minorHAnsi"/>
          <w:b/>
          <w:sz w:val="22"/>
          <w:szCs w:val="22"/>
        </w:rPr>
        <w:t xml:space="preserve">6.2. </w:t>
      </w:r>
      <w:r w:rsidR="008B2C23" w:rsidRPr="00EF1497">
        <w:rPr>
          <w:rFonts w:asciiTheme="minorHAnsi" w:hAnsiTheme="minorHAnsi"/>
          <w:b/>
          <w:sz w:val="22"/>
          <w:szCs w:val="22"/>
        </w:rPr>
        <w:t xml:space="preserve">A pedagógus és a </w:t>
      </w:r>
      <w:r w:rsidRPr="00EF1497">
        <w:rPr>
          <w:rFonts w:asciiTheme="minorHAnsi" w:hAnsiTheme="minorHAnsi"/>
          <w:b/>
          <w:sz w:val="22"/>
          <w:szCs w:val="22"/>
        </w:rPr>
        <w:t>szülői ház kapcsolata</w:t>
      </w:r>
      <w:bookmarkEnd w:id="158"/>
      <w:bookmarkEnd w:id="159"/>
    </w:p>
    <w:p w14:paraId="41DBB372" w14:textId="77777777" w:rsidR="00D966F4" w:rsidRPr="00A53D1E" w:rsidRDefault="00D966F4" w:rsidP="00D966F4">
      <w:pPr>
        <w:jc w:val="both"/>
        <w:rPr>
          <w:rFonts w:asciiTheme="minorHAnsi" w:hAnsiTheme="minorHAnsi"/>
          <w:b/>
          <w:sz w:val="22"/>
          <w:szCs w:val="22"/>
        </w:rPr>
      </w:pPr>
    </w:p>
    <w:p w14:paraId="247FE938"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szülők a legfontosabb partnereink, akik az iskolaválasztással kifejezték nevelési alapelveink és céljaink elfogadását.</w:t>
      </w:r>
    </w:p>
    <w:p w14:paraId="5A22C3C9"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Az az alapelvünk, hogy az oktatás és nevelés összhangján alapuló pedagógiai folyamat irányítója a tanár, a szülőkkel az egyenrangú kapcsolatra törekvés mellett érvényesül. A nevelés a pedagógus és a szülő közös feladata, az együttműködés a tanuló alapvető érdeke, a pedagógusnak és a szülőnek pedig az oktatási törvényben is előírt kötelezettsége.</w:t>
      </w:r>
    </w:p>
    <w:p w14:paraId="02BDE9F0" w14:textId="77777777" w:rsidR="00D966F4" w:rsidRPr="00A53D1E" w:rsidRDefault="00D966F4" w:rsidP="00D966F4">
      <w:pPr>
        <w:jc w:val="both"/>
        <w:rPr>
          <w:rFonts w:asciiTheme="minorHAnsi" w:hAnsiTheme="minorHAnsi"/>
          <w:sz w:val="22"/>
          <w:szCs w:val="22"/>
        </w:rPr>
      </w:pPr>
    </w:p>
    <w:p w14:paraId="4AC44F97" w14:textId="77777777" w:rsidR="00D966F4" w:rsidRPr="00A53D1E" w:rsidRDefault="00D966F4" w:rsidP="00D966F4">
      <w:pPr>
        <w:jc w:val="both"/>
        <w:rPr>
          <w:rFonts w:asciiTheme="minorHAnsi" w:hAnsiTheme="minorHAnsi"/>
          <w:i/>
          <w:sz w:val="22"/>
          <w:szCs w:val="22"/>
        </w:rPr>
      </w:pPr>
      <w:r w:rsidRPr="00A53D1E">
        <w:rPr>
          <w:rFonts w:asciiTheme="minorHAnsi" w:hAnsiTheme="minorHAnsi"/>
          <w:i/>
          <w:sz w:val="22"/>
          <w:szCs w:val="22"/>
        </w:rPr>
        <w:t>Feladataink, az együttműködés tartalmi elemei:</w:t>
      </w:r>
    </w:p>
    <w:p w14:paraId="682E1E8F"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szülőkkel folyamatosan konzultálunk gyermekeik fejlődéséről, munkájáról, a közösségben elfoglalt helyéről, kapcsolatainak jellemzőiről. A tanulásirányítás, a tehetséggondozás, a segítő tevékenységek (szociális hátrányok, tanulási kudarcok, beilleszkedési nehézségek), a továbbtanulás, pályaorientáció, a magatartás és szorgalom formálása az együttműködés legfontosabb területei.</w:t>
      </w:r>
    </w:p>
    <w:p w14:paraId="4C574876" w14:textId="77777777" w:rsidR="00D966F4" w:rsidRPr="00A53D1E" w:rsidRDefault="00D966F4" w:rsidP="00D966F4">
      <w:pPr>
        <w:jc w:val="both"/>
        <w:rPr>
          <w:rFonts w:asciiTheme="minorHAnsi" w:hAnsiTheme="minorHAnsi"/>
          <w:sz w:val="22"/>
          <w:szCs w:val="22"/>
        </w:rPr>
      </w:pPr>
    </w:p>
    <w:p w14:paraId="4B83C204" w14:textId="77777777" w:rsidR="00D966F4" w:rsidRPr="00A53D1E" w:rsidRDefault="00D966F4" w:rsidP="00D966F4">
      <w:pPr>
        <w:jc w:val="both"/>
        <w:rPr>
          <w:rFonts w:asciiTheme="minorHAnsi" w:hAnsiTheme="minorHAnsi"/>
          <w:sz w:val="22"/>
          <w:szCs w:val="22"/>
          <w:u w:val="single"/>
        </w:rPr>
      </w:pPr>
      <w:r w:rsidRPr="00A53D1E">
        <w:rPr>
          <w:rFonts w:asciiTheme="minorHAnsi" w:hAnsiTheme="minorHAnsi"/>
          <w:sz w:val="22"/>
          <w:szCs w:val="22"/>
          <w:u w:val="single"/>
        </w:rPr>
        <w:t>Célunk, hogy a szülőkkel a családdal együttműködve segítsünk a Pedagógiai programban megfogalmazott célok sikeres megvalósítását.</w:t>
      </w:r>
    </w:p>
    <w:p w14:paraId="18B6E38E" w14:textId="77777777" w:rsidR="00D966F4" w:rsidRPr="00A53D1E" w:rsidRDefault="00D966F4" w:rsidP="00D966F4">
      <w:pPr>
        <w:jc w:val="both"/>
        <w:rPr>
          <w:rFonts w:asciiTheme="minorHAnsi" w:hAnsiTheme="minorHAnsi"/>
          <w:sz w:val="22"/>
          <w:szCs w:val="22"/>
        </w:rPr>
      </w:pPr>
    </w:p>
    <w:p w14:paraId="3B4478BB" w14:textId="77777777" w:rsidR="00D966F4" w:rsidRPr="00A53D1E" w:rsidRDefault="00D966F4" w:rsidP="00D966F4">
      <w:pPr>
        <w:jc w:val="both"/>
        <w:rPr>
          <w:rFonts w:asciiTheme="minorHAnsi" w:hAnsiTheme="minorHAnsi"/>
          <w:i/>
          <w:sz w:val="22"/>
          <w:szCs w:val="22"/>
        </w:rPr>
      </w:pPr>
      <w:r w:rsidRPr="00A53D1E">
        <w:rPr>
          <w:rFonts w:asciiTheme="minorHAnsi" w:hAnsiTheme="minorHAnsi"/>
          <w:i/>
          <w:sz w:val="22"/>
          <w:szCs w:val="22"/>
        </w:rPr>
        <w:t>Az együttműködés fórumai, a kapcsolattartás formái:</w:t>
      </w:r>
    </w:p>
    <w:p w14:paraId="4CD875F9"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a szülői önkormányzatiság a szülői szervezet működésével érvényesül: iskolánkban ez a szülői munkaközösség választmánya (SZMK), osztályszülői keretben választott küldöttekkel (gimnáziumi </w:t>
      </w:r>
      <w:proofErr w:type="spellStart"/>
      <w:r w:rsidRPr="00A53D1E">
        <w:rPr>
          <w:rFonts w:asciiTheme="minorHAnsi" w:hAnsiTheme="minorHAnsi"/>
          <w:sz w:val="22"/>
          <w:szCs w:val="22"/>
        </w:rPr>
        <w:t>osztályonként</w:t>
      </w:r>
      <w:proofErr w:type="spellEnd"/>
      <w:r w:rsidRPr="00A53D1E">
        <w:rPr>
          <w:rFonts w:asciiTheme="minorHAnsi" w:hAnsiTheme="minorHAnsi"/>
          <w:sz w:val="22"/>
          <w:szCs w:val="22"/>
        </w:rPr>
        <w:t xml:space="preserve"> általában 2 fő, általános iskolai </w:t>
      </w:r>
      <w:proofErr w:type="spellStart"/>
      <w:r w:rsidRPr="00A53D1E">
        <w:rPr>
          <w:rFonts w:asciiTheme="minorHAnsi" w:hAnsiTheme="minorHAnsi"/>
          <w:sz w:val="22"/>
          <w:szCs w:val="22"/>
        </w:rPr>
        <w:t>osztályonként</w:t>
      </w:r>
      <w:proofErr w:type="spellEnd"/>
      <w:r w:rsidRPr="00A53D1E">
        <w:rPr>
          <w:rFonts w:asciiTheme="minorHAnsi" w:hAnsiTheme="minorHAnsi"/>
          <w:sz w:val="22"/>
          <w:szCs w:val="22"/>
        </w:rPr>
        <w:t xml:space="preserve"> 2 fő). Ennek elnökét a küldöttek maguk választják. Az SZMK meghatározza programját, de az iskolavezetés és a DÖK is kezdeményezheti összehívását.</w:t>
      </w:r>
      <w:r w:rsidR="00C85B95">
        <w:rPr>
          <w:rFonts w:asciiTheme="minorHAnsi" w:hAnsiTheme="minorHAnsi"/>
          <w:sz w:val="22"/>
          <w:szCs w:val="22"/>
        </w:rPr>
        <w:t xml:space="preserve"> Az SZMK képviselőket delegál az Iskolaszékbe. </w:t>
      </w:r>
    </w:p>
    <w:p w14:paraId="2732BBB5"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az osztályok </w:t>
      </w:r>
      <w:proofErr w:type="spellStart"/>
      <w:r w:rsidRPr="00A53D1E">
        <w:rPr>
          <w:rFonts w:asciiTheme="minorHAnsi" w:hAnsiTheme="minorHAnsi"/>
          <w:sz w:val="22"/>
          <w:szCs w:val="22"/>
        </w:rPr>
        <w:t>küldöttei</w:t>
      </w:r>
      <w:proofErr w:type="spellEnd"/>
      <w:r w:rsidRPr="00A53D1E">
        <w:rPr>
          <w:rFonts w:asciiTheme="minorHAnsi" w:hAnsiTheme="minorHAnsi"/>
          <w:sz w:val="22"/>
          <w:szCs w:val="22"/>
        </w:rPr>
        <w:t xml:space="preserve"> a szülői értekezleteken összegyűjtik a problémákat, és ugyanezen alkalmon jelzik az ügyek elintézését vagy a velük kapcsolatos eljárásokat.</w:t>
      </w:r>
    </w:p>
    <w:p w14:paraId="6057D7F5" w14:textId="37B2E856"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Az iskolavezetés és az SZMK között szervezett kapcsolattartást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az iskola munkaterve rögzíti és ütemezi. Évente legalább két alkalommal a</w:t>
      </w:r>
      <w:r w:rsidR="006B1C48">
        <w:rPr>
          <w:rFonts w:asciiTheme="minorHAnsi" w:hAnsiTheme="minorHAnsi"/>
          <w:sz w:val="22"/>
          <w:szCs w:val="22"/>
        </w:rPr>
        <w:t xml:space="preserve"> fő</w:t>
      </w:r>
      <w:r w:rsidRPr="00A53D1E">
        <w:rPr>
          <w:rFonts w:asciiTheme="minorHAnsi" w:hAnsiTheme="minorHAnsi"/>
          <w:sz w:val="22"/>
          <w:szCs w:val="22"/>
        </w:rPr>
        <w:t>igazgató ad tájékoztatást az iskola munkájáról.</w:t>
      </w:r>
    </w:p>
    <w:p w14:paraId="2504BD9A"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lastRenderedPageBreak/>
        <w:t>Minden tanévben a nyílt napon részletesen tájékoztatjuk a szülőket iskolánk nevelésfilozófiájáról, céljairól, a képzési szerkezetről, az oktatás-nevelés eredményességéről.</w:t>
      </w:r>
    </w:p>
    <w:p w14:paraId="41EA907E"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Szülői értekezletet </w:t>
      </w:r>
      <w:proofErr w:type="spellStart"/>
      <w:r w:rsidRPr="00A53D1E">
        <w:rPr>
          <w:rFonts w:asciiTheme="minorHAnsi" w:hAnsiTheme="minorHAnsi"/>
          <w:sz w:val="22"/>
          <w:szCs w:val="22"/>
        </w:rPr>
        <w:t>félévente</w:t>
      </w:r>
      <w:proofErr w:type="spellEnd"/>
      <w:r w:rsidRPr="00A53D1E">
        <w:rPr>
          <w:rFonts w:asciiTheme="minorHAnsi" w:hAnsiTheme="minorHAnsi"/>
          <w:sz w:val="22"/>
          <w:szCs w:val="22"/>
        </w:rPr>
        <w:t xml:space="preserve"> egyszer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kétszer), a középiskolai végzős évfolyamon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háromszor szervezünk.</w:t>
      </w:r>
    </w:p>
    <w:p w14:paraId="5EB5F98E" w14:textId="77777777" w:rsidR="00D966F4"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Fogadóórát a szülői értekezletek között,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két alkalommal tartunk.</w:t>
      </w:r>
    </w:p>
    <w:p w14:paraId="063396E1" w14:textId="77777777" w:rsidR="00522B62" w:rsidRPr="00522B62" w:rsidRDefault="00522B62" w:rsidP="00522B62">
      <w:pPr>
        <w:numPr>
          <w:ilvl w:val="0"/>
          <w:numId w:val="33"/>
        </w:numPr>
        <w:jc w:val="both"/>
        <w:rPr>
          <w:rFonts w:asciiTheme="minorHAnsi" w:hAnsiTheme="minorHAnsi"/>
          <w:sz w:val="22"/>
          <w:szCs w:val="22"/>
        </w:rPr>
      </w:pPr>
      <w:r w:rsidRPr="00522B62">
        <w:rPr>
          <w:rFonts w:asciiTheme="minorHAnsi" w:hAnsiTheme="minorHAnsi"/>
          <w:sz w:val="22"/>
          <w:szCs w:val="22"/>
        </w:rPr>
        <w:t>Pályaválasztási tanár-diák-szülő találkozó</w:t>
      </w:r>
    </w:p>
    <w:p w14:paraId="042FE47F" w14:textId="77777777" w:rsidR="00522B62" w:rsidRPr="00A53D1E" w:rsidRDefault="00522B62" w:rsidP="00522B62">
      <w:pPr>
        <w:ind w:left="357"/>
        <w:jc w:val="both"/>
        <w:rPr>
          <w:rFonts w:asciiTheme="minorHAnsi" w:hAnsiTheme="minorHAnsi"/>
          <w:sz w:val="22"/>
          <w:szCs w:val="22"/>
        </w:rPr>
      </w:pPr>
      <w:r w:rsidRPr="00522B62">
        <w:rPr>
          <w:rFonts w:asciiTheme="minorHAnsi" w:hAnsiTheme="minorHAnsi"/>
          <w:sz w:val="22"/>
          <w:szCs w:val="22"/>
        </w:rPr>
        <w:t>(Pályaválasztási szülői értekezlet, amelynek az elsődleges célja a releváns információs csatornák (online és offline) bemutatása, a pályaválasztással kapcsolatos tájékozódási lehetőségek megismertetése a szülőkkel, diákokkal. A rendezvényen előadások, kerekasztal beszélgetések, interaktív műhelyek valósulnak meg.)</w:t>
      </w:r>
    </w:p>
    <w:p w14:paraId="3C5D9CCD"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A szülőket írásban, </w:t>
      </w:r>
      <w:r w:rsidR="00F62702" w:rsidRPr="007729B1">
        <w:rPr>
          <w:rFonts w:asciiTheme="minorHAnsi" w:hAnsiTheme="minorHAnsi"/>
          <w:sz w:val="22"/>
          <w:szCs w:val="22"/>
        </w:rPr>
        <w:t>a</w:t>
      </w:r>
      <w:r w:rsidR="00F62702">
        <w:rPr>
          <w:rFonts w:asciiTheme="minorHAnsi" w:hAnsiTheme="minorHAnsi"/>
          <w:sz w:val="22"/>
          <w:szCs w:val="22"/>
        </w:rPr>
        <w:t xml:space="preserve"> digitális napló</w:t>
      </w:r>
      <w:r w:rsidR="00F62702" w:rsidRPr="007729B1">
        <w:rPr>
          <w:rFonts w:asciiTheme="minorHAnsi" w:hAnsiTheme="minorHAnsi"/>
          <w:sz w:val="22"/>
          <w:szCs w:val="22"/>
        </w:rPr>
        <w:t xml:space="preserve"> </w:t>
      </w:r>
      <w:r w:rsidRPr="00A53D1E">
        <w:rPr>
          <w:rFonts w:asciiTheme="minorHAnsi" w:hAnsiTheme="minorHAnsi"/>
          <w:sz w:val="22"/>
          <w:szCs w:val="22"/>
        </w:rPr>
        <w:t>útján tájékoztatjuk. Az osztályfőnökök a félévek zárása előtt minimum egy hónappal levélben tájékoztatják a vártnál gyengébben teljesítő diákok szüleit, szükség esetén kezdeményezve a találkozást az osztályfőnökkel, szaktanárral.</w:t>
      </w:r>
    </w:p>
    <w:p w14:paraId="6E5534F1"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A szülőket a középiskolában előzetes egyeztetés alapján-, az általános iskolában folyamatosan fogadjuk.</w:t>
      </w:r>
    </w:p>
    <w:p w14:paraId="55DD04E6"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A kapcsolattartás telefonon (ha a szülő igényli, e-mailben is) megvalósul.</w:t>
      </w:r>
    </w:p>
    <w:p w14:paraId="1B11D56E"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A rendezvényekre az SZMK vezetőjét ill. képviselőjét</w:t>
      </w:r>
      <w:r w:rsidR="00C85B95">
        <w:rPr>
          <w:rFonts w:asciiTheme="minorHAnsi" w:hAnsiTheme="minorHAnsi"/>
          <w:sz w:val="22"/>
          <w:szCs w:val="22"/>
        </w:rPr>
        <w:t xml:space="preserve"> (Iskolaszék tagjait) </w:t>
      </w:r>
      <w:r w:rsidRPr="00A53D1E">
        <w:rPr>
          <w:rFonts w:asciiTheme="minorHAnsi" w:hAnsiTheme="minorHAnsi"/>
          <w:sz w:val="22"/>
          <w:szCs w:val="22"/>
        </w:rPr>
        <w:t xml:space="preserve"> minden alkalommal meghívjuk.</w:t>
      </w:r>
    </w:p>
    <w:p w14:paraId="1635A9B1" w14:textId="641FB1C1"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 xml:space="preserve">A Szervezeti és Működési Szabályzat meghatározza a szülői közösség döntési egyetértési, javaslattételi, véleményezési jogkörét. A </w:t>
      </w:r>
      <w:r w:rsidR="006B1C48">
        <w:rPr>
          <w:rFonts w:asciiTheme="minorHAnsi" w:hAnsiTheme="minorHAnsi"/>
          <w:sz w:val="22"/>
          <w:szCs w:val="22"/>
        </w:rPr>
        <w:t>fő</w:t>
      </w:r>
      <w:r w:rsidRPr="00A53D1E">
        <w:rPr>
          <w:rFonts w:asciiTheme="minorHAnsi" w:hAnsiTheme="minorHAnsi"/>
          <w:sz w:val="22"/>
          <w:szCs w:val="22"/>
        </w:rPr>
        <w:t>igazgató a felelős azért, hogy a szülők jogosultságaikat gyakorolhassák.</w:t>
      </w:r>
    </w:p>
    <w:p w14:paraId="23BB9EC7" w14:textId="77777777" w:rsidR="00D966F4" w:rsidRPr="00A53D1E" w:rsidRDefault="00D966F4" w:rsidP="0013664A">
      <w:pPr>
        <w:numPr>
          <w:ilvl w:val="0"/>
          <w:numId w:val="33"/>
        </w:numPr>
        <w:jc w:val="both"/>
        <w:rPr>
          <w:rFonts w:asciiTheme="minorHAnsi" w:hAnsiTheme="minorHAnsi"/>
          <w:sz w:val="22"/>
          <w:szCs w:val="22"/>
        </w:rPr>
      </w:pPr>
      <w:r w:rsidRPr="00A53D1E">
        <w:rPr>
          <w:rFonts w:asciiTheme="minorHAnsi" w:hAnsiTheme="minorHAnsi"/>
          <w:sz w:val="22"/>
          <w:szCs w:val="22"/>
        </w:rPr>
        <w:t>A gimnáziumi tanulók nagyobb csoportját (évfolyamok, gimnáziumi tanulók, szakközépiskolai tanulók) érintő döntéseket hozó nevelőtestületi értekezleteken az SZMK vezetőinek részvételét (tanácskozási joggal)</w:t>
      </w:r>
      <w:r w:rsidR="00C85B95">
        <w:rPr>
          <w:rFonts w:asciiTheme="minorHAnsi" w:hAnsiTheme="minorHAnsi"/>
          <w:sz w:val="22"/>
          <w:szCs w:val="22"/>
        </w:rPr>
        <w:t xml:space="preserve">, valamint az Iskolaszék tagjainak részvételét </w:t>
      </w:r>
      <w:r w:rsidRPr="00A53D1E">
        <w:rPr>
          <w:rFonts w:asciiTheme="minorHAnsi" w:hAnsiTheme="minorHAnsi"/>
          <w:sz w:val="22"/>
          <w:szCs w:val="22"/>
        </w:rPr>
        <w:t xml:space="preserve"> lehetővé tesszük.</w:t>
      </w:r>
    </w:p>
    <w:p w14:paraId="6FC709F6" w14:textId="77777777" w:rsidR="00013022" w:rsidRPr="00B85150" w:rsidRDefault="00013022" w:rsidP="00013022">
      <w:pPr>
        <w:pStyle w:val="Listaszerbekezds"/>
        <w:numPr>
          <w:ilvl w:val="0"/>
          <w:numId w:val="33"/>
        </w:numPr>
        <w:jc w:val="both"/>
        <w:rPr>
          <w:rFonts w:asciiTheme="minorHAnsi" w:hAnsiTheme="minorHAnsi"/>
          <w:sz w:val="22"/>
          <w:szCs w:val="22"/>
        </w:rPr>
      </w:pPr>
      <w:r w:rsidRPr="00B85150">
        <w:rPr>
          <w:rFonts w:asciiTheme="minorHAnsi" w:hAnsiTheme="minorHAnsi"/>
          <w:sz w:val="22"/>
          <w:szCs w:val="22"/>
        </w:rPr>
        <w:t>Az általános iskolában a  TÁMOP 3.3.8-12/2-2012-0032 pályázat fenntartása során kiemelten kezeljük az iskola és a szülői ház kapcsolatát. Ennek keretében a tanévre megtervezett iskolai programok sorozatára a hátrányos helyzetű tanulóink szülei meghívást kapnak. A számukra kiemelt programok minden tanévben a munkatervben kerülnek megjelölésre. A szülőkkel közös programok a tanulók önismeretét fejlesztik, mely hozzájárul a kulturált egyéni és közösségi élethez, mások megértéséhez és tiszteletéhez, a szeretetteljes emberi kapcsolatok kialakításához. A szülők – tanulók – pedagógusok a kötetlen közös programok során egy új kapcsolati hálóban egymás mellett és nem fölé – alárendeltként a megismerés és megértés valamint a segítségnyújtás új szintjére juthatnak el.</w:t>
      </w:r>
    </w:p>
    <w:p w14:paraId="41D6221F" w14:textId="77777777" w:rsidR="00D966F4" w:rsidRPr="00A53D1E" w:rsidRDefault="00D966F4" w:rsidP="00D966F4">
      <w:pPr>
        <w:jc w:val="both"/>
        <w:rPr>
          <w:rFonts w:asciiTheme="minorHAnsi" w:hAnsiTheme="minorHAnsi"/>
          <w:sz w:val="22"/>
          <w:szCs w:val="22"/>
        </w:rPr>
      </w:pPr>
    </w:p>
    <w:p w14:paraId="4EE7CD90" w14:textId="77777777" w:rsidR="00D966F4" w:rsidRPr="00A53D1E" w:rsidRDefault="00D966F4" w:rsidP="00D966F4">
      <w:pPr>
        <w:jc w:val="both"/>
        <w:rPr>
          <w:rFonts w:asciiTheme="minorHAnsi" w:hAnsiTheme="minorHAnsi"/>
          <w:i/>
          <w:sz w:val="22"/>
          <w:szCs w:val="22"/>
        </w:rPr>
      </w:pPr>
      <w:r w:rsidRPr="00A53D1E">
        <w:rPr>
          <w:rFonts w:asciiTheme="minorHAnsi" w:hAnsiTheme="minorHAnsi"/>
          <w:i/>
          <w:sz w:val="22"/>
          <w:szCs w:val="22"/>
        </w:rPr>
        <w:t>Az együttműködést akkor tartjuk eredményesnek, ha</w:t>
      </w:r>
    </w:p>
    <w:p w14:paraId="2DC5E009" w14:textId="77777777" w:rsidR="00D966F4" w:rsidRPr="00A53D1E" w:rsidRDefault="00D966F4" w:rsidP="0013664A">
      <w:pPr>
        <w:numPr>
          <w:ilvl w:val="0"/>
          <w:numId w:val="34"/>
        </w:numPr>
        <w:jc w:val="both"/>
        <w:rPr>
          <w:rFonts w:asciiTheme="minorHAnsi" w:hAnsiTheme="minorHAnsi"/>
          <w:sz w:val="22"/>
          <w:szCs w:val="22"/>
        </w:rPr>
      </w:pPr>
      <w:r w:rsidRPr="00A53D1E">
        <w:rPr>
          <w:rFonts w:asciiTheme="minorHAnsi" w:hAnsiTheme="minorHAnsi"/>
          <w:sz w:val="22"/>
          <w:szCs w:val="22"/>
        </w:rPr>
        <w:t>a kapcsolattartás rendszeres;</w:t>
      </w:r>
    </w:p>
    <w:p w14:paraId="1B308121" w14:textId="77777777" w:rsidR="00D966F4" w:rsidRPr="00A53D1E" w:rsidRDefault="00D966F4" w:rsidP="0013664A">
      <w:pPr>
        <w:numPr>
          <w:ilvl w:val="0"/>
          <w:numId w:val="34"/>
        </w:numPr>
        <w:jc w:val="both"/>
        <w:rPr>
          <w:rFonts w:asciiTheme="minorHAnsi" w:hAnsiTheme="minorHAnsi"/>
          <w:sz w:val="22"/>
          <w:szCs w:val="22"/>
        </w:rPr>
      </w:pPr>
      <w:r w:rsidRPr="00A53D1E">
        <w:rPr>
          <w:rFonts w:asciiTheme="minorHAnsi" w:hAnsiTheme="minorHAnsi"/>
          <w:sz w:val="22"/>
          <w:szCs w:val="22"/>
        </w:rPr>
        <w:t>a tájékoztatás korrekt és kölcsönös, a tanuló jogait tiszteletben tartó;</w:t>
      </w:r>
    </w:p>
    <w:p w14:paraId="2ED689E2" w14:textId="77777777" w:rsidR="00D966F4" w:rsidRPr="00A53D1E" w:rsidRDefault="00D966F4" w:rsidP="0013664A">
      <w:pPr>
        <w:numPr>
          <w:ilvl w:val="0"/>
          <w:numId w:val="34"/>
        </w:numPr>
        <w:jc w:val="both"/>
        <w:rPr>
          <w:rFonts w:asciiTheme="minorHAnsi" w:hAnsiTheme="minorHAnsi"/>
          <w:sz w:val="22"/>
          <w:szCs w:val="22"/>
        </w:rPr>
      </w:pPr>
      <w:r w:rsidRPr="00A53D1E">
        <w:rPr>
          <w:rFonts w:asciiTheme="minorHAnsi" w:hAnsiTheme="minorHAnsi"/>
          <w:sz w:val="22"/>
          <w:szCs w:val="22"/>
        </w:rPr>
        <w:t>tanárok és szülők egyaránt elégedettek az információk mennyiségével és mélységével, és mindezt a tanulói elégedettség is alátámasztja.</w:t>
      </w:r>
    </w:p>
    <w:p w14:paraId="77747419" w14:textId="77777777" w:rsidR="00D966F4" w:rsidRDefault="00D966F4" w:rsidP="00D966F4">
      <w:pPr>
        <w:jc w:val="both"/>
        <w:rPr>
          <w:rFonts w:asciiTheme="minorHAnsi" w:hAnsiTheme="minorHAnsi"/>
          <w:sz w:val="22"/>
          <w:szCs w:val="22"/>
        </w:rPr>
      </w:pPr>
    </w:p>
    <w:p w14:paraId="4996CA7C" w14:textId="77777777" w:rsidR="001C0422" w:rsidRDefault="001C0422" w:rsidP="00D966F4">
      <w:pPr>
        <w:jc w:val="both"/>
        <w:rPr>
          <w:rFonts w:asciiTheme="minorHAnsi" w:hAnsiTheme="minorHAnsi"/>
          <w:sz w:val="22"/>
          <w:szCs w:val="22"/>
        </w:rPr>
      </w:pPr>
    </w:p>
    <w:p w14:paraId="38E2C400" w14:textId="77777777" w:rsidR="001C0422" w:rsidRDefault="001C0422" w:rsidP="00D966F4">
      <w:pPr>
        <w:jc w:val="both"/>
        <w:rPr>
          <w:rFonts w:asciiTheme="minorHAnsi" w:hAnsiTheme="minorHAnsi"/>
          <w:sz w:val="22"/>
          <w:szCs w:val="22"/>
        </w:rPr>
      </w:pPr>
    </w:p>
    <w:p w14:paraId="6E85FC61" w14:textId="77777777" w:rsidR="001C0422" w:rsidRPr="00A53D1E" w:rsidRDefault="001C0422" w:rsidP="00D966F4">
      <w:pPr>
        <w:jc w:val="both"/>
        <w:rPr>
          <w:rFonts w:asciiTheme="minorHAnsi" w:hAnsiTheme="minorHAnsi"/>
          <w:sz w:val="22"/>
          <w:szCs w:val="22"/>
        </w:rPr>
      </w:pPr>
    </w:p>
    <w:p w14:paraId="253000EA" w14:textId="77777777" w:rsidR="00D966F4" w:rsidRPr="00432740" w:rsidRDefault="00D966F4" w:rsidP="00432740">
      <w:pPr>
        <w:rPr>
          <w:rFonts w:asciiTheme="minorHAnsi" w:hAnsiTheme="minorHAnsi"/>
          <w:b/>
          <w:sz w:val="22"/>
          <w:szCs w:val="22"/>
        </w:rPr>
      </w:pPr>
      <w:bookmarkStart w:id="160" w:name="_Toc264296595"/>
      <w:bookmarkStart w:id="161" w:name="_Toc264636402"/>
      <w:bookmarkStart w:id="162" w:name="_Toc352080013"/>
      <w:r w:rsidRPr="00432740">
        <w:rPr>
          <w:rFonts w:asciiTheme="minorHAnsi" w:hAnsiTheme="minorHAnsi"/>
          <w:b/>
          <w:sz w:val="22"/>
          <w:szCs w:val="22"/>
        </w:rPr>
        <w:t>5</w:t>
      </w:r>
      <w:r w:rsidR="00EF1497" w:rsidRPr="00432740">
        <w:rPr>
          <w:rFonts w:asciiTheme="minorHAnsi" w:hAnsiTheme="minorHAnsi"/>
          <w:b/>
          <w:sz w:val="22"/>
          <w:szCs w:val="22"/>
        </w:rPr>
        <w:t>.6.3</w:t>
      </w:r>
      <w:r w:rsidRPr="00432740">
        <w:rPr>
          <w:rFonts w:asciiTheme="minorHAnsi" w:hAnsiTheme="minorHAnsi"/>
          <w:b/>
          <w:sz w:val="22"/>
          <w:szCs w:val="22"/>
        </w:rPr>
        <w:t>. Az iskola tanárainak és más dolgozóinak kapcsolata</w:t>
      </w:r>
      <w:bookmarkEnd w:id="160"/>
      <w:bookmarkEnd w:id="161"/>
      <w:bookmarkEnd w:id="162"/>
    </w:p>
    <w:p w14:paraId="3D9FC53C" w14:textId="77777777" w:rsidR="00D966F4" w:rsidRPr="00A53D1E" w:rsidRDefault="00D966F4" w:rsidP="00D966F4">
      <w:pPr>
        <w:jc w:val="both"/>
        <w:rPr>
          <w:rFonts w:asciiTheme="minorHAnsi" w:hAnsiTheme="minorHAnsi"/>
          <w:b/>
          <w:sz w:val="22"/>
          <w:szCs w:val="22"/>
        </w:rPr>
      </w:pPr>
    </w:p>
    <w:p w14:paraId="355E596D"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lastRenderedPageBreak/>
        <w:t>A pedagógiai döntések fóruma a tantestületi értekezlet. A tantárgy-pedagógiai munka közvetlen koordinálása szakmai munkaközösségekben történik. A nevelőtestület és a szakmai munkaközösségek feladat- és hatáskörét a Szervezeti és Működési Szabályzata írja le.</w:t>
      </w:r>
    </w:p>
    <w:p w14:paraId="7F998123"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Az éves munkatervben meghatározzuk a tanévi feladatokat, ebben a munkaközösségek szerepvállalását. A tanév végén értékeljük tevékenységünket, és elindítjuk a következő tanév tervezési folyamatát.</w:t>
      </w:r>
    </w:p>
    <w:p w14:paraId="3EFC140D"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Az iskolák dolgozóinak (alkalmazotti közösségének) jogszabályban előírt érdekérvényesítő szervezete a Közalkalmazotti Tanács és a pedagógus szakszervezet.</w:t>
      </w:r>
    </w:p>
    <w:p w14:paraId="679A05C5"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Az iskola tanárai kapcsolatrendszerének működését önértékelési rendszerünkben teszteljük, a működés eredményességét az előző mérésekhez viszonyítjuk.</w:t>
      </w:r>
    </w:p>
    <w:p w14:paraId="1ADC489C" w14:textId="77777777" w:rsidR="006C463D" w:rsidRDefault="006C463D" w:rsidP="00D966F4">
      <w:pPr>
        <w:jc w:val="both"/>
        <w:rPr>
          <w:rFonts w:asciiTheme="minorHAnsi" w:hAnsiTheme="minorHAnsi"/>
          <w:sz w:val="22"/>
          <w:szCs w:val="22"/>
        </w:rPr>
      </w:pPr>
    </w:p>
    <w:p w14:paraId="0FDA4DAF" w14:textId="77777777" w:rsidR="006D1E18" w:rsidRPr="00A53D1E" w:rsidRDefault="006D1E18" w:rsidP="00D966F4">
      <w:pPr>
        <w:jc w:val="both"/>
        <w:rPr>
          <w:rFonts w:asciiTheme="minorHAnsi" w:hAnsiTheme="minorHAnsi"/>
          <w:sz w:val="22"/>
          <w:szCs w:val="22"/>
        </w:rPr>
      </w:pPr>
    </w:p>
    <w:p w14:paraId="44E2F137" w14:textId="77777777" w:rsidR="00D966F4" w:rsidRPr="00432740" w:rsidRDefault="00A27F26" w:rsidP="00432740">
      <w:pPr>
        <w:rPr>
          <w:rFonts w:asciiTheme="minorHAnsi" w:hAnsiTheme="minorHAnsi"/>
          <w:b/>
          <w:sz w:val="22"/>
          <w:szCs w:val="22"/>
        </w:rPr>
      </w:pPr>
      <w:bookmarkStart w:id="163" w:name="_Toc264296596"/>
      <w:bookmarkStart w:id="164" w:name="_Toc264636403"/>
      <w:bookmarkStart w:id="165" w:name="_Toc352080014"/>
      <w:r w:rsidRPr="00432740">
        <w:rPr>
          <w:rFonts w:asciiTheme="minorHAnsi" w:hAnsiTheme="minorHAnsi"/>
          <w:b/>
          <w:sz w:val="22"/>
          <w:szCs w:val="22"/>
        </w:rPr>
        <w:t>5.6.4</w:t>
      </w:r>
      <w:r w:rsidR="00D966F4" w:rsidRPr="00432740">
        <w:rPr>
          <w:rFonts w:asciiTheme="minorHAnsi" w:hAnsiTheme="minorHAnsi"/>
          <w:b/>
          <w:sz w:val="22"/>
          <w:szCs w:val="22"/>
        </w:rPr>
        <w:t>. Együttműködés más intézményekkel</w:t>
      </w:r>
      <w:bookmarkEnd w:id="163"/>
      <w:bookmarkEnd w:id="164"/>
      <w:r w:rsidRPr="00432740">
        <w:rPr>
          <w:rFonts w:asciiTheme="minorHAnsi" w:hAnsiTheme="minorHAnsi"/>
          <w:b/>
          <w:sz w:val="22"/>
          <w:szCs w:val="22"/>
        </w:rPr>
        <w:t>, partnereinkkel</w:t>
      </w:r>
      <w:bookmarkEnd w:id="165"/>
    </w:p>
    <w:p w14:paraId="514C9F20" w14:textId="77777777" w:rsidR="00D966F4" w:rsidRPr="00A53D1E" w:rsidRDefault="00D966F4" w:rsidP="00D966F4">
      <w:pPr>
        <w:jc w:val="both"/>
        <w:rPr>
          <w:rFonts w:asciiTheme="minorHAnsi" w:hAnsiTheme="minorHAnsi"/>
          <w:b/>
          <w:sz w:val="22"/>
          <w:szCs w:val="22"/>
        </w:rPr>
      </w:pPr>
    </w:p>
    <w:p w14:paraId="038167CB"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Az iskolánkról formált vélemény kialakulásában nagy jelentőségű, hogy milyen minőségű a kapcsolatrendszerünk. Ezt fontosnak tartjuk nevelési szempontból is: a nyitott iskolában  a világban eligazodni képes fiatalok nevelődnek.</w:t>
      </w:r>
    </w:p>
    <w:p w14:paraId="16779012" w14:textId="77777777" w:rsidR="00D966F4" w:rsidRPr="00A53D1E" w:rsidRDefault="00D966F4" w:rsidP="00D966F4">
      <w:pPr>
        <w:jc w:val="both"/>
        <w:rPr>
          <w:rFonts w:asciiTheme="minorHAnsi" w:hAnsiTheme="minorHAnsi"/>
          <w:sz w:val="22"/>
          <w:szCs w:val="22"/>
        </w:rPr>
      </w:pPr>
    </w:p>
    <w:p w14:paraId="03DEB44C" w14:textId="77777777" w:rsidR="00D966F4" w:rsidRPr="00A53D1E" w:rsidRDefault="00D966F4" w:rsidP="00D966F4">
      <w:pPr>
        <w:jc w:val="both"/>
        <w:rPr>
          <w:rFonts w:asciiTheme="minorHAnsi" w:hAnsiTheme="minorHAnsi"/>
          <w:sz w:val="22"/>
          <w:szCs w:val="22"/>
          <w:u w:val="single"/>
        </w:rPr>
      </w:pPr>
      <w:r w:rsidRPr="00A53D1E">
        <w:rPr>
          <w:rFonts w:asciiTheme="minorHAnsi" w:hAnsiTheme="minorHAnsi"/>
          <w:sz w:val="22"/>
          <w:szCs w:val="22"/>
          <w:u w:val="single"/>
        </w:rPr>
        <w:t>Célunk a kapcsolatok ápolása, építése.</w:t>
      </w:r>
    </w:p>
    <w:p w14:paraId="11B76C1A" w14:textId="77777777" w:rsidR="00D966F4" w:rsidRPr="00A53D1E" w:rsidRDefault="00D966F4" w:rsidP="00D966F4">
      <w:pPr>
        <w:jc w:val="both"/>
        <w:rPr>
          <w:rFonts w:asciiTheme="minorHAnsi" w:hAnsiTheme="minorHAnsi"/>
          <w:sz w:val="22"/>
          <w:szCs w:val="22"/>
        </w:rPr>
      </w:pPr>
    </w:p>
    <w:p w14:paraId="44BAE687" w14:textId="77777777" w:rsidR="00D966F4" w:rsidRPr="00A53D1E" w:rsidRDefault="00D966F4" w:rsidP="00D966F4">
      <w:pPr>
        <w:jc w:val="both"/>
        <w:rPr>
          <w:rFonts w:asciiTheme="minorHAnsi" w:hAnsiTheme="minorHAnsi"/>
          <w:i/>
          <w:sz w:val="22"/>
          <w:szCs w:val="22"/>
        </w:rPr>
      </w:pPr>
      <w:r w:rsidRPr="00A53D1E">
        <w:rPr>
          <w:rFonts w:asciiTheme="minorHAnsi" w:hAnsiTheme="minorHAnsi"/>
          <w:i/>
          <w:sz w:val="22"/>
          <w:szCs w:val="22"/>
        </w:rPr>
        <w:t>Az együttműködés színterei, formái:</w:t>
      </w:r>
    </w:p>
    <w:p w14:paraId="512AB504" w14:textId="77777777" w:rsidR="00D966F4" w:rsidRPr="00A53D1E" w:rsidRDefault="00D966F4" w:rsidP="00D966F4">
      <w:pPr>
        <w:jc w:val="both"/>
        <w:rPr>
          <w:rFonts w:asciiTheme="minorHAnsi" w:hAnsiTheme="minorHAnsi"/>
          <w:sz w:val="22"/>
          <w:szCs w:val="22"/>
        </w:rPr>
      </w:pPr>
    </w:p>
    <w:p w14:paraId="6E6F2A79" w14:textId="77777777" w:rsidR="00D966F4" w:rsidRPr="00A53D1E" w:rsidRDefault="00D966F4" w:rsidP="0013664A">
      <w:pPr>
        <w:numPr>
          <w:ilvl w:val="0"/>
          <w:numId w:val="35"/>
        </w:numPr>
        <w:jc w:val="both"/>
        <w:rPr>
          <w:rFonts w:asciiTheme="minorHAnsi" w:hAnsiTheme="minorHAnsi"/>
          <w:sz w:val="22"/>
          <w:szCs w:val="22"/>
        </w:rPr>
      </w:pPr>
      <w:r w:rsidRPr="00A53D1E">
        <w:rPr>
          <w:rFonts w:asciiTheme="minorHAnsi" w:hAnsiTheme="minorHAnsi"/>
          <w:b/>
          <w:i/>
          <w:sz w:val="22"/>
          <w:szCs w:val="22"/>
        </w:rPr>
        <w:t>A kollégiummal</w:t>
      </w:r>
      <w:r w:rsidRPr="00A53D1E">
        <w:rPr>
          <w:rFonts w:asciiTheme="minorHAnsi" w:hAnsiTheme="minorHAnsi"/>
          <w:sz w:val="22"/>
          <w:szCs w:val="22"/>
        </w:rPr>
        <w:t>:</w:t>
      </w:r>
    </w:p>
    <w:p w14:paraId="39BD63DC" w14:textId="77777777" w:rsidR="00D966F4" w:rsidRDefault="008B2C23" w:rsidP="00D966F4">
      <w:pPr>
        <w:jc w:val="both"/>
        <w:rPr>
          <w:rFonts w:asciiTheme="minorHAnsi" w:hAnsiTheme="minorHAnsi"/>
          <w:sz w:val="22"/>
          <w:szCs w:val="22"/>
        </w:rPr>
      </w:pPr>
      <w:r>
        <w:rPr>
          <w:rFonts w:asciiTheme="minorHAnsi" w:hAnsiTheme="minorHAnsi"/>
          <w:sz w:val="22"/>
          <w:szCs w:val="22"/>
        </w:rPr>
        <w:t xml:space="preserve">Iskolánk tanulóinak kb. 12 </w:t>
      </w:r>
      <w:r w:rsidR="00D966F4" w:rsidRPr="00A53D1E">
        <w:rPr>
          <w:rFonts w:asciiTheme="minorHAnsi" w:hAnsiTheme="minorHAnsi"/>
          <w:sz w:val="22"/>
          <w:szCs w:val="22"/>
        </w:rPr>
        <w:t>%-a kollégista. A kollégium közvetlen szomszédságából adódóan kollégista tanulóink nevelési-oktatási gondjainak megoldásában folyamatos együttműködés lehetséges és szükséges az osztályfőnökök, a szaktanárok és a kollégiumi nevelőtanárok között.</w:t>
      </w:r>
    </w:p>
    <w:p w14:paraId="31ACCB29" w14:textId="77777777" w:rsidR="00C1171F" w:rsidRPr="00A53D1E" w:rsidRDefault="00C1171F" w:rsidP="0013664A">
      <w:pPr>
        <w:numPr>
          <w:ilvl w:val="0"/>
          <w:numId w:val="35"/>
        </w:numPr>
        <w:jc w:val="both"/>
        <w:rPr>
          <w:rFonts w:asciiTheme="minorHAnsi" w:hAnsiTheme="minorHAnsi"/>
          <w:sz w:val="22"/>
          <w:szCs w:val="22"/>
        </w:rPr>
      </w:pPr>
      <w:r w:rsidRPr="00A53D1E">
        <w:rPr>
          <w:rFonts w:asciiTheme="minorHAnsi" w:hAnsiTheme="minorHAnsi"/>
          <w:b/>
          <w:i/>
          <w:sz w:val="22"/>
          <w:szCs w:val="22"/>
        </w:rPr>
        <w:t xml:space="preserve">A </w:t>
      </w:r>
      <w:r>
        <w:rPr>
          <w:rFonts w:asciiTheme="minorHAnsi" w:hAnsiTheme="minorHAnsi"/>
          <w:b/>
          <w:i/>
          <w:sz w:val="22"/>
          <w:szCs w:val="22"/>
        </w:rPr>
        <w:t>közösségi szolgálatban a fogadó szervezetekkel</w:t>
      </w:r>
      <w:r w:rsidRPr="00A53D1E">
        <w:rPr>
          <w:rFonts w:asciiTheme="minorHAnsi" w:hAnsiTheme="minorHAnsi"/>
          <w:sz w:val="22"/>
          <w:szCs w:val="22"/>
        </w:rPr>
        <w:t>:</w:t>
      </w:r>
    </w:p>
    <w:p w14:paraId="4CFAAE5F" w14:textId="77777777" w:rsidR="00C1171F" w:rsidRPr="00A53D1E" w:rsidRDefault="00C1171F" w:rsidP="00D966F4">
      <w:pPr>
        <w:jc w:val="both"/>
        <w:rPr>
          <w:rFonts w:asciiTheme="minorHAnsi" w:hAnsiTheme="minorHAnsi"/>
          <w:sz w:val="22"/>
          <w:szCs w:val="22"/>
        </w:rPr>
      </w:pPr>
      <w:r w:rsidRPr="00C1171F">
        <w:rPr>
          <w:rFonts w:asciiTheme="minorHAnsi" w:hAnsiTheme="minorHAnsi"/>
          <w:sz w:val="22"/>
          <w:szCs w:val="22"/>
        </w:rPr>
        <w:t>Az iskolai közösségi szolgálat megvalósításában együttműködő szervezetekkel együttműködési megállapodást kötünk, melyben meghatározzuk az együttműködés idejét, a tanulók által végzendő feladatokat.</w:t>
      </w:r>
      <w:r w:rsidR="00252D11">
        <w:rPr>
          <w:rFonts w:asciiTheme="minorHAnsi" w:hAnsiTheme="minorHAnsi"/>
          <w:sz w:val="22"/>
          <w:szCs w:val="22"/>
        </w:rPr>
        <w:t xml:space="preserve"> A partnerszervezetek képviselőt meghívjuk a gimnáziumba, tevékeny életük, életpályájuk és tevékenységük bemutatására.</w:t>
      </w:r>
    </w:p>
    <w:p w14:paraId="4800617B" w14:textId="77777777" w:rsidR="00D966F4" w:rsidRPr="00A53D1E" w:rsidRDefault="00D966F4" w:rsidP="0013664A">
      <w:pPr>
        <w:numPr>
          <w:ilvl w:val="0"/>
          <w:numId w:val="35"/>
        </w:numPr>
        <w:jc w:val="both"/>
        <w:rPr>
          <w:rFonts w:asciiTheme="minorHAnsi" w:hAnsiTheme="minorHAnsi"/>
          <w:b/>
          <w:i/>
          <w:sz w:val="22"/>
          <w:szCs w:val="22"/>
        </w:rPr>
      </w:pPr>
      <w:r w:rsidRPr="00A53D1E">
        <w:rPr>
          <w:rFonts w:asciiTheme="minorHAnsi" w:hAnsiTheme="minorHAnsi"/>
          <w:b/>
          <w:i/>
          <w:sz w:val="22"/>
          <w:szCs w:val="22"/>
        </w:rPr>
        <w:t>Sportegyesületekkel, kulturális csoportokkal, művészeti alapiskolával, civil szervezetekkel:</w:t>
      </w:r>
    </w:p>
    <w:p w14:paraId="51A885E6"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Tanulóink harmonikus személyiséggé nevelésében fontosnak tartjuk iskolán kívüli tevékenységüket. Ezért azt támogatjuk és elismerjük. Törekszünk arra, hogy a tanulásban kiemelten segítsük őket. A tanulóinkat foglalkoztató szervezeteket az iskolai rendezvényeinkbe bevonjuk. A sportosztály működéséhez a sportegyesületekkel együttműködési megállapodást kötünk.</w:t>
      </w:r>
    </w:p>
    <w:p w14:paraId="492596B4" w14:textId="77777777" w:rsidR="00D966F4" w:rsidRPr="00A53D1E" w:rsidRDefault="00D966F4" w:rsidP="0013664A">
      <w:pPr>
        <w:numPr>
          <w:ilvl w:val="0"/>
          <w:numId w:val="36"/>
        </w:numPr>
        <w:jc w:val="both"/>
        <w:rPr>
          <w:rFonts w:asciiTheme="minorHAnsi" w:hAnsiTheme="minorHAnsi"/>
          <w:b/>
          <w:i/>
          <w:sz w:val="22"/>
          <w:szCs w:val="22"/>
        </w:rPr>
      </w:pPr>
      <w:r w:rsidRPr="00A53D1E">
        <w:rPr>
          <w:rFonts w:asciiTheme="minorHAnsi" w:hAnsiTheme="minorHAnsi"/>
          <w:b/>
          <w:i/>
          <w:sz w:val="22"/>
          <w:szCs w:val="22"/>
        </w:rPr>
        <w:t>Az I. Béla Alapítvánnyal:</w:t>
      </w:r>
    </w:p>
    <w:p w14:paraId="4213628A"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Pedagógiai programunk megvalósításában nagy segítségünkre van az iskola mellett működő alapítvány, mely céljaink megvalósításának, hagyományaink megőrzésének egyik legfontosabb anyagi biztosítéka.</w:t>
      </w:r>
    </w:p>
    <w:p w14:paraId="7CB8183A" w14:textId="77777777" w:rsidR="00D750E9" w:rsidRDefault="00D966F4" w:rsidP="00D750E9">
      <w:pPr>
        <w:jc w:val="both"/>
        <w:rPr>
          <w:rFonts w:asciiTheme="minorHAnsi" w:hAnsiTheme="minorHAnsi"/>
          <w:sz w:val="22"/>
          <w:szCs w:val="22"/>
        </w:rPr>
      </w:pPr>
      <w:r w:rsidRPr="00A53D1E">
        <w:rPr>
          <w:rFonts w:asciiTheme="minorHAnsi" w:hAnsiTheme="minorHAnsi"/>
          <w:sz w:val="22"/>
          <w:szCs w:val="22"/>
        </w:rPr>
        <w:t>A Kuratórium elnökét valamennyi rendezvényünkre meghívjuk</w:t>
      </w:r>
      <w:r w:rsidR="00D750E9">
        <w:rPr>
          <w:rFonts w:asciiTheme="minorHAnsi" w:hAnsiTheme="minorHAnsi"/>
          <w:sz w:val="22"/>
          <w:szCs w:val="22"/>
        </w:rPr>
        <w:t xml:space="preserve">. </w:t>
      </w:r>
      <w:r w:rsidRPr="00A53D1E">
        <w:rPr>
          <w:rFonts w:asciiTheme="minorHAnsi" w:hAnsiTheme="minorHAnsi"/>
          <w:sz w:val="22"/>
          <w:szCs w:val="22"/>
        </w:rPr>
        <w:t xml:space="preserve"> </w:t>
      </w:r>
    </w:p>
    <w:p w14:paraId="3D866FF1" w14:textId="77777777" w:rsidR="00D966F4" w:rsidRPr="00A53D1E" w:rsidRDefault="008B2C23" w:rsidP="0013664A">
      <w:pPr>
        <w:numPr>
          <w:ilvl w:val="0"/>
          <w:numId w:val="36"/>
        </w:numPr>
        <w:jc w:val="both"/>
        <w:rPr>
          <w:rFonts w:asciiTheme="minorHAnsi" w:hAnsiTheme="minorHAnsi"/>
          <w:b/>
          <w:i/>
          <w:sz w:val="22"/>
          <w:szCs w:val="22"/>
        </w:rPr>
      </w:pPr>
      <w:r>
        <w:rPr>
          <w:rFonts w:asciiTheme="minorHAnsi" w:hAnsiTheme="minorHAnsi"/>
          <w:b/>
          <w:i/>
          <w:sz w:val="22"/>
          <w:szCs w:val="22"/>
        </w:rPr>
        <w:t xml:space="preserve">Az Illyés Gyula </w:t>
      </w:r>
      <w:r w:rsidR="00D966F4" w:rsidRPr="00A53D1E">
        <w:rPr>
          <w:rFonts w:asciiTheme="minorHAnsi" w:hAnsiTheme="minorHAnsi"/>
          <w:b/>
          <w:i/>
          <w:sz w:val="22"/>
          <w:szCs w:val="22"/>
        </w:rPr>
        <w:t xml:space="preserve"> Könyvtárral: </w:t>
      </w:r>
    </w:p>
    <w:p w14:paraId="69814897"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Író-olvasó találkozókkal, rendezvényeiken részvétellel, tanórán kívüli rendszeres tevékenységben való aktív szerepvállalással, pályázati projektekben való közös tevékenységgel</w:t>
      </w:r>
    </w:p>
    <w:p w14:paraId="344428BF" w14:textId="77777777" w:rsidR="00876744" w:rsidRPr="00876744" w:rsidRDefault="00876744" w:rsidP="00876744">
      <w:pPr>
        <w:numPr>
          <w:ilvl w:val="0"/>
          <w:numId w:val="36"/>
        </w:numPr>
        <w:jc w:val="both"/>
        <w:rPr>
          <w:rFonts w:asciiTheme="minorHAnsi" w:hAnsiTheme="minorHAnsi"/>
          <w:b/>
          <w:i/>
          <w:sz w:val="22"/>
          <w:szCs w:val="22"/>
        </w:rPr>
      </w:pPr>
      <w:r w:rsidRPr="00876744">
        <w:rPr>
          <w:rFonts w:asciiTheme="minorHAnsi" w:hAnsiTheme="minorHAnsi"/>
          <w:b/>
          <w:i/>
          <w:sz w:val="22"/>
          <w:szCs w:val="22"/>
        </w:rPr>
        <w:t>A Babits Mihály Kulturális Központtal:</w:t>
      </w:r>
    </w:p>
    <w:p w14:paraId="3E45DC04"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lastRenderedPageBreak/>
        <w:t>Hangversenyek és színházi programok szervezésével, kiállítások látogatásával, ill. nagyszabású rendezvényeink (I. Béla Napi Művészeti bemutató) színhelyeként. A Művelődési Ház nyári informatikai táborának igény esetén helyszínt biztosítunk.</w:t>
      </w:r>
    </w:p>
    <w:p w14:paraId="76B7AE7B" w14:textId="77777777" w:rsidR="00876744" w:rsidRDefault="00876744" w:rsidP="006D4C02">
      <w:pPr>
        <w:numPr>
          <w:ilvl w:val="0"/>
          <w:numId w:val="35"/>
        </w:numPr>
        <w:jc w:val="both"/>
        <w:rPr>
          <w:rFonts w:asciiTheme="minorHAnsi" w:hAnsiTheme="minorHAnsi"/>
          <w:b/>
          <w:i/>
          <w:sz w:val="22"/>
          <w:szCs w:val="22"/>
        </w:rPr>
      </w:pPr>
      <w:r w:rsidRPr="00876744">
        <w:rPr>
          <w:rFonts w:asciiTheme="minorHAnsi" w:hAnsiTheme="minorHAnsi"/>
          <w:b/>
          <w:i/>
          <w:sz w:val="22"/>
          <w:szCs w:val="22"/>
        </w:rPr>
        <w:t xml:space="preserve">Az MNL Tolna Vármegyei Levéltárával és a </w:t>
      </w:r>
      <w:proofErr w:type="spellStart"/>
      <w:r w:rsidRPr="00876744">
        <w:rPr>
          <w:rFonts w:asciiTheme="minorHAnsi" w:hAnsiTheme="minorHAnsi"/>
          <w:b/>
          <w:i/>
          <w:sz w:val="22"/>
          <w:szCs w:val="22"/>
        </w:rPr>
        <w:t>Wosinsky</w:t>
      </w:r>
      <w:proofErr w:type="spellEnd"/>
      <w:r w:rsidRPr="00876744">
        <w:rPr>
          <w:rFonts w:asciiTheme="minorHAnsi" w:hAnsiTheme="minorHAnsi"/>
          <w:b/>
          <w:i/>
          <w:sz w:val="22"/>
          <w:szCs w:val="22"/>
        </w:rPr>
        <w:t xml:space="preserve"> Mór Múzeummal:</w:t>
      </w:r>
    </w:p>
    <w:p w14:paraId="073C157D" w14:textId="48155DAE" w:rsidR="00D966F4" w:rsidRPr="00A53D1E" w:rsidRDefault="00D966F4" w:rsidP="00D966F4">
      <w:pPr>
        <w:jc w:val="both"/>
        <w:rPr>
          <w:rFonts w:asciiTheme="minorHAnsi" w:hAnsiTheme="minorHAnsi"/>
          <w:sz w:val="22"/>
          <w:szCs w:val="22"/>
        </w:rPr>
      </w:pPr>
      <w:r w:rsidRPr="00876744">
        <w:rPr>
          <w:rFonts w:asciiTheme="minorHAnsi" w:hAnsiTheme="minorHAnsi"/>
          <w:i/>
          <w:sz w:val="22"/>
          <w:szCs w:val="22"/>
        </w:rPr>
        <w:t>Rendezvények</w:t>
      </w:r>
      <w:r w:rsidRPr="00876744">
        <w:rPr>
          <w:rFonts w:asciiTheme="minorHAnsi" w:hAnsiTheme="minorHAnsi"/>
          <w:sz w:val="22"/>
          <w:szCs w:val="22"/>
        </w:rPr>
        <w:t>,</w:t>
      </w:r>
      <w:r w:rsidRPr="00A53D1E">
        <w:rPr>
          <w:rFonts w:asciiTheme="minorHAnsi" w:hAnsiTheme="minorHAnsi"/>
          <w:sz w:val="22"/>
          <w:szCs w:val="22"/>
        </w:rPr>
        <w:t xml:space="preserve"> kiállítások, levéltári és múzeumi órák, központi „szakkörök” látogatásával.</w:t>
      </w:r>
    </w:p>
    <w:p w14:paraId="2710FDD4" w14:textId="77777777" w:rsidR="00D966F4" w:rsidRPr="00A53D1E" w:rsidRDefault="00D966F4" w:rsidP="0013664A">
      <w:pPr>
        <w:numPr>
          <w:ilvl w:val="0"/>
          <w:numId w:val="35"/>
        </w:numPr>
        <w:jc w:val="both"/>
        <w:rPr>
          <w:rFonts w:asciiTheme="minorHAnsi" w:hAnsiTheme="minorHAnsi"/>
          <w:b/>
          <w:i/>
          <w:sz w:val="22"/>
          <w:szCs w:val="22"/>
        </w:rPr>
      </w:pPr>
      <w:r w:rsidRPr="00A53D1E">
        <w:rPr>
          <w:rFonts w:asciiTheme="minorHAnsi" w:hAnsiTheme="minorHAnsi"/>
          <w:b/>
          <w:i/>
          <w:sz w:val="22"/>
          <w:szCs w:val="22"/>
        </w:rPr>
        <w:t>A helyi médiával (újságok, szekszárdi tv):</w:t>
      </w:r>
    </w:p>
    <w:p w14:paraId="51E6884E"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Marketing tevékenységünk egyik legfontosabb eleme iskolánk munkájának folyamatos bemutatása.</w:t>
      </w:r>
    </w:p>
    <w:p w14:paraId="1407ED75" w14:textId="77777777" w:rsidR="00D966F4" w:rsidRPr="00A53D1E" w:rsidRDefault="00D966F4" w:rsidP="0013664A">
      <w:pPr>
        <w:numPr>
          <w:ilvl w:val="0"/>
          <w:numId w:val="35"/>
        </w:numPr>
        <w:jc w:val="both"/>
        <w:rPr>
          <w:rFonts w:asciiTheme="minorHAnsi" w:hAnsiTheme="minorHAnsi"/>
          <w:b/>
          <w:i/>
          <w:sz w:val="22"/>
          <w:szCs w:val="22"/>
        </w:rPr>
      </w:pPr>
      <w:r w:rsidRPr="00A53D1E">
        <w:rPr>
          <w:rFonts w:asciiTheme="minorHAnsi" w:hAnsiTheme="minorHAnsi"/>
          <w:b/>
          <w:i/>
          <w:sz w:val="22"/>
          <w:szCs w:val="22"/>
        </w:rPr>
        <w:t>A gazdálkodó szervezetekkel:</w:t>
      </w:r>
    </w:p>
    <w:p w14:paraId="0F2D622C"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szakmai gyakorlati képzés, a szakközépiskolai szakmai alapozó képzés tárgyi feltételeinek megteremtésében több szervezettel építettünk ki kapcsolatot, melyet a Neumann Verseny szervezésével is ápolunk.  Az együttműködő gazdálkodó szervezetek képviselőit szakmai előadóként, zsűritagként   meghívjuk. Támogatóink nevét a honlapon nyilvánosságra hozzuk.</w:t>
      </w:r>
    </w:p>
    <w:p w14:paraId="5B1BDC18" w14:textId="77777777" w:rsidR="00D966F4" w:rsidRPr="00A53D1E" w:rsidRDefault="00D966F4" w:rsidP="0013664A">
      <w:pPr>
        <w:numPr>
          <w:ilvl w:val="0"/>
          <w:numId w:val="37"/>
        </w:numPr>
        <w:jc w:val="both"/>
        <w:rPr>
          <w:rFonts w:asciiTheme="minorHAnsi" w:hAnsiTheme="minorHAnsi"/>
          <w:i/>
          <w:sz w:val="22"/>
          <w:szCs w:val="22"/>
        </w:rPr>
      </w:pPr>
      <w:r w:rsidRPr="00D750E9">
        <w:rPr>
          <w:rFonts w:asciiTheme="minorHAnsi" w:hAnsiTheme="minorHAnsi"/>
          <w:b/>
          <w:i/>
          <w:sz w:val="22"/>
          <w:szCs w:val="22"/>
        </w:rPr>
        <w:t>Az egészségnevelésben, környezeti nevelésben együttműködő partnereinket</w:t>
      </w:r>
      <w:r w:rsidRPr="00A53D1E">
        <w:rPr>
          <w:rFonts w:asciiTheme="minorHAnsi" w:hAnsiTheme="minorHAnsi"/>
          <w:i/>
          <w:sz w:val="22"/>
          <w:szCs w:val="22"/>
        </w:rPr>
        <w:t xml:space="preserve"> és a kapcsolat tartalmát egészségnevelési- ill. környezeti nevelési programunk tartalmazza.</w:t>
      </w:r>
    </w:p>
    <w:p w14:paraId="56D761B4" w14:textId="77777777" w:rsidR="00D966F4" w:rsidRPr="00A53D1E" w:rsidRDefault="00D966F4" w:rsidP="0013664A">
      <w:pPr>
        <w:numPr>
          <w:ilvl w:val="0"/>
          <w:numId w:val="38"/>
        </w:numPr>
        <w:jc w:val="both"/>
        <w:rPr>
          <w:rFonts w:asciiTheme="minorHAnsi" w:hAnsiTheme="minorHAnsi"/>
          <w:i/>
          <w:sz w:val="22"/>
          <w:szCs w:val="22"/>
        </w:rPr>
      </w:pPr>
      <w:r w:rsidRPr="00A53D1E">
        <w:rPr>
          <w:rFonts w:asciiTheme="minorHAnsi" w:hAnsiTheme="minorHAnsi"/>
          <w:b/>
          <w:i/>
          <w:sz w:val="22"/>
          <w:szCs w:val="22"/>
        </w:rPr>
        <w:t xml:space="preserve">A </w:t>
      </w:r>
      <w:r w:rsidR="00D750E9">
        <w:rPr>
          <w:rFonts w:asciiTheme="minorHAnsi" w:hAnsiTheme="minorHAnsi"/>
          <w:b/>
          <w:i/>
          <w:sz w:val="22"/>
          <w:szCs w:val="22"/>
        </w:rPr>
        <w:t>pedagógiai szakmai szolgáltatóv</w:t>
      </w:r>
      <w:r w:rsidRPr="00A53D1E">
        <w:rPr>
          <w:rFonts w:asciiTheme="minorHAnsi" w:hAnsiTheme="minorHAnsi"/>
          <w:b/>
          <w:i/>
          <w:sz w:val="22"/>
          <w:szCs w:val="22"/>
        </w:rPr>
        <w:t>al  és a pedagógiai szakszolgálattal</w:t>
      </w:r>
      <w:r w:rsidRPr="00A53D1E">
        <w:rPr>
          <w:rFonts w:asciiTheme="minorHAnsi" w:hAnsiTheme="minorHAnsi"/>
          <w:i/>
          <w:sz w:val="22"/>
          <w:szCs w:val="22"/>
        </w:rPr>
        <w:t>:</w:t>
      </w:r>
    </w:p>
    <w:p w14:paraId="1FCC2031" w14:textId="77777777" w:rsidR="00D750E9" w:rsidRDefault="00D966F4" w:rsidP="00D966F4">
      <w:pPr>
        <w:jc w:val="both"/>
        <w:rPr>
          <w:rFonts w:asciiTheme="minorHAnsi" w:hAnsiTheme="minorHAnsi"/>
          <w:sz w:val="22"/>
          <w:szCs w:val="22"/>
        </w:rPr>
      </w:pPr>
      <w:r w:rsidRPr="00A53D1E">
        <w:rPr>
          <w:rFonts w:asciiTheme="minorHAnsi" w:hAnsiTheme="minorHAnsi"/>
          <w:sz w:val="22"/>
          <w:szCs w:val="22"/>
        </w:rPr>
        <w:t xml:space="preserve">A szakmai szolgáltatást nevelőtestületi belső képzéshez, továbbképzéshez vesszük igénybe. Bekapcsolódunk </w:t>
      </w:r>
      <w:r w:rsidR="00D750E9">
        <w:rPr>
          <w:rFonts w:asciiTheme="minorHAnsi" w:hAnsiTheme="minorHAnsi"/>
          <w:sz w:val="22"/>
          <w:szCs w:val="22"/>
        </w:rPr>
        <w:t xml:space="preserve">a </w:t>
      </w:r>
      <w:r w:rsidRPr="00A53D1E">
        <w:rPr>
          <w:rFonts w:asciiTheme="minorHAnsi" w:hAnsiTheme="minorHAnsi"/>
          <w:sz w:val="22"/>
          <w:szCs w:val="22"/>
        </w:rPr>
        <w:t>sza</w:t>
      </w:r>
      <w:r w:rsidR="00D750E9">
        <w:rPr>
          <w:rFonts w:asciiTheme="minorHAnsi" w:hAnsiTheme="minorHAnsi"/>
          <w:sz w:val="22"/>
          <w:szCs w:val="22"/>
        </w:rPr>
        <w:t xml:space="preserve">kmai programokba, Iskolánk két </w:t>
      </w:r>
      <w:r w:rsidRPr="00A53D1E">
        <w:rPr>
          <w:rFonts w:asciiTheme="minorHAnsi" w:hAnsiTheme="minorHAnsi"/>
          <w:sz w:val="22"/>
          <w:szCs w:val="22"/>
        </w:rPr>
        <w:t xml:space="preserve"> tanára lát el szaktanácsadói feladatokat</w:t>
      </w:r>
      <w:r w:rsidR="00D750E9">
        <w:rPr>
          <w:rFonts w:asciiTheme="minorHAnsi" w:hAnsiTheme="minorHAnsi"/>
          <w:sz w:val="22"/>
          <w:szCs w:val="22"/>
        </w:rPr>
        <w:t>.</w:t>
      </w:r>
      <w:r w:rsidRPr="00A53D1E">
        <w:rPr>
          <w:rFonts w:asciiTheme="minorHAnsi" w:hAnsiTheme="minorHAnsi"/>
          <w:sz w:val="22"/>
          <w:szCs w:val="22"/>
        </w:rPr>
        <w:t xml:space="preserve"> </w:t>
      </w:r>
    </w:p>
    <w:p w14:paraId="74FBBD8E"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pedagógiai szakszolgálat segítségét (szakvizsgálatát) szükség esetén igénybe vesszük.</w:t>
      </w:r>
    </w:p>
    <w:p w14:paraId="07A881C1" w14:textId="77777777" w:rsidR="00914E08" w:rsidRPr="00914E08" w:rsidRDefault="00914E08" w:rsidP="00914E08">
      <w:pPr>
        <w:numPr>
          <w:ilvl w:val="0"/>
          <w:numId w:val="38"/>
        </w:numPr>
        <w:jc w:val="both"/>
        <w:rPr>
          <w:rFonts w:asciiTheme="minorHAnsi" w:hAnsiTheme="minorHAnsi"/>
          <w:b/>
          <w:i/>
          <w:sz w:val="22"/>
          <w:szCs w:val="22"/>
        </w:rPr>
      </w:pPr>
      <w:r w:rsidRPr="00914E08">
        <w:rPr>
          <w:rFonts w:asciiTheme="minorHAnsi" w:hAnsiTheme="minorHAnsi"/>
          <w:b/>
          <w:i/>
          <w:sz w:val="22"/>
          <w:szCs w:val="22"/>
        </w:rPr>
        <w:t xml:space="preserve">A  Tolna Vármegyei Kormányhivatal Foglalkoztatási, Munkaügyi és Munkavédelmi Főosztályával: </w:t>
      </w:r>
    </w:p>
    <w:p w14:paraId="6686873A" w14:textId="77777777" w:rsidR="00914E08" w:rsidRPr="00914E08" w:rsidRDefault="00914E08" w:rsidP="00914E08">
      <w:pPr>
        <w:jc w:val="both"/>
        <w:rPr>
          <w:rFonts w:asciiTheme="minorHAnsi" w:hAnsiTheme="minorHAnsi"/>
          <w:sz w:val="22"/>
          <w:szCs w:val="22"/>
        </w:rPr>
      </w:pPr>
      <w:r w:rsidRPr="00914E08">
        <w:rPr>
          <w:rFonts w:asciiTheme="minorHAnsi" w:hAnsiTheme="minorHAnsi"/>
          <w:sz w:val="22"/>
          <w:szCs w:val="22"/>
        </w:rPr>
        <w:t xml:space="preserve"> A pályaválasztási börze révén kerülünk kapcsolatba, rendezvényüknek  hagyományosan résztvevői vagyunk.</w:t>
      </w:r>
    </w:p>
    <w:p w14:paraId="5E1796CE" w14:textId="77777777" w:rsidR="00914E08" w:rsidRPr="00914E08" w:rsidRDefault="00914E08" w:rsidP="00914E08">
      <w:pPr>
        <w:numPr>
          <w:ilvl w:val="0"/>
          <w:numId w:val="39"/>
        </w:numPr>
        <w:jc w:val="both"/>
        <w:rPr>
          <w:rFonts w:asciiTheme="minorHAnsi" w:hAnsiTheme="minorHAnsi"/>
          <w:b/>
          <w:i/>
          <w:sz w:val="22"/>
          <w:szCs w:val="22"/>
        </w:rPr>
      </w:pPr>
      <w:r w:rsidRPr="00914E08">
        <w:rPr>
          <w:rFonts w:asciiTheme="minorHAnsi" w:hAnsiTheme="minorHAnsi"/>
          <w:b/>
          <w:i/>
          <w:sz w:val="22"/>
          <w:szCs w:val="22"/>
        </w:rPr>
        <w:t>Az általános iskolákkal:</w:t>
      </w:r>
    </w:p>
    <w:p w14:paraId="4A015253" w14:textId="77777777" w:rsidR="00914E08" w:rsidRPr="00914E08" w:rsidRDefault="00914E08" w:rsidP="00914E08">
      <w:pPr>
        <w:jc w:val="both"/>
        <w:rPr>
          <w:rFonts w:asciiTheme="minorHAnsi" w:hAnsiTheme="minorHAnsi"/>
          <w:sz w:val="22"/>
          <w:szCs w:val="22"/>
        </w:rPr>
      </w:pPr>
      <w:r w:rsidRPr="00914E08">
        <w:rPr>
          <w:rFonts w:asciiTheme="minorHAnsi" w:hAnsiTheme="minorHAnsi"/>
          <w:sz w:val="22"/>
          <w:szCs w:val="22"/>
        </w:rPr>
        <w:t xml:space="preserve">Intenzív kapcsolatot tartunk a beiskolázási tevékenységünk kapcsán. Részt veszünk a nyolcadik osztályosok szüleinek az általános iskolában szervezett pályaválasztási szülői értekezleten. </w:t>
      </w:r>
    </w:p>
    <w:p w14:paraId="2FC00CCD" w14:textId="77777777" w:rsidR="00914E08" w:rsidRPr="00914E08" w:rsidRDefault="00914E08" w:rsidP="00914E08">
      <w:pPr>
        <w:jc w:val="both"/>
        <w:rPr>
          <w:rFonts w:asciiTheme="minorHAnsi" w:hAnsiTheme="minorHAnsi"/>
          <w:sz w:val="22"/>
          <w:szCs w:val="22"/>
        </w:rPr>
      </w:pPr>
      <w:r w:rsidRPr="00914E08">
        <w:rPr>
          <w:rFonts w:asciiTheme="minorHAnsi" w:hAnsiTheme="minorHAnsi"/>
          <w:sz w:val="22"/>
          <w:szCs w:val="22"/>
        </w:rPr>
        <w:t xml:space="preserve">Tehetséggondozó programunk részeként 2002 óta szervezünk általános iskolások számára ún. gimnáziumi előkészítőt, tehetséggondozó foglalkozásokat.  Együttműködünk az általános iskolákkal tanulókövető rendszereik működése terén is. </w:t>
      </w:r>
    </w:p>
    <w:p w14:paraId="03C896D0" w14:textId="77777777" w:rsidR="00D966F4" w:rsidRPr="00A53D1E" w:rsidRDefault="00D966F4" w:rsidP="0013664A">
      <w:pPr>
        <w:numPr>
          <w:ilvl w:val="0"/>
          <w:numId w:val="39"/>
        </w:numPr>
        <w:jc w:val="both"/>
        <w:rPr>
          <w:rFonts w:asciiTheme="minorHAnsi" w:hAnsiTheme="minorHAnsi"/>
          <w:sz w:val="22"/>
          <w:szCs w:val="22"/>
        </w:rPr>
      </w:pPr>
      <w:r w:rsidRPr="00A53D1E">
        <w:rPr>
          <w:rFonts w:asciiTheme="minorHAnsi" w:hAnsiTheme="minorHAnsi"/>
          <w:b/>
          <w:i/>
          <w:sz w:val="22"/>
          <w:szCs w:val="22"/>
        </w:rPr>
        <w:t>A város és a megye középiskoláival</w:t>
      </w:r>
      <w:r w:rsidRPr="00A53D1E">
        <w:rPr>
          <w:rFonts w:asciiTheme="minorHAnsi" w:hAnsiTheme="minorHAnsi"/>
          <w:sz w:val="22"/>
          <w:szCs w:val="22"/>
        </w:rPr>
        <w:t>:</w:t>
      </w:r>
    </w:p>
    <w:p w14:paraId="414E51A6" w14:textId="77777777" w:rsidR="00D966F4" w:rsidRDefault="00D966F4" w:rsidP="00D966F4">
      <w:pPr>
        <w:jc w:val="both"/>
        <w:rPr>
          <w:rFonts w:asciiTheme="minorHAnsi" w:hAnsiTheme="minorHAnsi"/>
          <w:sz w:val="22"/>
          <w:szCs w:val="22"/>
        </w:rPr>
      </w:pPr>
      <w:r w:rsidRPr="00A53D1E">
        <w:rPr>
          <w:rFonts w:asciiTheme="minorHAnsi" w:hAnsiTheme="minorHAnsi"/>
          <w:sz w:val="22"/>
          <w:szCs w:val="22"/>
        </w:rPr>
        <w:t xml:space="preserve">A vizsgáztatás, a tehetséggondozás terén az együttműködésben már vannak kialakult hagyományaink. Törekszünk a tapasztalatcserére, pedagógiai gyakorlatunk kölcsönös megismerésére. Nyitottak és készek vagyunk minden további tartalmi együttműködésre. </w:t>
      </w:r>
    </w:p>
    <w:p w14:paraId="749F2DF6" w14:textId="77777777" w:rsidR="00D750E9" w:rsidRPr="00A53D1E" w:rsidRDefault="00D750E9" w:rsidP="00D966F4">
      <w:pPr>
        <w:jc w:val="both"/>
        <w:rPr>
          <w:rFonts w:asciiTheme="minorHAnsi" w:hAnsiTheme="minorHAnsi"/>
          <w:sz w:val="22"/>
          <w:szCs w:val="22"/>
        </w:rPr>
      </w:pPr>
    </w:p>
    <w:p w14:paraId="19B31C59" w14:textId="77777777" w:rsidR="00D966F4" w:rsidRPr="00A53D1E" w:rsidRDefault="00D966F4" w:rsidP="0013664A">
      <w:pPr>
        <w:numPr>
          <w:ilvl w:val="0"/>
          <w:numId w:val="39"/>
        </w:numPr>
        <w:jc w:val="both"/>
        <w:rPr>
          <w:rFonts w:asciiTheme="minorHAnsi" w:hAnsiTheme="minorHAnsi"/>
          <w:b/>
          <w:i/>
          <w:sz w:val="22"/>
          <w:szCs w:val="22"/>
        </w:rPr>
      </w:pPr>
      <w:r w:rsidRPr="00A53D1E">
        <w:rPr>
          <w:rFonts w:asciiTheme="minorHAnsi" w:hAnsiTheme="minorHAnsi"/>
          <w:b/>
          <w:i/>
          <w:sz w:val="22"/>
          <w:szCs w:val="22"/>
        </w:rPr>
        <w:t>Pécsi Tudományegyetemmel:</w:t>
      </w:r>
    </w:p>
    <w:p w14:paraId="1F8049A6" w14:textId="2FEABAA1" w:rsidR="001C0422" w:rsidRPr="00476949" w:rsidRDefault="00476949" w:rsidP="008B2C23">
      <w:pPr>
        <w:jc w:val="both"/>
        <w:rPr>
          <w:rFonts w:asciiTheme="minorHAnsi" w:hAnsiTheme="minorHAnsi"/>
          <w:sz w:val="22"/>
          <w:szCs w:val="22"/>
        </w:rPr>
      </w:pPr>
      <w:r w:rsidRPr="00476949">
        <w:rPr>
          <w:rFonts w:asciiTheme="minorHAnsi" w:hAnsiTheme="minorHAnsi"/>
          <w:sz w:val="22"/>
          <w:szCs w:val="22"/>
        </w:rPr>
        <w:t xml:space="preserve">Tanulóink pályaorientációjában kiemelt figyelmet fordítunk a PTE –vel, kiépített jó kapcsolat ápolására. Az egyetem rendezvényein rendszeresen részt vesznek a pedagógusok és a diákok, bekapcsolódnak a meghirdetett versenyekbe, részt vesznek különböző fórumokon, nyílt napokon, tudományos konferenciákon. Az egyetem  oktatói rendszeres vendégei </w:t>
      </w:r>
      <w:r w:rsidR="00914E08">
        <w:rPr>
          <w:rFonts w:asciiTheme="minorHAnsi" w:hAnsiTheme="minorHAnsi"/>
          <w:sz w:val="22"/>
          <w:szCs w:val="22"/>
        </w:rPr>
        <w:t xml:space="preserve">pályaorientációs napunknak. </w:t>
      </w:r>
      <w:r w:rsidR="00A16FD2">
        <w:rPr>
          <w:rFonts w:asciiTheme="minorHAnsi" w:hAnsiTheme="minorHAnsi"/>
          <w:sz w:val="22"/>
          <w:szCs w:val="22"/>
        </w:rPr>
        <w:t xml:space="preserve">A PTE partnerintézményeként tanárjelölt hallgatók gyakorlati képzését is végezzük. </w:t>
      </w:r>
      <w:r w:rsidR="008B2C23" w:rsidRPr="00476949">
        <w:rPr>
          <w:rFonts w:asciiTheme="minorHAnsi" w:hAnsiTheme="minorHAnsi"/>
          <w:sz w:val="22"/>
          <w:szCs w:val="22"/>
        </w:rPr>
        <w:t xml:space="preserve"> </w:t>
      </w:r>
    </w:p>
    <w:p w14:paraId="17961F60" w14:textId="77777777" w:rsidR="001C0422" w:rsidRPr="00DA48AA" w:rsidRDefault="001C0422" w:rsidP="008B2C23">
      <w:pPr>
        <w:jc w:val="both"/>
        <w:rPr>
          <w:sz w:val="24"/>
          <w:szCs w:val="24"/>
        </w:rPr>
      </w:pPr>
    </w:p>
    <w:p w14:paraId="753E76F2" w14:textId="77777777" w:rsidR="008B2C23" w:rsidRPr="008B2C23" w:rsidRDefault="008B2C23" w:rsidP="0013664A">
      <w:pPr>
        <w:pStyle w:val="Listaszerbekezds"/>
        <w:numPr>
          <w:ilvl w:val="0"/>
          <w:numId w:val="86"/>
        </w:numPr>
        <w:jc w:val="both"/>
        <w:rPr>
          <w:rFonts w:asciiTheme="minorHAnsi" w:hAnsiTheme="minorHAnsi"/>
          <w:b/>
          <w:i/>
          <w:sz w:val="22"/>
          <w:szCs w:val="22"/>
        </w:rPr>
      </w:pPr>
      <w:r w:rsidRPr="008B2C23">
        <w:rPr>
          <w:rFonts w:asciiTheme="minorHAnsi" w:hAnsiTheme="minorHAnsi"/>
          <w:b/>
          <w:i/>
          <w:sz w:val="22"/>
          <w:szCs w:val="22"/>
        </w:rPr>
        <w:t>Pályázati  partnereinkkel:</w:t>
      </w:r>
    </w:p>
    <w:p w14:paraId="78661048" w14:textId="77777777" w:rsidR="008B2C23" w:rsidRPr="00E659D6" w:rsidRDefault="008B2C23" w:rsidP="008B2C23">
      <w:pPr>
        <w:jc w:val="both"/>
        <w:rPr>
          <w:sz w:val="24"/>
          <w:szCs w:val="24"/>
        </w:rPr>
      </w:pPr>
      <w:r>
        <w:rPr>
          <w:sz w:val="24"/>
          <w:szCs w:val="24"/>
        </w:rPr>
        <w:t>EU-s pályázataink révén számos intézménnyel valósítunk meg a pályázatok keretében közös pedagógiai tevékenységet.</w:t>
      </w:r>
    </w:p>
    <w:p w14:paraId="7E8B896C" w14:textId="77777777" w:rsidR="00D966F4" w:rsidRPr="00A53D1E" w:rsidRDefault="00D966F4" w:rsidP="00D966F4">
      <w:pPr>
        <w:jc w:val="both"/>
        <w:rPr>
          <w:rFonts w:asciiTheme="minorHAnsi" w:hAnsiTheme="minorHAnsi"/>
          <w:sz w:val="22"/>
          <w:szCs w:val="22"/>
        </w:rPr>
      </w:pPr>
    </w:p>
    <w:p w14:paraId="4A23EA65" w14:textId="77777777" w:rsidR="00D966F4" w:rsidRPr="00A53D1E" w:rsidRDefault="00D966F4" w:rsidP="0013664A">
      <w:pPr>
        <w:numPr>
          <w:ilvl w:val="0"/>
          <w:numId w:val="39"/>
        </w:numPr>
        <w:jc w:val="both"/>
        <w:rPr>
          <w:rFonts w:asciiTheme="minorHAnsi" w:hAnsiTheme="minorHAnsi"/>
          <w:sz w:val="22"/>
          <w:szCs w:val="22"/>
        </w:rPr>
      </w:pPr>
      <w:r w:rsidRPr="00A53D1E">
        <w:rPr>
          <w:rFonts w:asciiTheme="minorHAnsi" w:hAnsiTheme="minorHAnsi"/>
          <w:b/>
          <w:i/>
          <w:sz w:val="22"/>
          <w:szCs w:val="22"/>
        </w:rPr>
        <w:t>Nemzetközi oktatási kapcsolataink</w:t>
      </w:r>
      <w:r w:rsidRPr="00A53D1E">
        <w:rPr>
          <w:rFonts w:asciiTheme="minorHAnsi" w:hAnsiTheme="minorHAnsi"/>
          <w:sz w:val="22"/>
          <w:szCs w:val="22"/>
        </w:rPr>
        <w:t>:</w:t>
      </w:r>
    </w:p>
    <w:p w14:paraId="5EE40FC3" w14:textId="07A2C979" w:rsidR="00D966F4" w:rsidRDefault="00D966F4" w:rsidP="00D966F4">
      <w:pPr>
        <w:jc w:val="both"/>
        <w:rPr>
          <w:rFonts w:asciiTheme="minorHAnsi" w:hAnsiTheme="minorHAnsi"/>
          <w:sz w:val="22"/>
          <w:szCs w:val="22"/>
        </w:rPr>
      </w:pPr>
      <w:r w:rsidRPr="00A53D1E">
        <w:rPr>
          <w:rFonts w:asciiTheme="minorHAnsi" w:hAnsiTheme="minorHAnsi"/>
          <w:sz w:val="22"/>
          <w:szCs w:val="22"/>
        </w:rPr>
        <w:lastRenderedPageBreak/>
        <w:t xml:space="preserve">Az Európai Unió </w:t>
      </w:r>
      <w:proofErr w:type="spellStart"/>
      <w:r w:rsidRPr="00A53D1E">
        <w:rPr>
          <w:rFonts w:asciiTheme="minorHAnsi" w:hAnsiTheme="minorHAnsi"/>
          <w:sz w:val="22"/>
          <w:szCs w:val="22"/>
        </w:rPr>
        <w:t>polgáraiként</w:t>
      </w:r>
      <w:proofErr w:type="spellEnd"/>
      <w:r w:rsidRPr="00A53D1E">
        <w:rPr>
          <w:rFonts w:asciiTheme="minorHAnsi" w:hAnsiTheme="minorHAnsi"/>
          <w:sz w:val="22"/>
          <w:szCs w:val="22"/>
        </w:rPr>
        <w:t xml:space="preserve"> elengedhetetlenül szükséges, hogy tanulóink személyesen is szerezzenek tapasztalatokat más kultúrákról, gondolkodásmódról, életstílusról. A személyes kapcsolattartás élménye gazdagítja tanulóink világképét és bővíti ismereteiket.</w:t>
      </w:r>
    </w:p>
    <w:p w14:paraId="7B791045" w14:textId="77777777" w:rsidR="00A16FD2" w:rsidRDefault="00A16FD2" w:rsidP="00D966F4">
      <w:pPr>
        <w:jc w:val="both"/>
        <w:rPr>
          <w:rFonts w:asciiTheme="minorHAnsi" w:hAnsiTheme="minorHAnsi"/>
          <w:sz w:val="22"/>
          <w:szCs w:val="22"/>
        </w:rPr>
      </w:pPr>
    </w:p>
    <w:p w14:paraId="6E3D9B55" w14:textId="60F6E9ED"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kapcsolattartás során az idegen nyelv élővé válik, a kommunikációs képesség gyorsan fejlődik.</w:t>
      </w:r>
    </w:p>
    <w:p w14:paraId="4C7CF082" w14:textId="55455C00"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 xml:space="preserve">A hatékony kommunikáció feltétele a nyelvtudás, a nyelvtanulás tehát értelmet nyer. </w:t>
      </w:r>
    </w:p>
    <w:p w14:paraId="426FAFA3" w14:textId="3612CC92" w:rsidR="00A16FD2" w:rsidRPr="00A16FD2" w:rsidRDefault="00A16FD2" w:rsidP="00A16FD2">
      <w:pPr>
        <w:jc w:val="both"/>
        <w:rPr>
          <w:rFonts w:ascii="Calibri" w:hAnsi="Calibri"/>
          <w:sz w:val="22"/>
          <w:szCs w:val="22"/>
        </w:rPr>
      </w:pPr>
      <w:r w:rsidRPr="00A16FD2">
        <w:rPr>
          <w:rFonts w:ascii="Calibri" w:hAnsi="Calibri"/>
          <w:sz w:val="22"/>
          <w:szCs w:val="22"/>
        </w:rPr>
        <w:t>Iskolánkban tanulóink számára tanórai keretekben biztosítjuk az élő idegen nyelvek és az elektronikus kommunikációhoz szükséges készségek elsajátítását. A nemzetközi kapcsolatokban való részvételre az elmúlt években elsősorban pályázatok révén nyílt lehetőségünk. Ha a látogatásokat is tartalmazó projektrész  lezárul, diákjaink szaktanári irányítással elektronikus úton tartják a kapcsolatot és valósítják meg a pályázati programot projektmunka keretében.</w:t>
      </w:r>
    </w:p>
    <w:p w14:paraId="5D730E06"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 xml:space="preserve">Folyamatosan </w:t>
      </w:r>
      <w:r>
        <w:rPr>
          <w:rFonts w:asciiTheme="minorHAnsi" w:hAnsiTheme="minorHAnsi"/>
          <w:sz w:val="22"/>
          <w:szCs w:val="22"/>
        </w:rPr>
        <w:t xml:space="preserve">nyújtjuk be pályázatainkat </w:t>
      </w:r>
      <w:r w:rsidRPr="00A53D1E">
        <w:rPr>
          <w:rFonts w:asciiTheme="minorHAnsi" w:hAnsiTheme="minorHAnsi"/>
          <w:sz w:val="22"/>
          <w:szCs w:val="22"/>
        </w:rPr>
        <w:t xml:space="preserve"> nemzetközi kapcsolatok építésére. Ezen túlmenően is folyamatosan keressük az alkalmat nemzetközi diákcserékhez, külföldi utakhoz. </w:t>
      </w:r>
    </w:p>
    <w:p w14:paraId="21EDF0C5" w14:textId="7777777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nemzetközi kapcsolatok megőrzésében, újak felkutatásában, a lehetőségek feltérképezésében a nyelvi munkaközösség vállal vezető szerepet.</w:t>
      </w:r>
    </w:p>
    <w:p w14:paraId="403A8152" w14:textId="09E29A47" w:rsidR="00D966F4" w:rsidRPr="00A53D1E" w:rsidRDefault="00D966F4" w:rsidP="00D966F4">
      <w:pPr>
        <w:jc w:val="both"/>
        <w:rPr>
          <w:rFonts w:asciiTheme="minorHAnsi" w:hAnsiTheme="minorHAnsi"/>
          <w:sz w:val="22"/>
          <w:szCs w:val="22"/>
        </w:rPr>
      </w:pPr>
      <w:r w:rsidRPr="00A53D1E">
        <w:rPr>
          <w:rFonts w:asciiTheme="minorHAnsi" w:hAnsiTheme="minorHAnsi"/>
          <w:sz w:val="22"/>
          <w:szCs w:val="22"/>
        </w:rPr>
        <w:t>A  diákcserék mellett továbbra is  tágítani szeretnénk a nemzetközi együttműködés virtuális formáit különböző oktatási projektekbe való bekapcsolódással.</w:t>
      </w:r>
    </w:p>
    <w:p w14:paraId="2D08ABDA" w14:textId="77777777" w:rsidR="00A16FD2" w:rsidRPr="00A53D1E" w:rsidRDefault="00A16FD2" w:rsidP="00A16FD2">
      <w:pPr>
        <w:jc w:val="both"/>
        <w:rPr>
          <w:rFonts w:asciiTheme="minorHAnsi" w:hAnsiTheme="minorHAnsi"/>
          <w:sz w:val="22"/>
          <w:szCs w:val="22"/>
        </w:rPr>
      </w:pPr>
      <w:r w:rsidRPr="00A16FD2">
        <w:rPr>
          <w:rFonts w:asciiTheme="minorHAnsi" w:hAnsiTheme="minorHAnsi"/>
          <w:b/>
          <w:sz w:val="22"/>
          <w:szCs w:val="22"/>
        </w:rPr>
        <w:t>A gimnázium 2024-ben bekapcsolódott az Európai Nagykövet Iskola Programba</w:t>
      </w:r>
      <w:r>
        <w:rPr>
          <w:rFonts w:asciiTheme="minorHAnsi" w:hAnsiTheme="minorHAnsi"/>
          <w:sz w:val="22"/>
          <w:szCs w:val="22"/>
        </w:rPr>
        <w:t xml:space="preserve">. </w:t>
      </w:r>
    </w:p>
    <w:p w14:paraId="1F7FF2C5" w14:textId="77777777" w:rsidR="006C463D" w:rsidRDefault="006C463D" w:rsidP="006C463D">
      <w:pPr>
        <w:jc w:val="both"/>
        <w:rPr>
          <w:rFonts w:asciiTheme="minorHAnsi" w:hAnsiTheme="minorHAnsi"/>
          <w:sz w:val="22"/>
          <w:szCs w:val="22"/>
        </w:rPr>
      </w:pPr>
    </w:p>
    <w:p w14:paraId="0A912A17" w14:textId="77777777" w:rsidR="006C463D" w:rsidRDefault="006C463D" w:rsidP="006C463D">
      <w:pPr>
        <w:jc w:val="both"/>
        <w:rPr>
          <w:rFonts w:asciiTheme="minorHAnsi" w:hAnsiTheme="minorHAnsi"/>
          <w:sz w:val="22"/>
          <w:szCs w:val="22"/>
        </w:rPr>
      </w:pPr>
      <w:r w:rsidRPr="00474B64">
        <w:rPr>
          <w:rFonts w:asciiTheme="minorHAnsi" w:hAnsiTheme="minorHAnsi"/>
          <w:sz w:val="22"/>
          <w:szCs w:val="22"/>
        </w:rPr>
        <w:t>Célkitűz</w:t>
      </w:r>
      <w:r>
        <w:rPr>
          <w:rFonts w:asciiTheme="minorHAnsi" w:hAnsiTheme="minorHAnsi"/>
          <w:sz w:val="22"/>
          <w:szCs w:val="22"/>
        </w:rPr>
        <w:t>éseink alapján az alábbi fő</w:t>
      </w:r>
      <w:r w:rsidRPr="00474B64">
        <w:rPr>
          <w:rFonts w:asciiTheme="minorHAnsi" w:hAnsiTheme="minorHAnsi"/>
          <w:sz w:val="22"/>
          <w:szCs w:val="22"/>
        </w:rPr>
        <w:t xml:space="preserve"> pedagógiai feladatok köré csoportos</w:t>
      </w:r>
      <w:r w:rsidR="003C0951">
        <w:rPr>
          <w:rFonts w:asciiTheme="minorHAnsi" w:hAnsiTheme="minorHAnsi"/>
          <w:sz w:val="22"/>
          <w:szCs w:val="22"/>
        </w:rPr>
        <w:t>ítjuk a</w:t>
      </w:r>
      <w:r>
        <w:rPr>
          <w:rFonts w:asciiTheme="minorHAnsi" w:hAnsiTheme="minorHAnsi"/>
          <w:sz w:val="22"/>
          <w:szCs w:val="22"/>
        </w:rPr>
        <w:t xml:space="preserve"> kapcsolattartással, együttműködéssel, kommunikációval </w:t>
      </w:r>
      <w:r w:rsidRPr="00474B64">
        <w:rPr>
          <w:rFonts w:asciiTheme="minorHAnsi" w:hAnsiTheme="minorHAnsi"/>
          <w:sz w:val="22"/>
          <w:szCs w:val="22"/>
        </w:rPr>
        <w:t xml:space="preserve"> kapcsolatos teendőinket. </w:t>
      </w:r>
    </w:p>
    <w:p w14:paraId="7E086282" w14:textId="77777777" w:rsidR="006C463D" w:rsidRDefault="006C463D" w:rsidP="006C463D">
      <w:pPr>
        <w:jc w:val="both"/>
        <w:rPr>
          <w:rFonts w:asciiTheme="minorHAnsi" w:hAnsiTheme="minorHAnsi"/>
          <w:b/>
          <w:sz w:val="22"/>
          <w:szCs w:val="22"/>
        </w:rPr>
      </w:pPr>
    </w:p>
    <w:p w14:paraId="22B8113C" w14:textId="77777777" w:rsidR="006C463D" w:rsidRPr="000946F0" w:rsidRDefault="006C463D" w:rsidP="006C463D">
      <w:pPr>
        <w:jc w:val="both"/>
        <w:rPr>
          <w:rFonts w:asciiTheme="minorHAnsi" w:hAnsiTheme="minorHAnsi"/>
          <w:sz w:val="22"/>
          <w:szCs w:val="22"/>
        </w:rPr>
      </w:pPr>
      <w:r w:rsidRPr="000946F0">
        <w:rPr>
          <w:rFonts w:asciiTheme="minorHAnsi" w:hAnsiTheme="minorHAnsi"/>
          <w:sz w:val="22"/>
          <w:szCs w:val="22"/>
        </w:rPr>
        <w:t>Kiemelt feladataink:</w:t>
      </w:r>
    </w:p>
    <w:p w14:paraId="0A79F5F4" w14:textId="77777777" w:rsidR="006C463D" w:rsidRPr="000946F0" w:rsidRDefault="000946F0" w:rsidP="00F6267D">
      <w:pPr>
        <w:pStyle w:val="Listaszerbekezds"/>
        <w:numPr>
          <w:ilvl w:val="0"/>
          <w:numId w:val="95"/>
        </w:numPr>
        <w:jc w:val="both"/>
        <w:rPr>
          <w:rFonts w:asciiTheme="minorHAnsi" w:hAnsiTheme="minorHAnsi"/>
          <w:sz w:val="22"/>
          <w:szCs w:val="22"/>
        </w:rPr>
      </w:pPr>
      <w:r>
        <w:rPr>
          <w:rFonts w:asciiTheme="minorHAnsi" w:hAnsiTheme="minorHAnsi"/>
          <w:sz w:val="22"/>
          <w:szCs w:val="22"/>
        </w:rPr>
        <w:t>M</w:t>
      </w:r>
      <w:r w:rsidR="006C463D" w:rsidRPr="000946F0">
        <w:rPr>
          <w:rFonts w:asciiTheme="minorHAnsi" w:hAnsiTheme="minorHAnsi"/>
          <w:sz w:val="22"/>
          <w:szCs w:val="22"/>
        </w:rPr>
        <w:t>inden partnerrel a kölcsönösség</w:t>
      </w:r>
      <w:r>
        <w:rPr>
          <w:rFonts w:asciiTheme="minorHAnsi" w:hAnsiTheme="minorHAnsi"/>
          <w:sz w:val="22"/>
          <w:szCs w:val="22"/>
        </w:rPr>
        <w:t>re</w:t>
      </w:r>
      <w:r w:rsidR="006C463D" w:rsidRPr="000946F0">
        <w:rPr>
          <w:rFonts w:asciiTheme="minorHAnsi" w:hAnsiTheme="minorHAnsi"/>
          <w:sz w:val="22"/>
          <w:szCs w:val="22"/>
        </w:rPr>
        <w:t xml:space="preserve"> és a konstruktivitás</w:t>
      </w:r>
      <w:r>
        <w:rPr>
          <w:rFonts w:asciiTheme="minorHAnsi" w:hAnsiTheme="minorHAnsi"/>
          <w:sz w:val="22"/>
          <w:szCs w:val="22"/>
        </w:rPr>
        <w:t xml:space="preserve">ra épülő kapcsolatot ápolunk.  </w:t>
      </w:r>
    </w:p>
    <w:p w14:paraId="03DD4C3D" w14:textId="77777777" w:rsidR="006C463D" w:rsidRPr="000946F0" w:rsidRDefault="006C463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A kapcsolattartás formái és az együttműködés során haszn</w:t>
      </w:r>
      <w:r w:rsidR="0045051D" w:rsidRPr="000946F0">
        <w:rPr>
          <w:rFonts w:asciiTheme="minorHAnsi" w:hAnsiTheme="minorHAnsi"/>
          <w:sz w:val="22"/>
          <w:szCs w:val="22"/>
        </w:rPr>
        <w:t>áljuk</w:t>
      </w:r>
      <w:r w:rsidRPr="000946F0">
        <w:rPr>
          <w:rFonts w:asciiTheme="minorHAnsi" w:hAnsiTheme="minorHAnsi"/>
          <w:sz w:val="22"/>
          <w:szCs w:val="22"/>
        </w:rPr>
        <w:t xml:space="preserve"> az infokommunikációs eszközöket és a különböző online csatornákat.</w:t>
      </w:r>
    </w:p>
    <w:p w14:paraId="5BC27548" w14:textId="77777777" w:rsidR="006C463D" w:rsidRPr="000946F0" w:rsidRDefault="0045051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Építünk  partnereink,  a kollégák, a szakmai fejlődést segítők  visszajelzéseire.</w:t>
      </w:r>
    </w:p>
    <w:p w14:paraId="4E1A430A" w14:textId="77777777" w:rsidR="006C463D" w:rsidRDefault="006C463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 xml:space="preserve">A diákok érdekében önállóan, tudatosan és kezdeményezően </w:t>
      </w:r>
      <w:r w:rsidR="0045051D" w:rsidRPr="000946F0">
        <w:rPr>
          <w:rFonts w:asciiTheme="minorHAnsi" w:hAnsiTheme="minorHAnsi"/>
          <w:sz w:val="22"/>
          <w:szCs w:val="22"/>
        </w:rPr>
        <w:t>működünk együtt a nevelőtestületben</w:t>
      </w:r>
      <w:r w:rsidRPr="000946F0">
        <w:rPr>
          <w:rFonts w:asciiTheme="minorHAnsi" w:hAnsiTheme="minorHAnsi"/>
          <w:sz w:val="22"/>
          <w:szCs w:val="22"/>
        </w:rPr>
        <w:t>, a szülőkkel, a szakmai partnerekkel, szervezetekkel.</w:t>
      </w:r>
    </w:p>
    <w:p w14:paraId="608AC872" w14:textId="77777777" w:rsidR="00AA4452" w:rsidRDefault="00AA4452" w:rsidP="00F6267D">
      <w:pPr>
        <w:pStyle w:val="Listaszerbekezds"/>
        <w:numPr>
          <w:ilvl w:val="0"/>
          <w:numId w:val="95"/>
        </w:numPr>
        <w:jc w:val="both"/>
        <w:rPr>
          <w:rFonts w:asciiTheme="minorHAnsi" w:hAnsiTheme="minorHAnsi"/>
          <w:sz w:val="22"/>
          <w:szCs w:val="22"/>
        </w:rPr>
      </w:pPr>
      <w:r>
        <w:rPr>
          <w:rFonts w:asciiTheme="minorHAnsi" w:hAnsiTheme="minorHAnsi"/>
          <w:sz w:val="22"/>
          <w:szCs w:val="22"/>
        </w:rPr>
        <w:t>Rendszeresen egyeztetünk partnereinkkel.</w:t>
      </w:r>
    </w:p>
    <w:p w14:paraId="4738BA3F" w14:textId="77777777" w:rsidR="00AA4452" w:rsidRPr="000946F0" w:rsidRDefault="00AA4452" w:rsidP="00F6267D">
      <w:pPr>
        <w:pStyle w:val="Listaszerbekezds"/>
        <w:numPr>
          <w:ilvl w:val="0"/>
          <w:numId w:val="95"/>
        </w:numPr>
        <w:jc w:val="both"/>
        <w:rPr>
          <w:rFonts w:asciiTheme="minorHAnsi" w:hAnsiTheme="minorHAnsi"/>
          <w:sz w:val="22"/>
          <w:szCs w:val="22"/>
        </w:rPr>
      </w:pPr>
      <w:r>
        <w:rPr>
          <w:rFonts w:asciiTheme="minorHAnsi" w:hAnsiTheme="minorHAnsi"/>
          <w:sz w:val="22"/>
          <w:szCs w:val="22"/>
        </w:rPr>
        <w:t>A problémák kezelésében törekszünk a kölcsönösen elfogadható, közösen kialakított  megoldások megtalálására.</w:t>
      </w:r>
    </w:p>
    <w:p w14:paraId="664DCDE3" w14:textId="77777777" w:rsidR="006C463D" w:rsidRPr="000946F0" w:rsidRDefault="0045051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 xml:space="preserve">Együttműködünk </w:t>
      </w:r>
      <w:r w:rsidR="000946F0">
        <w:rPr>
          <w:rFonts w:asciiTheme="minorHAnsi" w:hAnsiTheme="minorHAnsi"/>
          <w:sz w:val="22"/>
          <w:szCs w:val="22"/>
        </w:rPr>
        <w:t>a nevelőtestületben</w:t>
      </w:r>
      <w:r w:rsidR="006C463D" w:rsidRPr="000946F0">
        <w:rPr>
          <w:rFonts w:asciiTheme="minorHAnsi" w:hAnsiTheme="minorHAnsi"/>
          <w:sz w:val="22"/>
          <w:szCs w:val="22"/>
        </w:rPr>
        <w:t xml:space="preserve"> különböző pedagógiai és tanulásszervezési eljárások (pl. projektoktatás, témanap, ünnepség, kirándulás) megvalósításában.</w:t>
      </w:r>
    </w:p>
    <w:p w14:paraId="51E076D9" w14:textId="77777777" w:rsidR="006C463D" w:rsidRPr="000946F0" w:rsidRDefault="006C463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A tanuláshoz megfelelő hatékony és nyugodt kommunikációs teret, feltételeket alakít</w:t>
      </w:r>
      <w:r w:rsidR="0045051D" w:rsidRPr="000946F0">
        <w:rPr>
          <w:rFonts w:asciiTheme="minorHAnsi" w:hAnsiTheme="minorHAnsi"/>
          <w:sz w:val="22"/>
          <w:szCs w:val="22"/>
        </w:rPr>
        <w:t>unk</w:t>
      </w:r>
      <w:r w:rsidRPr="000946F0">
        <w:rPr>
          <w:rFonts w:asciiTheme="minorHAnsi" w:hAnsiTheme="minorHAnsi"/>
          <w:sz w:val="22"/>
          <w:szCs w:val="22"/>
        </w:rPr>
        <w:t xml:space="preserve"> ki.</w:t>
      </w:r>
    </w:p>
    <w:p w14:paraId="2B3C4690" w14:textId="77777777" w:rsidR="006C463D" w:rsidRPr="000946F0" w:rsidRDefault="0045051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 xml:space="preserve">Munkánk </w:t>
      </w:r>
      <w:r w:rsidR="006C463D" w:rsidRPr="000946F0">
        <w:rPr>
          <w:rFonts w:asciiTheme="minorHAnsi" w:hAnsiTheme="minorHAnsi"/>
          <w:sz w:val="22"/>
          <w:szCs w:val="22"/>
        </w:rPr>
        <w:t xml:space="preserve"> során érthetően és a pedagógiai céljain</w:t>
      </w:r>
      <w:r w:rsidRPr="000946F0">
        <w:rPr>
          <w:rFonts w:asciiTheme="minorHAnsi" w:hAnsiTheme="minorHAnsi"/>
          <w:sz w:val="22"/>
          <w:szCs w:val="22"/>
        </w:rPr>
        <w:t xml:space="preserve">knak </w:t>
      </w:r>
      <w:r w:rsidR="006C463D" w:rsidRPr="000946F0">
        <w:rPr>
          <w:rFonts w:asciiTheme="minorHAnsi" w:hAnsiTheme="minorHAnsi"/>
          <w:sz w:val="22"/>
          <w:szCs w:val="22"/>
        </w:rPr>
        <w:t xml:space="preserve"> megfelelően kommunikál</w:t>
      </w:r>
      <w:r w:rsidRPr="000946F0">
        <w:rPr>
          <w:rFonts w:asciiTheme="minorHAnsi" w:hAnsiTheme="minorHAnsi"/>
          <w:sz w:val="22"/>
          <w:szCs w:val="22"/>
        </w:rPr>
        <w:t>unk</w:t>
      </w:r>
      <w:r w:rsidR="006C463D" w:rsidRPr="000946F0">
        <w:rPr>
          <w:rFonts w:asciiTheme="minorHAnsi" w:hAnsiTheme="minorHAnsi"/>
          <w:sz w:val="22"/>
          <w:szCs w:val="22"/>
        </w:rPr>
        <w:t>.</w:t>
      </w:r>
    </w:p>
    <w:p w14:paraId="426BD316" w14:textId="77777777" w:rsidR="006C463D" w:rsidRPr="000946F0" w:rsidRDefault="0045051D" w:rsidP="00F6267D">
      <w:pPr>
        <w:pStyle w:val="Listaszerbekezds"/>
        <w:numPr>
          <w:ilvl w:val="0"/>
          <w:numId w:val="95"/>
        </w:numPr>
        <w:jc w:val="both"/>
        <w:rPr>
          <w:rFonts w:asciiTheme="minorHAnsi" w:hAnsiTheme="minorHAnsi"/>
          <w:sz w:val="22"/>
          <w:szCs w:val="22"/>
        </w:rPr>
      </w:pPr>
      <w:r w:rsidRPr="000946F0">
        <w:rPr>
          <w:rFonts w:asciiTheme="minorHAnsi" w:hAnsiTheme="minorHAnsi"/>
          <w:sz w:val="22"/>
          <w:szCs w:val="22"/>
        </w:rPr>
        <w:t>Tudatosan támogatjuk</w:t>
      </w:r>
      <w:r w:rsidR="006C463D" w:rsidRPr="000946F0">
        <w:rPr>
          <w:rFonts w:asciiTheme="minorHAnsi" w:hAnsiTheme="minorHAnsi"/>
          <w:sz w:val="22"/>
          <w:szCs w:val="22"/>
        </w:rPr>
        <w:t xml:space="preserve"> a diákok egyéni és egymás közötti kommunikációjának fejlődését.</w:t>
      </w:r>
    </w:p>
    <w:p w14:paraId="3D8DC57D" w14:textId="77777777" w:rsidR="006C463D" w:rsidRPr="00977DBC" w:rsidRDefault="006C463D" w:rsidP="006C463D">
      <w:pPr>
        <w:jc w:val="both"/>
        <w:rPr>
          <w:rFonts w:asciiTheme="minorHAnsi" w:hAnsiTheme="minorHAnsi"/>
          <w:b/>
          <w:sz w:val="22"/>
          <w:szCs w:val="22"/>
        </w:rPr>
      </w:pPr>
    </w:p>
    <w:p w14:paraId="02DE25BB" w14:textId="77777777" w:rsidR="00D966F4" w:rsidRPr="00D966F4" w:rsidRDefault="00D966F4" w:rsidP="00D966F4"/>
    <w:p w14:paraId="1F5A17D4" w14:textId="77777777" w:rsidR="00A27F26" w:rsidRDefault="00A27F26" w:rsidP="007B48E2">
      <w:pPr>
        <w:pStyle w:val="Cmsor2"/>
        <w:rPr>
          <w:rFonts w:asciiTheme="minorHAnsi" w:hAnsiTheme="minorHAnsi"/>
          <w:sz w:val="22"/>
          <w:szCs w:val="22"/>
        </w:rPr>
      </w:pPr>
      <w:bookmarkStart w:id="166" w:name="_Toc352080015"/>
      <w:bookmarkStart w:id="167" w:name="_Toc264296589"/>
      <w:bookmarkStart w:id="168" w:name="_Toc264636396"/>
      <w:bookmarkStart w:id="169" w:name="_Toc188365236"/>
      <w:r>
        <w:rPr>
          <w:rFonts w:asciiTheme="minorHAnsi" w:hAnsiTheme="minorHAnsi"/>
          <w:sz w:val="22"/>
          <w:szCs w:val="22"/>
        </w:rPr>
        <w:t>5.7</w:t>
      </w:r>
      <w:r w:rsidR="007462EA" w:rsidRPr="00A53D1E">
        <w:rPr>
          <w:rFonts w:asciiTheme="minorHAnsi" w:hAnsiTheme="minorHAnsi"/>
          <w:sz w:val="22"/>
          <w:szCs w:val="22"/>
        </w:rPr>
        <w:t xml:space="preserve">. </w:t>
      </w:r>
      <w:r>
        <w:rPr>
          <w:rFonts w:asciiTheme="minorHAnsi" w:hAnsiTheme="minorHAnsi"/>
          <w:sz w:val="22"/>
          <w:szCs w:val="22"/>
        </w:rPr>
        <w:t>A teljeskörű egészségfejlesztéssel összefüggő feladatok</w:t>
      </w:r>
      <w:bookmarkEnd w:id="166"/>
      <w:bookmarkEnd w:id="169"/>
    </w:p>
    <w:bookmarkEnd w:id="167"/>
    <w:bookmarkEnd w:id="168"/>
    <w:p w14:paraId="5E50EFE4" w14:textId="77777777" w:rsidR="00807CA8" w:rsidRPr="00A53D1E" w:rsidRDefault="00807CA8" w:rsidP="00807CA8">
      <w:pPr>
        <w:rPr>
          <w:rFonts w:asciiTheme="minorHAnsi" w:hAnsiTheme="minorHAnsi"/>
          <w:b/>
          <w:sz w:val="22"/>
          <w:szCs w:val="22"/>
        </w:rPr>
      </w:pPr>
    </w:p>
    <w:p w14:paraId="620FE06F" w14:textId="77777777" w:rsidR="00807CA8" w:rsidRPr="00A53D1E" w:rsidRDefault="00A27F26" w:rsidP="00807CA8">
      <w:pPr>
        <w:rPr>
          <w:rFonts w:asciiTheme="minorHAnsi" w:hAnsiTheme="minorHAnsi"/>
          <w:sz w:val="22"/>
          <w:szCs w:val="22"/>
        </w:rPr>
      </w:pPr>
      <w:r>
        <w:rPr>
          <w:rFonts w:asciiTheme="minorHAnsi" w:hAnsiTheme="minorHAnsi"/>
          <w:sz w:val="22"/>
          <w:szCs w:val="22"/>
        </w:rPr>
        <w:t xml:space="preserve">Az egészségfejlesztés </w:t>
      </w:r>
      <w:r w:rsidR="00807CA8" w:rsidRPr="00A53D1E">
        <w:rPr>
          <w:rFonts w:asciiTheme="minorHAnsi" w:hAnsiTheme="minorHAnsi"/>
          <w:sz w:val="22"/>
          <w:szCs w:val="22"/>
        </w:rPr>
        <w:t xml:space="preserve"> területét az EGÉSZSÉG</w:t>
      </w:r>
      <w:r>
        <w:rPr>
          <w:rFonts w:asciiTheme="minorHAnsi" w:hAnsiTheme="minorHAnsi"/>
          <w:sz w:val="22"/>
          <w:szCs w:val="22"/>
        </w:rPr>
        <w:t>FEJLESZTÉSI  PROGRAM tárgyalja, mely pedagógiai programunk 1. sz. melléklete</w:t>
      </w:r>
    </w:p>
    <w:p w14:paraId="1621DDAA" w14:textId="77777777" w:rsidR="006D1E18" w:rsidRDefault="006D1E18" w:rsidP="00807CA8">
      <w:pPr>
        <w:rPr>
          <w:rFonts w:asciiTheme="minorHAnsi" w:hAnsiTheme="minorHAnsi"/>
          <w:sz w:val="22"/>
          <w:szCs w:val="22"/>
        </w:rPr>
      </w:pPr>
    </w:p>
    <w:p w14:paraId="2C418658" w14:textId="77777777" w:rsidR="00D10F0B" w:rsidRDefault="00604C73" w:rsidP="007E7C04">
      <w:pPr>
        <w:pStyle w:val="Cmsor1"/>
        <w:jc w:val="both"/>
        <w:rPr>
          <w:rFonts w:asciiTheme="minorHAnsi" w:hAnsiTheme="minorHAnsi"/>
          <w:b/>
          <w:sz w:val="22"/>
          <w:szCs w:val="22"/>
        </w:rPr>
      </w:pPr>
      <w:bookmarkStart w:id="170" w:name="_Toc188365237"/>
      <w:r w:rsidRPr="00604C73">
        <w:rPr>
          <w:rFonts w:asciiTheme="minorHAnsi" w:hAnsiTheme="minorHAnsi"/>
          <w:b/>
          <w:sz w:val="22"/>
          <w:szCs w:val="22"/>
        </w:rPr>
        <w:lastRenderedPageBreak/>
        <w:t xml:space="preserve">6. </w:t>
      </w:r>
      <w:bookmarkStart w:id="171" w:name="_Toc352080016"/>
      <w:r w:rsidRPr="00604C73">
        <w:rPr>
          <w:rFonts w:asciiTheme="minorHAnsi" w:hAnsiTheme="minorHAnsi"/>
          <w:b/>
          <w:sz w:val="22"/>
          <w:szCs w:val="22"/>
        </w:rPr>
        <w:t>A</w:t>
      </w:r>
      <w:bookmarkEnd w:id="171"/>
      <w:r w:rsidR="006B5939" w:rsidRPr="006B5939">
        <w:rPr>
          <w:rFonts w:asciiTheme="minorHAnsi" w:hAnsiTheme="minorHAnsi"/>
          <w:b/>
          <w:sz w:val="22"/>
          <w:szCs w:val="22"/>
        </w:rPr>
        <w:t xml:space="preserve"> tanulmányok alatti vizsgák </w:t>
      </w:r>
      <w:proofErr w:type="spellStart"/>
      <w:r w:rsidR="006B5939" w:rsidRPr="006B5939">
        <w:rPr>
          <w:rFonts w:asciiTheme="minorHAnsi" w:hAnsiTheme="minorHAnsi"/>
          <w:b/>
          <w:sz w:val="22"/>
          <w:szCs w:val="22"/>
        </w:rPr>
        <w:t>tantárgyankénti</w:t>
      </w:r>
      <w:proofErr w:type="spellEnd"/>
      <w:r w:rsidR="00DB4339">
        <w:rPr>
          <w:rFonts w:asciiTheme="minorHAnsi" w:hAnsiTheme="minorHAnsi"/>
          <w:b/>
          <w:sz w:val="22"/>
          <w:szCs w:val="22"/>
        </w:rPr>
        <w:t xml:space="preserve">, </w:t>
      </w:r>
      <w:proofErr w:type="spellStart"/>
      <w:r w:rsidR="00DB4339">
        <w:rPr>
          <w:rFonts w:asciiTheme="minorHAnsi" w:hAnsiTheme="minorHAnsi"/>
          <w:b/>
          <w:sz w:val="22"/>
          <w:szCs w:val="22"/>
        </w:rPr>
        <w:t>évfolyamonkénti</w:t>
      </w:r>
      <w:proofErr w:type="spellEnd"/>
      <w:r w:rsidR="00DB4339">
        <w:rPr>
          <w:rFonts w:asciiTheme="minorHAnsi" w:hAnsiTheme="minorHAnsi"/>
          <w:b/>
          <w:sz w:val="22"/>
          <w:szCs w:val="22"/>
        </w:rPr>
        <w:t xml:space="preserve"> követelményei</w:t>
      </w:r>
      <w:r w:rsidR="006B5939" w:rsidRPr="006B5939">
        <w:rPr>
          <w:rFonts w:asciiTheme="minorHAnsi" w:hAnsiTheme="minorHAnsi"/>
          <w:b/>
          <w:sz w:val="22"/>
          <w:szCs w:val="22"/>
        </w:rPr>
        <w:t xml:space="preserve"> és a</w:t>
      </w:r>
      <w:r w:rsidR="00DB4339">
        <w:rPr>
          <w:rFonts w:asciiTheme="minorHAnsi" w:hAnsiTheme="minorHAnsi"/>
          <w:b/>
          <w:sz w:val="22"/>
          <w:szCs w:val="22"/>
        </w:rPr>
        <w:t>z alkalmassági vizsga szabályai</w:t>
      </w:r>
      <w:r w:rsidR="006B5939" w:rsidRPr="006B5939">
        <w:rPr>
          <w:rFonts w:asciiTheme="minorHAnsi" w:hAnsiTheme="minorHAnsi"/>
          <w:b/>
          <w:sz w:val="22"/>
          <w:szCs w:val="22"/>
        </w:rPr>
        <w:t>, valamint középfokú iskola esetében a szóbeli</w:t>
      </w:r>
      <w:r w:rsidR="00DB4339">
        <w:rPr>
          <w:rFonts w:asciiTheme="minorHAnsi" w:hAnsiTheme="minorHAnsi"/>
          <w:b/>
          <w:sz w:val="22"/>
          <w:szCs w:val="22"/>
        </w:rPr>
        <w:t xml:space="preserve"> felvételi vizsga követelményei</w:t>
      </w:r>
      <w:bookmarkEnd w:id="170"/>
    </w:p>
    <w:p w14:paraId="68CBB1A9" w14:textId="77777777" w:rsidR="00DB4339" w:rsidRDefault="00DB4339" w:rsidP="00DB4339"/>
    <w:p w14:paraId="696B9C79" w14:textId="77777777" w:rsidR="00DB4339" w:rsidRPr="00DB4339" w:rsidRDefault="00DB4339" w:rsidP="007E7C04">
      <w:pPr>
        <w:jc w:val="both"/>
        <w:rPr>
          <w:rFonts w:ascii="Calibri" w:hAnsi="Calibri" w:cs="Calibri"/>
          <w:color w:val="000000"/>
          <w:sz w:val="22"/>
          <w:szCs w:val="22"/>
        </w:rPr>
      </w:pPr>
      <w:r w:rsidRPr="00DB4339">
        <w:rPr>
          <w:rFonts w:ascii="Calibri" w:hAnsi="Calibri" w:cs="Calibri"/>
          <w:color w:val="000000"/>
          <w:sz w:val="22"/>
          <w:szCs w:val="22"/>
        </w:rPr>
        <w:t xml:space="preserve">A tanulmányok alatti vizsgák </w:t>
      </w:r>
      <w:proofErr w:type="spellStart"/>
      <w:r w:rsidRPr="00DB4339">
        <w:rPr>
          <w:rFonts w:ascii="Calibri" w:hAnsi="Calibri" w:cs="Calibri"/>
          <w:color w:val="000000"/>
          <w:sz w:val="22"/>
          <w:szCs w:val="22"/>
        </w:rPr>
        <w:t>tantárgyankénti</w:t>
      </w:r>
      <w:proofErr w:type="spellEnd"/>
      <w:r w:rsidRPr="00DB4339">
        <w:rPr>
          <w:rFonts w:ascii="Calibri" w:hAnsi="Calibri" w:cs="Calibri"/>
          <w:color w:val="000000"/>
          <w:sz w:val="22"/>
          <w:szCs w:val="22"/>
        </w:rPr>
        <w:t xml:space="preserve">, </w:t>
      </w:r>
      <w:proofErr w:type="spellStart"/>
      <w:r w:rsidRPr="00DB4339">
        <w:rPr>
          <w:rFonts w:ascii="Calibri" w:hAnsi="Calibri" w:cs="Calibri"/>
          <w:color w:val="000000"/>
          <w:sz w:val="22"/>
          <w:szCs w:val="22"/>
        </w:rPr>
        <w:t>évfolyamonkénti</w:t>
      </w:r>
      <w:proofErr w:type="spellEnd"/>
      <w:r w:rsidRPr="00DB4339">
        <w:rPr>
          <w:rFonts w:ascii="Calibri" w:hAnsi="Calibri" w:cs="Calibri"/>
          <w:color w:val="000000"/>
          <w:sz w:val="22"/>
          <w:szCs w:val="22"/>
        </w:rPr>
        <w:t xml:space="preserve"> követelményei</w:t>
      </w:r>
      <w:r>
        <w:rPr>
          <w:rFonts w:ascii="Calibri" w:hAnsi="Calibri" w:cs="Calibri"/>
          <w:color w:val="000000"/>
          <w:sz w:val="22"/>
          <w:szCs w:val="22"/>
        </w:rPr>
        <w:t>t a nevelési program 3. és 4. számú melléklete tartalmazza.</w:t>
      </w:r>
    </w:p>
    <w:p w14:paraId="605EC65D" w14:textId="77777777" w:rsidR="00D10F0B" w:rsidRDefault="0052092A" w:rsidP="00D10F0B">
      <w:pPr>
        <w:pStyle w:val="Cmsor2"/>
        <w:rPr>
          <w:rFonts w:asciiTheme="minorHAnsi" w:hAnsiTheme="minorHAnsi"/>
          <w:sz w:val="22"/>
          <w:szCs w:val="22"/>
        </w:rPr>
      </w:pPr>
      <w:bookmarkStart w:id="172" w:name="_Toc352080018"/>
      <w:bookmarkStart w:id="173" w:name="_Toc188365238"/>
      <w:r>
        <w:rPr>
          <w:rFonts w:asciiTheme="minorHAnsi" w:hAnsiTheme="minorHAnsi"/>
          <w:sz w:val="22"/>
          <w:szCs w:val="22"/>
        </w:rPr>
        <w:t>6.1</w:t>
      </w:r>
      <w:r w:rsidR="00D10F0B" w:rsidRPr="00D10F0B">
        <w:rPr>
          <w:rFonts w:asciiTheme="minorHAnsi" w:hAnsiTheme="minorHAnsi"/>
          <w:sz w:val="22"/>
          <w:szCs w:val="22"/>
        </w:rPr>
        <w:t>. Tanulmányok alatti vizsgák szabályai</w:t>
      </w:r>
      <w:bookmarkEnd w:id="172"/>
      <w:bookmarkEnd w:id="173"/>
      <w:r w:rsidR="00D10F0B" w:rsidRPr="00D10F0B">
        <w:rPr>
          <w:rFonts w:asciiTheme="minorHAnsi" w:hAnsiTheme="minorHAnsi"/>
          <w:sz w:val="22"/>
          <w:szCs w:val="22"/>
        </w:rPr>
        <w:t xml:space="preserve"> </w:t>
      </w:r>
    </w:p>
    <w:p w14:paraId="2EECDA05" w14:textId="77777777" w:rsidR="00D10F0B" w:rsidRPr="00D10F0B" w:rsidRDefault="00D10F0B" w:rsidP="00D10F0B">
      <w:pPr>
        <w:pStyle w:val="Listaszerbekezds"/>
        <w:ind w:left="0"/>
        <w:rPr>
          <w:rFonts w:ascii="Calibri" w:hAnsi="Calibri" w:cs="Calibri"/>
          <w:color w:val="000000"/>
          <w:sz w:val="22"/>
          <w:szCs w:val="22"/>
        </w:rPr>
      </w:pPr>
      <w:r w:rsidRPr="00D10F0B">
        <w:rPr>
          <w:rFonts w:ascii="Calibri" w:hAnsi="Calibri" w:cs="Calibri"/>
          <w:color w:val="000000"/>
          <w:sz w:val="22"/>
          <w:szCs w:val="22"/>
        </w:rPr>
        <w:t>Az osztályozó vizsgát, a különbözeti vizsgát, valamint a pótló és javítóvizsgát együtt: tanulmányok alatti vizsgának nevezzük.</w:t>
      </w:r>
    </w:p>
    <w:p w14:paraId="4F74AB70" w14:textId="77777777" w:rsidR="00D10F0B" w:rsidRPr="006D2C23" w:rsidRDefault="00D10F0B" w:rsidP="00D10F0B">
      <w:pPr>
        <w:rPr>
          <w:rFonts w:ascii="Calibri" w:hAnsi="Calibri" w:cs="Calibri"/>
          <w:b/>
          <w:color w:val="000000"/>
          <w:sz w:val="22"/>
          <w:szCs w:val="22"/>
        </w:rPr>
      </w:pPr>
      <w:r w:rsidRPr="006D2C23">
        <w:rPr>
          <w:rFonts w:ascii="Calibri" w:hAnsi="Calibri" w:cs="Calibri"/>
          <w:b/>
          <w:color w:val="000000"/>
          <w:sz w:val="22"/>
          <w:szCs w:val="22"/>
        </w:rPr>
        <w:t>Osztályozó vizsga</w:t>
      </w:r>
    </w:p>
    <w:p w14:paraId="49E1B550" w14:textId="3C2F5D97" w:rsidR="00D10F0B" w:rsidRPr="00D10F0B" w:rsidRDefault="00D10F0B" w:rsidP="00D10F0B">
      <w:pPr>
        <w:jc w:val="both"/>
        <w:rPr>
          <w:rFonts w:ascii="Calibri" w:hAnsi="Calibri" w:cs="Calibri"/>
          <w:color w:val="000000"/>
          <w:sz w:val="22"/>
          <w:szCs w:val="22"/>
        </w:rPr>
      </w:pPr>
      <w:r w:rsidRPr="00D10F0B">
        <w:rPr>
          <w:rFonts w:ascii="Calibri" w:hAnsi="Calibri" w:cs="Calibri"/>
          <w:color w:val="000000"/>
          <w:sz w:val="22"/>
          <w:szCs w:val="22"/>
        </w:rPr>
        <w:t>Az osztályozó vizsgával a félévi, ill. az év végi osztályzatok megállapítása történik. Intézményünkben osztályozó vizsgát tesznek azok a tanulók, akik arra jelentkeznek, illetve akik számára a</w:t>
      </w:r>
      <w:r w:rsidR="006B1C48">
        <w:rPr>
          <w:rFonts w:ascii="Calibri" w:hAnsi="Calibri" w:cs="Calibri"/>
          <w:color w:val="000000"/>
          <w:sz w:val="22"/>
          <w:szCs w:val="22"/>
        </w:rPr>
        <w:t xml:space="preserve"> fő</w:t>
      </w:r>
      <w:r w:rsidRPr="00D10F0B">
        <w:rPr>
          <w:rFonts w:ascii="Calibri" w:hAnsi="Calibri" w:cs="Calibri"/>
          <w:color w:val="000000"/>
          <w:sz w:val="22"/>
          <w:szCs w:val="22"/>
        </w:rPr>
        <w:t>igazgató határozata előírja.</w:t>
      </w:r>
    </w:p>
    <w:p w14:paraId="72F59ECB" w14:textId="77777777" w:rsidR="00D10F0B" w:rsidRPr="00D10F0B" w:rsidRDefault="00D10F0B" w:rsidP="00D10F0B">
      <w:pPr>
        <w:jc w:val="both"/>
        <w:rPr>
          <w:rFonts w:ascii="Calibri" w:hAnsi="Calibri" w:cs="Calibri"/>
          <w:color w:val="000000"/>
          <w:sz w:val="22"/>
          <w:szCs w:val="22"/>
        </w:rPr>
      </w:pPr>
      <w:r w:rsidRPr="00D10F0B">
        <w:rPr>
          <w:rFonts w:ascii="Calibri" w:hAnsi="Calibri" w:cs="Calibri"/>
          <w:color w:val="000000"/>
          <w:sz w:val="22"/>
          <w:szCs w:val="22"/>
        </w:rPr>
        <w:t>Egy osztályozó vizsga egy adott tantárgy és egy adott évfolyam követelményeinek teljesítésére vonatkozik. A tanítási év lezárását szolgáló osztályozó vizsgát az adott tanítási évben kell megszervezni.</w:t>
      </w:r>
    </w:p>
    <w:p w14:paraId="53D9BEB1" w14:textId="77777777" w:rsidR="00D10F0B" w:rsidRPr="006D2C23" w:rsidRDefault="00D10F0B" w:rsidP="00D10F0B">
      <w:pPr>
        <w:rPr>
          <w:rFonts w:ascii="Calibri" w:hAnsi="Calibri" w:cs="Calibri"/>
          <w:b/>
          <w:color w:val="000000"/>
          <w:sz w:val="22"/>
          <w:szCs w:val="22"/>
        </w:rPr>
      </w:pPr>
      <w:r w:rsidRPr="006D2C23">
        <w:rPr>
          <w:rFonts w:ascii="Calibri" w:hAnsi="Calibri" w:cs="Calibri"/>
          <w:b/>
          <w:color w:val="000000"/>
          <w:sz w:val="22"/>
          <w:szCs w:val="22"/>
        </w:rPr>
        <w:t>Különbözeti vizsga</w:t>
      </w:r>
    </w:p>
    <w:p w14:paraId="63756A55" w14:textId="77777777" w:rsidR="00D10F0B" w:rsidRPr="00D10F0B" w:rsidRDefault="00D10F0B" w:rsidP="00D10F0B">
      <w:pPr>
        <w:jc w:val="both"/>
        <w:rPr>
          <w:rFonts w:ascii="Calibri" w:hAnsi="Calibri" w:cs="Calibri"/>
          <w:color w:val="000000"/>
          <w:sz w:val="22"/>
          <w:szCs w:val="22"/>
        </w:rPr>
      </w:pPr>
      <w:r w:rsidRPr="00D10F0B">
        <w:rPr>
          <w:rFonts w:ascii="Calibri" w:hAnsi="Calibri" w:cs="Calibri"/>
          <w:color w:val="000000"/>
          <w:sz w:val="22"/>
          <w:szCs w:val="22"/>
        </w:rPr>
        <w:t>A különbözeti vizsga célja annak megállapítása, hogy a tanuló rendelkezik-e a tanulmányok folytatásához szükséges ismeretekkel. Pl. iskolaváltáskor, vagy egyik tanulmányi területről egy másikra átmenetkor az addig nem tanult vagy alacsonyabb fokon tanult tárgyakból teendő számonkérés.</w:t>
      </w:r>
    </w:p>
    <w:p w14:paraId="2A7D3D82" w14:textId="77777777" w:rsidR="00D10F0B" w:rsidRPr="006D2C23" w:rsidRDefault="00D10F0B" w:rsidP="00D10F0B">
      <w:pPr>
        <w:rPr>
          <w:rFonts w:ascii="Calibri" w:hAnsi="Calibri" w:cs="Calibri"/>
          <w:b/>
          <w:color w:val="000000"/>
          <w:sz w:val="22"/>
          <w:szCs w:val="22"/>
        </w:rPr>
      </w:pPr>
      <w:r w:rsidRPr="006D2C23">
        <w:rPr>
          <w:rFonts w:ascii="Calibri" w:hAnsi="Calibri" w:cs="Calibri"/>
          <w:b/>
          <w:color w:val="000000"/>
          <w:sz w:val="22"/>
          <w:szCs w:val="22"/>
        </w:rPr>
        <w:t>Javítóvizsga</w:t>
      </w:r>
    </w:p>
    <w:p w14:paraId="21AD7D05" w14:textId="324959BE" w:rsidR="00D10F0B" w:rsidRDefault="00D10F0B" w:rsidP="00D10F0B">
      <w:pPr>
        <w:jc w:val="both"/>
        <w:rPr>
          <w:rFonts w:ascii="Calibri" w:hAnsi="Calibri" w:cs="Calibri"/>
          <w:color w:val="000000"/>
          <w:sz w:val="22"/>
          <w:szCs w:val="22"/>
        </w:rPr>
      </w:pPr>
      <w:r w:rsidRPr="00D10F0B">
        <w:rPr>
          <w:rFonts w:ascii="Calibri" w:hAnsi="Calibri" w:cs="Calibri"/>
          <w:color w:val="000000"/>
          <w:sz w:val="22"/>
          <w:szCs w:val="22"/>
        </w:rPr>
        <w:t xml:space="preserve">Javítóvizsgát tehet a vizsgázó, ha a tanév végén – </w:t>
      </w:r>
      <w:r w:rsidR="00B87082">
        <w:rPr>
          <w:rFonts w:ascii="Calibri" w:hAnsi="Calibri" w:cs="Calibri"/>
          <w:color w:val="000000"/>
          <w:sz w:val="22"/>
          <w:szCs w:val="22"/>
        </w:rPr>
        <w:t xml:space="preserve">legfeljebb három </w:t>
      </w:r>
      <w:r w:rsidRPr="00D10F0B">
        <w:rPr>
          <w:rFonts w:ascii="Calibri" w:hAnsi="Calibri" w:cs="Calibri"/>
          <w:color w:val="000000"/>
          <w:sz w:val="22"/>
          <w:szCs w:val="22"/>
        </w:rPr>
        <w:t xml:space="preserve"> tantárgyból - elégtelen osztályzatot kapott, illetve akik számára a</w:t>
      </w:r>
      <w:r w:rsidR="006B1C48">
        <w:rPr>
          <w:rFonts w:ascii="Calibri" w:hAnsi="Calibri" w:cs="Calibri"/>
          <w:color w:val="000000"/>
          <w:sz w:val="22"/>
          <w:szCs w:val="22"/>
        </w:rPr>
        <w:t xml:space="preserve"> fő</w:t>
      </w:r>
      <w:r w:rsidRPr="00D10F0B">
        <w:rPr>
          <w:rFonts w:ascii="Calibri" w:hAnsi="Calibri" w:cs="Calibri"/>
          <w:color w:val="000000"/>
          <w:sz w:val="22"/>
          <w:szCs w:val="22"/>
        </w:rPr>
        <w:t>igazgató határozata előírja.</w:t>
      </w:r>
    </w:p>
    <w:p w14:paraId="17A1E5A9" w14:textId="77777777" w:rsidR="00D10F0B" w:rsidRDefault="00D10F0B" w:rsidP="00D10F0B">
      <w:pPr>
        <w:jc w:val="both"/>
        <w:rPr>
          <w:rFonts w:ascii="Calibri" w:hAnsi="Calibri" w:cs="Calibri"/>
          <w:color w:val="000000"/>
          <w:sz w:val="22"/>
          <w:szCs w:val="22"/>
        </w:rPr>
      </w:pPr>
    </w:p>
    <w:p w14:paraId="38F44AC1" w14:textId="77777777" w:rsidR="00B416D3" w:rsidRDefault="00D10F0B" w:rsidP="00D10F0B">
      <w:pPr>
        <w:jc w:val="both"/>
        <w:rPr>
          <w:rFonts w:ascii="Calibri" w:hAnsi="Calibri" w:cs="Calibri"/>
          <w:color w:val="000000"/>
          <w:sz w:val="22"/>
          <w:szCs w:val="22"/>
        </w:rPr>
      </w:pPr>
      <w:r>
        <w:rPr>
          <w:rFonts w:ascii="Calibri" w:hAnsi="Calibri" w:cs="Calibri"/>
          <w:color w:val="000000"/>
          <w:sz w:val="22"/>
          <w:szCs w:val="22"/>
        </w:rPr>
        <w:t xml:space="preserve">A javítóvizsga időszakát a tanév rendje rendelet rögzíti, augusztus 20. és 31 között szervezzük meg.  A javítóvizsgák alkalmával különbözeti vizsgákat szervezünk azon tanulók részére, akik az adott tárgyból az emelt szintű érettségire felkészítő képzésbe csak </w:t>
      </w:r>
      <w:r w:rsidR="00B416D3">
        <w:rPr>
          <w:rFonts w:ascii="Calibri" w:hAnsi="Calibri" w:cs="Calibri"/>
          <w:color w:val="000000"/>
          <w:sz w:val="22"/>
          <w:szCs w:val="22"/>
        </w:rPr>
        <w:t xml:space="preserve">a végzés évében </w:t>
      </w:r>
      <w:r>
        <w:rPr>
          <w:rFonts w:ascii="Calibri" w:hAnsi="Calibri" w:cs="Calibri"/>
          <w:color w:val="000000"/>
          <w:sz w:val="22"/>
          <w:szCs w:val="22"/>
        </w:rPr>
        <w:t xml:space="preserve"> kapcsolódnak be. </w:t>
      </w:r>
      <w:r w:rsidR="00B416D3">
        <w:rPr>
          <w:rFonts w:ascii="Calibri" w:hAnsi="Calibri" w:cs="Calibri"/>
          <w:color w:val="000000"/>
          <w:sz w:val="22"/>
          <w:szCs w:val="22"/>
        </w:rPr>
        <w:t xml:space="preserve">A tanuló erre a különbözeti vizsgára önállóan készül fel,  számára a  kimaradt képzés óráit nem pótoljuk. </w:t>
      </w:r>
    </w:p>
    <w:p w14:paraId="0EE49719" w14:textId="49559D60" w:rsidR="00D10F0B" w:rsidRDefault="00D10F0B" w:rsidP="00D10F0B">
      <w:pPr>
        <w:jc w:val="both"/>
        <w:rPr>
          <w:rFonts w:ascii="Calibri" w:hAnsi="Calibri" w:cs="Calibri"/>
          <w:color w:val="000000"/>
          <w:sz w:val="22"/>
          <w:szCs w:val="22"/>
        </w:rPr>
      </w:pPr>
      <w:r>
        <w:rPr>
          <w:rFonts w:ascii="Calibri" w:hAnsi="Calibri" w:cs="Calibri"/>
          <w:color w:val="000000"/>
          <w:sz w:val="22"/>
          <w:szCs w:val="22"/>
        </w:rPr>
        <w:t>Különbözeti</w:t>
      </w:r>
      <w:r w:rsidR="00B416D3">
        <w:rPr>
          <w:rFonts w:ascii="Calibri" w:hAnsi="Calibri" w:cs="Calibri"/>
          <w:color w:val="000000"/>
          <w:sz w:val="22"/>
          <w:szCs w:val="22"/>
        </w:rPr>
        <w:t xml:space="preserve"> vizsgát ír elő a</w:t>
      </w:r>
      <w:r w:rsidR="006B1C48">
        <w:rPr>
          <w:rFonts w:ascii="Calibri" w:hAnsi="Calibri" w:cs="Calibri"/>
          <w:color w:val="000000"/>
          <w:sz w:val="22"/>
          <w:szCs w:val="22"/>
        </w:rPr>
        <w:t xml:space="preserve"> fő</w:t>
      </w:r>
      <w:r w:rsidR="00B416D3">
        <w:rPr>
          <w:rFonts w:ascii="Calibri" w:hAnsi="Calibri" w:cs="Calibri"/>
          <w:color w:val="000000"/>
          <w:sz w:val="22"/>
          <w:szCs w:val="22"/>
        </w:rPr>
        <w:t xml:space="preserve">igazgató határozatban, ha a tanuló átvétele miatt erre szükség van. Ez a különbözeti vizsga szükség szerint szervehető a tanév bármely időszakában. </w:t>
      </w:r>
    </w:p>
    <w:p w14:paraId="72854A68" w14:textId="77777777" w:rsidR="00B87082" w:rsidRDefault="00B87082" w:rsidP="00D10F0B">
      <w:pPr>
        <w:jc w:val="both"/>
        <w:rPr>
          <w:rFonts w:ascii="Calibri" w:hAnsi="Calibri" w:cs="Calibri"/>
          <w:color w:val="000000"/>
          <w:sz w:val="22"/>
          <w:szCs w:val="22"/>
        </w:rPr>
      </w:pPr>
    </w:p>
    <w:p w14:paraId="7E847E0D" w14:textId="03E2929B" w:rsidR="00B416D3" w:rsidRDefault="00B416D3" w:rsidP="00D10F0B">
      <w:pPr>
        <w:jc w:val="both"/>
        <w:rPr>
          <w:rFonts w:ascii="Calibri" w:hAnsi="Calibri" w:cs="Calibri"/>
          <w:color w:val="000000"/>
          <w:sz w:val="22"/>
          <w:szCs w:val="22"/>
        </w:rPr>
      </w:pPr>
      <w:r>
        <w:rPr>
          <w:rFonts w:ascii="Calibri" w:hAnsi="Calibri" w:cs="Calibri"/>
          <w:color w:val="000000"/>
          <w:sz w:val="22"/>
          <w:szCs w:val="22"/>
        </w:rPr>
        <w:t xml:space="preserve">Osztályozó vizsgákat  </w:t>
      </w:r>
      <w:proofErr w:type="spellStart"/>
      <w:r>
        <w:rPr>
          <w:rFonts w:ascii="Calibri" w:hAnsi="Calibri" w:cs="Calibri"/>
          <w:color w:val="000000"/>
          <w:sz w:val="22"/>
          <w:szCs w:val="22"/>
        </w:rPr>
        <w:t>tanévente</w:t>
      </w:r>
      <w:proofErr w:type="spellEnd"/>
      <w:r>
        <w:rPr>
          <w:rFonts w:ascii="Calibri" w:hAnsi="Calibri" w:cs="Calibri"/>
          <w:color w:val="000000"/>
          <w:sz w:val="22"/>
          <w:szCs w:val="22"/>
        </w:rPr>
        <w:t xml:space="preserve">  </w:t>
      </w:r>
      <w:r w:rsidR="000A53E6">
        <w:rPr>
          <w:rFonts w:ascii="Calibri" w:hAnsi="Calibri" w:cs="Calibri"/>
          <w:color w:val="000000"/>
          <w:sz w:val="22"/>
          <w:szCs w:val="22"/>
        </w:rPr>
        <w:t xml:space="preserve">rendszeresen  szervezünk: </w:t>
      </w:r>
      <w:r>
        <w:rPr>
          <w:rFonts w:ascii="Calibri" w:hAnsi="Calibri" w:cs="Calibri"/>
          <w:color w:val="000000"/>
          <w:sz w:val="22"/>
          <w:szCs w:val="22"/>
        </w:rPr>
        <w:t xml:space="preserve"> </w:t>
      </w:r>
      <w:r w:rsidR="00B87082">
        <w:rPr>
          <w:rFonts w:ascii="Calibri" w:hAnsi="Calibri" w:cs="Calibri"/>
          <w:color w:val="000000"/>
          <w:sz w:val="22"/>
          <w:szCs w:val="22"/>
        </w:rPr>
        <w:t xml:space="preserve">egyéni tanrendű </w:t>
      </w:r>
      <w:r w:rsidR="000A53E6">
        <w:rPr>
          <w:rFonts w:ascii="Calibri" w:hAnsi="Calibri" w:cs="Calibri"/>
          <w:color w:val="000000"/>
          <w:sz w:val="22"/>
          <w:szCs w:val="22"/>
        </w:rPr>
        <w:t xml:space="preserve">tanulók számára a félév </w:t>
      </w:r>
      <w:r w:rsidR="007C3C66">
        <w:rPr>
          <w:rFonts w:ascii="Calibri" w:hAnsi="Calibri" w:cs="Calibri"/>
          <w:color w:val="000000"/>
          <w:sz w:val="22"/>
          <w:szCs w:val="22"/>
        </w:rPr>
        <w:t xml:space="preserve">és a tanév zárása előtt; </w:t>
      </w:r>
      <w:r w:rsidR="000A53E6">
        <w:rPr>
          <w:rFonts w:ascii="Calibri" w:hAnsi="Calibri" w:cs="Calibri"/>
          <w:color w:val="000000"/>
          <w:sz w:val="22"/>
          <w:szCs w:val="22"/>
        </w:rPr>
        <w:t xml:space="preserve"> </w:t>
      </w:r>
      <w:r>
        <w:rPr>
          <w:rFonts w:ascii="Calibri" w:hAnsi="Calibri" w:cs="Calibri"/>
          <w:color w:val="000000"/>
          <w:sz w:val="22"/>
          <w:szCs w:val="22"/>
        </w:rPr>
        <w:t>a</w:t>
      </w:r>
      <w:r w:rsidR="00714AD7">
        <w:rPr>
          <w:rFonts w:ascii="Calibri" w:hAnsi="Calibri" w:cs="Calibri"/>
          <w:color w:val="000000"/>
          <w:sz w:val="22"/>
          <w:szCs w:val="22"/>
        </w:rPr>
        <w:t xml:space="preserve">z  </w:t>
      </w:r>
      <w:r>
        <w:rPr>
          <w:rFonts w:ascii="Calibri" w:hAnsi="Calibri" w:cs="Calibri"/>
          <w:color w:val="000000"/>
          <w:sz w:val="22"/>
          <w:szCs w:val="22"/>
        </w:rPr>
        <w:t xml:space="preserve"> </w:t>
      </w:r>
      <w:r w:rsidR="000A53E6">
        <w:rPr>
          <w:rFonts w:ascii="Calibri" w:hAnsi="Calibri" w:cs="Calibri"/>
          <w:color w:val="000000"/>
          <w:sz w:val="22"/>
          <w:szCs w:val="22"/>
        </w:rPr>
        <w:t xml:space="preserve">érettségi </w:t>
      </w:r>
      <w:r>
        <w:rPr>
          <w:rFonts w:ascii="Calibri" w:hAnsi="Calibri" w:cs="Calibri"/>
          <w:color w:val="000000"/>
          <w:sz w:val="22"/>
          <w:szCs w:val="22"/>
        </w:rPr>
        <w:t>vizsga</w:t>
      </w:r>
      <w:r w:rsidR="000A53E6">
        <w:rPr>
          <w:rFonts w:ascii="Calibri" w:hAnsi="Calibri" w:cs="Calibri"/>
          <w:color w:val="000000"/>
          <w:sz w:val="22"/>
          <w:szCs w:val="22"/>
        </w:rPr>
        <w:t>időszak</w:t>
      </w:r>
      <w:r w:rsidR="00714AD7">
        <w:rPr>
          <w:rFonts w:ascii="Calibri" w:hAnsi="Calibri" w:cs="Calibri"/>
          <w:color w:val="000000"/>
          <w:sz w:val="22"/>
          <w:szCs w:val="22"/>
        </w:rPr>
        <w:t>okat</w:t>
      </w:r>
      <w:r w:rsidR="000A53E6">
        <w:rPr>
          <w:rFonts w:ascii="Calibri" w:hAnsi="Calibri" w:cs="Calibri"/>
          <w:color w:val="000000"/>
          <w:sz w:val="22"/>
          <w:szCs w:val="22"/>
        </w:rPr>
        <w:t xml:space="preserve"> megelőző három hétben, ill., ha </w:t>
      </w:r>
      <w:r w:rsidR="007C3C66">
        <w:rPr>
          <w:rFonts w:ascii="Calibri" w:hAnsi="Calibri" w:cs="Calibri"/>
          <w:color w:val="000000"/>
          <w:sz w:val="22"/>
          <w:szCs w:val="22"/>
        </w:rPr>
        <w:t xml:space="preserve">a tanuló sajátos helyzete miatt </w:t>
      </w:r>
      <w:r w:rsidR="000A53E6">
        <w:rPr>
          <w:rFonts w:ascii="Calibri" w:hAnsi="Calibri" w:cs="Calibri"/>
          <w:color w:val="000000"/>
          <w:sz w:val="22"/>
          <w:szCs w:val="22"/>
        </w:rPr>
        <w:t>erre határozatban időszakot jelöl ki a</w:t>
      </w:r>
      <w:r w:rsidR="006B1C48">
        <w:rPr>
          <w:rFonts w:ascii="Calibri" w:hAnsi="Calibri" w:cs="Calibri"/>
          <w:color w:val="000000"/>
          <w:sz w:val="22"/>
          <w:szCs w:val="22"/>
        </w:rPr>
        <w:t xml:space="preserve"> fő</w:t>
      </w:r>
      <w:r w:rsidR="000A53E6">
        <w:rPr>
          <w:rFonts w:ascii="Calibri" w:hAnsi="Calibri" w:cs="Calibri"/>
          <w:color w:val="000000"/>
          <w:sz w:val="22"/>
          <w:szCs w:val="22"/>
        </w:rPr>
        <w:t xml:space="preserve">igazgató. </w:t>
      </w:r>
    </w:p>
    <w:p w14:paraId="3BE4A5BE" w14:textId="77777777" w:rsidR="00B416D3" w:rsidRDefault="00B416D3" w:rsidP="00D10F0B">
      <w:pPr>
        <w:jc w:val="both"/>
        <w:rPr>
          <w:rFonts w:ascii="Calibri" w:hAnsi="Calibri" w:cs="Calibri"/>
          <w:color w:val="000000"/>
          <w:sz w:val="22"/>
          <w:szCs w:val="22"/>
        </w:rPr>
      </w:pPr>
      <w:r>
        <w:rPr>
          <w:rFonts w:ascii="Calibri" w:hAnsi="Calibri" w:cs="Calibri"/>
          <w:color w:val="000000"/>
          <w:sz w:val="22"/>
          <w:szCs w:val="22"/>
        </w:rPr>
        <w:t>A</w:t>
      </w:r>
      <w:r w:rsidR="00B87082">
        <w:rPr>
          <w:rFonts w:ascii="Calibri" w:hAnsi="Calibri" w:cs="Calibri"/>
          <w:color w:val="000000"/>
          <w:sz w:val="22"/>
          <w:szCs w:val="22"/>
        </w:rPr>
        <w:t>z egyéni tanrendű tanu</w:t>
      </w:r>
      <w:r>
        <w:rPr>
          <w:rFonts w:ascii="Calibri" w:hAnsi="Calibri" w:cs="Calibri"/>
          <w:color w:val="000000"/>
          <w:sz w:val="22"/>
          <w:szCs w:val="22"/>
        </w:rPr>
        <w:t xml:space="preserve">lók számára félévkor és a tanítási év végén, a zárás előtti három hetet felölelő időszakban szervezzük meg az osztályozó vizsgát. Az év végi osztályozó vizsga eredménye határozza meg a bizonyítványba kerülő osztályzatot, ezért az év végi vizsgán a tanév teljes </w:t>
      </w:r>
      <w:proofErr w:type="spellStart"/>
      <w:r>
        <w:rPr>
          <w:rFonts w:ascii="Calibri" w:hAnsi="Calibri" w:cs="Calibri"/>
          <w:color w:val="000000"/>
          <w:sz w:val="22"/>
          <w:szCs w:val="22"/>
        </w:rPr>
        <w:t>anyagából</w:t>
      </w:r>
      <w:proofErr w:type="spellEnd"/>
      <w:r>
        <w:rPr>
          <w:rFonts w:ascii="Calibri" w:hAnsi="Calibri" w:cs="Calibri"/>
          <w:color w:val="000000"/>
          <w:sz w:val="22"/>
          <w:szCs w:val="22"/>
        </w:rPr>
        <w:t xml:space="preserve">  kell a vizsga tartalmát összeállítani. </w:t>
      </w:r>
    </w:p>
    <w:p w14:paraId="4DB74EF4" w14:textId="77777777" w:rsidR="00B416D3" w:rsidRPr="00D10F0B" w:rsidRDefault="00B416D3" w:rsidP="00D10F0B">
      <w:pPr>
        <w:jc w:val="both"/>
        <w:rPr>
          <w:rFonts w:ascii="Calibri" w:hAnsi="Calibri" w:cs="Calibri"/>
          <w:color w:val="000000"/>
          <w:sz w:val="22"/>
          <w:szCs w:val="22"/>
        </w:rPr>
      </w:pPr>
      <w:r>
        <w:rPr>
          <w:rFonts w:ascii="Calibri" w:hAnsi="Calibri" w:cs="Calibri"/>
          <w:color w:val="000000"/>
          <w:sz w:val="22"/>
          <w:szCs w:val="22"/>
        </w:rPr>
        <w:t xml:space="preserve"> </w:t>
      </w:r>
    </w:p>
    <w:p w14:paraId="0C5CB3D2" w14:textId="6C6A066E" w:rsidR="00B416D3" w:rsidRDefault="00B416D3" w:rsidP="00B416D3">
      <w:pPr>
        <w:jc w:val="both"/>
        <w:rPr>
          <w:rFonts w:asciiTheme="minorHAnsi" w:hAnsiTheme="minorHAnsi"/>
          <w:sz w:val="22"/>
          <w:szCs w:val="22"/>
        </w:rPr>
      </w:pPr>
      <w:r w:rsidRPr="00A53D1E">
        <w:rPr>
          <w:rFonts w:asciiTheme="minorHAnsi" w:hAnsiTheme="minorHAnsi"/>
          <w:sz w:val="22"/>
          <w:szCs w:val="22"/>
        </w:rPr>
        <w:t xml:space="preserve">A tanuló az iskola </w:t>
      </w:r>
      <w:r w:rsidR="00F042E6">
        <w:rPr>
          <w:rFonts w:asciiTheme="minorHAnsi" w:hAnsiTheme="minorHAnsi"/>
          <w:sz w:val="22"/>
          <w:szCs w:val="22"/>
        </w:rPr>
        <w:t>fő</w:t>
      </w:r>
      <w:r w:rsidRPr="00A53D1E">
        <w:rPr>
          <w:rFonts w:asciiTheme="minorHAnsi" w:hAnsiTheme="minorHAnsi"/>
          <w:sz w:val="22"/>
          <w:szCs w:val="22"/>
        </w:rPr>
        <w:t xml:space="preserve">igazgatójától </w:t>
      </w:r>
      <w:r w:rsidR="00B87082">
        <w:rPr>
          <w:rFonts w:asciiTheme="minorHAnsi" w:hAnsiTheme="minorHAnsi"/>
          <w:sz w:val="22"/>
          <w:szCs w:val="22"/>
        </w:rPr>
        <w:t xml:space="preserve">különös esetekben </w:t>
      </w:r>
      <w:r w:rsidR="00AD2197">
        <w:rPr>
          <w:rFonts w:asciiTheme="minorHAnsi" w:hAnsiTheme="minorHAnsi"/>
          <w:sz w:val="22"/>
          <w:szCs w:val="22"/>
        </w:rPr>
        <w:t xml:space="preserve">egyes tantárgyakból </w:t>
      </w:r>
      <w:r w:rsidR="00B87082">
        <w:rPr>
          <w:rFonts w:asciiTheme="minorHAnsi" w:hAnsiTheme="minorHAnsi"/>
          <w:sz w:val="22"/>
          <w:szCs w:val="22"/>
        </w:rPr>
        <w:t xml:space="preserve"> </w:t>
      </w:r>
      <w:r w:rsidRPr="00A53D1E">
        <w:rPr>
          <w:rFonts w:asciiTheme="minorHAnsi" w:hAnsiTheme="minorHAnsi"/>
          <w:sz w:val="22"/>
          <w:szCs w:val="22"/>
        </w:rPr>
        <w:t>felmenté</w:t>
      </w:r>
      <w:r w:rsidR="006A5BE2">
        <w:rPr>
          <w:rFonts w:asciiTheme="minorHAnsi" w:hAnsiTheme="minorHAnsi"/>
          <w:sz w:val="22"/>
          <w:szCs w:val="22"/>
        </w:rPr>
        <w:t xml:space="preserve">st kaphat a tanórára járás alól. Ebben az esetben  </w:t>
      </w:r>
      <w:r w:rsidRPr="00A53D1E">
        <w:rPr>
          <w:rFonts w:asciiTheme="minorHAnsi" w:hAnsiTheme="minorHAnsi"/>
          <w:sz w:val="22"/>
          <w:szCs w:val="22"/>
        </w:rPr>
        <w:t xml:space="preserve"> osztályozó vizsgán  eleget </w:t>
      </w:r>
      <w:r w:rsidR="006A5BE2">
        <w:rPr>
          <w:rFonts w:asciiTheme="minorHAnsi" w:hAnsiTheme="minorHAnsi"/>
          <w:sz w:val="22"/>
          <w:szCs w:val="22"/>
        </w:rPr>
        <w:t xml:space="preserve">kell tennie </w:t>
      </w:r>
      <w:r w:rsidRPr="00A53D1E">
        <w:rPr>
          <w:rFonts w:asciiTheme="minorHAnsi" w:hAnsiTheme="minorHAnsi"/>
          <w:sz w:val="22"/>
          <w:szCs w:val="22"/>
        </w:rPr>
        <w:t xml:space="preserve"> a tantárgy (éves) követelményeinek. </w:t>
      </w:r>
    </w:p>
    <w:p w14:paraId="5B6B3636" w14:textId="681640A7" w:rsidR="00B416D3" w:rsidRDefault="00AD2197" w:rsidP="00B416D3">
      <w:pPr>
        <w:jc w:val="both"/>
        <w:rPr>
          <w:rFonts w:asciiTheme="minorHAnsi" w:hAnsiTheme="minorHAnsi"/>
          <w:sz w:val="22"/>
          <w:szCs w:val="22"/>
        </w:rPr>
      </w:pPr>
      <w:r>
        <w:rPr>
          <w:rFonts w:asciiTheme="minorHAnsi" w:hAnsiTheme="minorHAnsi"/>
          <w:sz w:val="22"/>
          <w:szCs w:val="22"/>
        </w:rPr>
        <w:t xml:space="preserve">A tanulmányok alatti </w:t>
      </w:r>
      <w:r w:rsidR="00B416D3">
        <w:rPr>
          <w:rFonts w:asciiTheme="minorHAnsi" w:hAnsiTheme="minorHAnsi"/>
          <w:sz w:val="22"/>
          <w:szCs w:val="22"/>
        </w:rPr>
        <w:t xml:space="preserve"> vizsgát a</w:t>
      </w:r>
      <w:r w:rsidR="00F042E6">
        <w:rPr>
          <w:rFonts w:asciiTheme="minorHAnsi" w:hAnsiTheme="minorHAnsi"/>
          <w:sz w:val="22"/>
          <w:szCs w:val="22"/>
        </w:rPr>
        <w:t xml:space="preserve"> fő</w:t>
      </w:r>
      <w:r w:rsidR="00B416D3">
        <w:rPr>
          <w:rFonts w:asciiTheme="minorHAnsi" w:hAnsiTheme="minorHAnsi"/>
          <w:sz w:val="22"/>
          <w:szCs w:val="22"/>
        </w:rPr>
        <w:t xml:space="preserve">igazgató vagy a nevelőtestület határozatában előírja. </w:t>
      </w:r>
    </w:p>
    <w:p w14:paraId="3B0B94ED" w14:textId="77777777" w:rsidR="00B31BF9" w:rsidRDefault="00B31BF9" w:rsidP="00B31BF9">
      <w:pPr>
        <w:pStyle w:val="Cmsor2"/>
        <w:rPr>
          <w:rFonts w:asciiTheme="minorHAnsi" w:hAnsiTheme="minorHAnsi"/>
          <w:sz w:val="22"/>
          <w:szCs w:val="22"/>
        </w:rPr>
      </w:pPr>
      <w:bookmarkStart w:id="174" w:name="_Toc188365239"/>
      <w:r>
        <w:rPr>
          <w:rFonts w:asciiTheme="minorHAnsi" w:hAnsiTheme="minorHAnsi"/>
          <w:sz w:val="22"/>
          <w:szCs w:val="22"/>
        </w:rPr>
        <w:lastRenderedPageBreak/>
        <w:t>6.2. Az alkalmassági vizsga szabályai</w:t>
      </w:r>
      <w:bookmarkEnd w:id="174"/>
    </w:p>
    <w:p w14:paraId="465D23BC" w14:textId="77777777" w:rsidR="00B31BF9" w:rsidRPr="00B31BF9" w:rsidRDefault="00B31BF9" w:rsidP="00B31BF9">
      <w:pPr>
        <w:pStyle w:val="Cmsor2"/>
        <w:rPr>
          <w:rFonts w:asciiTheme="minorHAnsi" w:hAnsiTheme="minorHAnsi" w:cs="Times New Roman"/>
          <w:bCs w:val="0"/>
          <w:iCs w:val="0"/>
          <w:sz w:val="22"/>
          <w:szCs w:val="22"/>
        </w:rPr>
      </w:pPr>
      <w:bookmarkStart w:id="175" w:name="_Toc188365240"/>
      <w:r w:rsidRPr="00B31BF9">
        <w:rPr>
          <w:rFonts w:asciiTheme="minorHAnsi" w:hAnsiTheme="minorHAnsi" w:cs="Times New Roman"/>
          <w:bCs w:val="0"/>
          <w:iCs w:val="0"/>
          <w:sz w:val="22"/>
          <w:szCs w:val="22"/>
        </w:rPr>
        <w:t>Sportegészségügyi és fizikai alkalmassági vizsgálat</w:t>
      </w:r>
      <w:bookmarkEnd w:id="175"/>
      <w:r w:rsidRPr="00B31BF9">
        <w:rPr>
          <w:rFonts w:asciiTheme="minorHAnsi" w:hAnsiTheme="minorHAnsi" w:cs="Times New Roman"/>
          <w:bCs w:val="0"/>
          <w:iCs w:val="0"/>
          <w:sz w:val="22"/>
          <w:szCs w:val="22"/>
        </w:rPr>
        <w:t xml:space="preserve"> </w:t>
      </w:r>
    </w:p>
    <w:p w14:paraId="2FAC4FB0" w14:textId="69DE1916" w:rsidR="006D1E18" w:rsidRDefault="00B31BF9" w:rsidP="00B31BF9">
      <w:pPr>
        <w:pStyle w:val="Default"/>
        <w:jc w:val="both"/>
        <w:rPr>
          <w:rFonts w:asciiTheme="minorHAnsi" w:hAnsiTheme="minorHAnsi"/>
          <w:sz w:val="22"/>
          <w:szCs w:val="22"/>
        </w:rPr>
      </w:pPr>
      <w:r>
        <w:rPr>
          <w:rFonts w:asciiTheme="minorHAnsi" w:hAnsiTheme="minorHAnsi"/>
          <w:sz w:val="22"/>
          <w:szCs w:val="22"/>
        </w:rPr>
        <w:t xml:space="preserve">A köznevelési sportiskolai tanulmányi területre jelentkező 8. évfolyamos tanulók számára a központi felvételi vizsga  mellett a felvétel feltételeként  sportegészségügyi alkalmassági és fizikai, </w:t>
      </w:r>
    </w:p>
    <w:p w14:paraId="0079EA3C" w14:textId="77777777" w:rsidR="00B31BF9" w:rsidRDefault="00B31BF9" w:rsidP="00B31BF9">
      <w:pPr>
        <w:pStyle w:val="Default"/>
        <w:jc w:val="both"/>
        <w:rPr>
          <w:rFonts w:asciiTheme="minorHAnsi" w:hAnsiTheme="minorHAnsi"/>
          <w:sz w:val="22"/>
          <w:szCs w:val="22"/>
        </w:rPr>
      </w:pPr>
      <w:r>
        <w:rPr>
          <w:rFonts w:asciiTheme="minorHAnsi" w:hAnsiTheme="minorHAnsi"/>
          <w:sz w:val="22"/>
          <w:szCs w:val="22"/>
        </w:rPr>
        <w:t xml:space="preserve">illetve sportági képesség felmérési vizsgálatot tartunk a középiskolai felvételi eljárás időszakában.  A sportegészségügyi </w:t>
      </w:r>
      <w:proofErr w:type="spellStart"/>
      <w:r>
        <w:rPr>
          <w:rFonts w:asciiTheme="minorHAnsi" w:hAnsiTheme="minorHAnsi"/>
          <w:sz w:val="22"/>
          <w:szCs w:val="22"/>
        </w:rPr>
        <w:t>alkalmasságot</w:t>
      </w:r>
      <w:proofErr w:type="spellEnd"/>
      <w:r>
        <w:rPr>
          <w:rFonts w:asciiTheme="minorHAnsi" w:hAnsiTheme="minorHAnsi"/>
          <w:sz w:val="22"/>
          <w:szCs w:val="22"/>
        </w:rPr>
        <w:t xml:space="preserve"> a sportorvos igazolhatja. Az igazolást a fizikai képességfelmérés napján kell bemutatniuk a felvételizőknek. </w:t>
      </w:r>
    </w:p>
    <w:p w14:paraId="601BA45C" w14:textId="77777777" w:rsidR="00B31BF9" w:rsidRPr="0052092A" w:rsidRDefault="00B31BF9" w:rsidP="00B31BF9">
      <w:pPr>
        <w:pStyle w:val="Default"/>
        <w:rPr>
          <w:rFonts w:ascii="Calibri" w:hAnsi="Calibri" w:cs="Calibri"/>
          <w:sz w:val="22"/>
          <w:szCs w:val="22"/>
        </w:rPr>
      </w:pPr>
      <w:r w:rsidRPr="0052092A">
        <w:rPr>
          <w:rFonts w:ascii="Calibri" w:hAnsi="Calibri" w:cs="Calibri"/>
          <w:sz w:val="22"/>
          <w:szCs w:val="22"/>
        </w:rPr>
        <w:t xml:space="preserve">A fizikai ill. sportági képesség felmérés  a következő területeket érinti: </w:t>
      </w:r>
    </w:p>
    <w:p w14:paraId="1F7D4FD7" w14:textId="77777777" w:rsidR="00B31BF9" w:rsidRPr="0052092A" w:rsidRDefault="00B31BF9" w:rsidP="0013664A">
      <w:pPr>
        <w:pStyle w:val="Listaszerbekezds"/>
        <w:numPr>
          <w:ilvl w:val="0"/>
          <w:numId w:val="39"/>
        </w:numPr>
        <w:autoSpaceDE w:val="0"/>
        <w:autoSpaceDN w:val="0"/>
        <w:adjustRightInd w:val="0"/>
        <w:spacing w:after="30"/>
        <w:rPr>
          <w:rFonts w:ascii="Calibri" w:hAnsi="Calibri" w:cs="Calibri"/>
          <w:sz w:val="22"/>
          <w:szCs w:val="22"/>
        </w:rPr>
      </w:pPr>
      <w:r w:rsidRPr="0052092A">
        <w:rPr>
          <w:rFonts w:ascii="Calibri" w:hAnsi="Calibri" w:cs="Calibri"/>
          <w:sz w:val="22"/>
          <w:szCs w:val="22"/>
        </w:rPr>
        <w:t xml:space="preserve">ingafutás </w:t>
      </w:r>
    </w:p>
    <w:p w14:paraId="256CB80F" w14:textId="77777777" w:rsidR="00B31BF9" w:rsidRPr="0052092A" w:rsidRDefault="00B31BF9" w:rsidP="0013664A">
      <w:pPr>
        <w:pStyle w:val="Listaszerbekezds"/>
        <w:numPr>
          <w:ilvl w:val="0"/>
          <w:numId w:val="39"/>
        </w:numPr>
        <w:autoSpaceDE w:val="0"/>
        <w:autoSpaceDN w:val="0"/>
        <w:adjustRightInd w:val="0"/>
        <w:spacing w:after="30"/>
        <w:rPr>
          <w:rFonts w:ascii="Calibri" w:hAnsi="Calibri" w:cs="Calibri"/>
          <w:sz w:val="22"/>
          <w:szCs w:val="22"/>
        </w:rPr>
      </w:pPr>
      <w:r w:rsidRPr="0052092A">
        <w:rPr>
          <w:rFonts w:ascii="Calibri" w:hAnsi="Calibri" w:cs="Calibri"/>
          <w:sz w:val="22"/>
          <w:szCs w:val="22"/>
        </w:rPr>
        <w:t>helyből távolugrás</w:t>
      </w:r>
    </w:p>
    <w:p w14:paraId="56DDDFD4" w14:textId="77777777" w:rsidR="00B31BF9" w:rsidRPr="0052092A" w:rsidRDefault="00B31BF9" w:rsidP="0013664A">
      <w:pPr>
        <w:pStyle w:val="Listaszerbekezds"/>
        <w:numPr>
          <w:ilvl w:val="0"/>
          <w:numId w:val="39"/>
        </w:numPr>
        <w:autoSpaceDE w:val="0"/>
        <w:autoSpaceDN w:val="0"/>
        <w:adjustRightInd w:val="0"/>
        <w:spacing w:after="30"/>
        <w:rPr>
          <w:rFonts w:ascii="Calibri" w:hAnsi="Calibri" w:cs="Calibri"/>
          <w:sz w:val="22"/>
          <w:szCs w:val="22"/>
        </w:rPr>
      </w:pPr>
      <w:r w:rsidRPr="0052092A">
        <w:rPr>
          <w:rFonts w:ascii="Calibri" w:hAnsi="Calibri" w:cs="Calibri"/>
          <w:sz w:val="22"/>
          <w:szCs w:val="22"/>
        </w:rPr>
        <w:t>kötélmászás (lányok) vagy  függeszkedés (fiúk)</w:t>
      </w:r>
    </w:p>
    <w:p w14:paraId="18E0B3B1" w14:textId="77777777" w:rsidR="00B31BF9" w:rsidRPr="0052092A" w:rsidRDefault="00B31BF9" w:rsidP="0013664A">
      <w:pPr>
        <w:pStyle w:val="Listaszerbekezds"/>
        <w:numPr>
          <w:ilvl w:val="0"/>
          <w:numId w:val="39"/>
        </w:numPr>
        <w:autoSpaceDE w:val="0"/>
        <w:autoSpaceDN w:val="0"/>
        <w:adjustRightInd w:val="0"/>
        <w:spacing w:after="30"/>
        <w:rPr>
          <w:rFonts w:ascii="Calibri" w:hAnsi="Calibri" w:cs="Calibri"/>
          <w:sz w:val="22"/>
          <w:szCs w:val="22"/>
        </w:rPr>
      </w:pPr>
      <w:r w:rsidRPr="0052092A">
        <w:rPr>
          <w:rFonts w:ascii="Calibri" w:hAnsi="Calibri" w:cs="Calibri"/>
          <w:sz w:val="22"/>
          <w:szCs w:val="22"/>
        </w:rPr>
        <w:t xml:space="preserve">sportági képességek vizsgálata: sportágra jellemző mozgásformák felmérése </w:t>
      </w:r>
    </w:p>
    <w:p w14:paraId="7F5A4173" w14:textId="77777777" w:rsidR="00B31BF9" w:rsidRDefault="00B31BF9" w:rsidP="00B31BF9">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A fizikai képességfelmérésen való megfelelés a szükséges feltétele a köznevelési típusú sportiskolai tanulmányi területre történő felvételnek, eredménye a tanulók rangsorolásába nem számítható be. Nem-megfelelés esetén a jelentkező tanuló nem nyerhet felvételt az élsport-</w:t>
      </w:r>
      <w:proofErr w:type="spellStart"/>
      <w:r>
        <w:rPr>
          <w:rFonts w:ascii="Calibri" w:hAnsi="Calibri" w:cs="Calibri"/>
          <w:color w:val="000000"/>
          <w:sz w:val="22"/>
          <w:szCs w:val="22"/>
        </w:rPr>
        <w:t>utánpótást</w:t>
      </w:r>
      <w:proofErr w:type="spellEnd"/>
      <w:r>
        <w:rPr>
          <w:rFonts w:ascii="Calibri" w:hAnsi="Calibri" w:cs="Calibri"/>
          <w:color w:val="000000"/>
          <w:sz w:val="22"/>
          <w:szCs w:val="22"/>
        </w:rPr>
        <w:t xml:space="preserve"> tudatosan felvállaló képzésre. </w:t>
      </w:r>
    </w:p>
    <w:p w14:paraId="448DC2CD" w14:textId="77777777" w:rsidR="00B31BF9" w:rsidRPr="00B31BF9" w:rsidRDefault="00B31BF9" w:rsidP="00B31BF9">
      <w:pPr>
        <w:pStyle w:val="Cmsor2"/>
        <w:rPr>
          <w:rFonts w:asciiTheme="minorHAnsi" w:hAnsiTheme="minorHAnsi"/>
          <w:sz w:val="22"/>
          <w:szCs w:val="22"/>
        </w:rPr>
      </w:pPr>
      <w:bookmarkStart w:id="176" w:name="_Toc188365241"/>
      <w:r w:rsidRPr="00B31BF9">
        <w:rPr>
          <w:rFonts w:asciiTheme="minorHAnsi" w:hAnsiTheme="minorHAnsi"/>
          <w:sz w:val="22"/>
          <w:szCs w:val="22"/>
        </w:rPr>
        <w:t>6.3.</w:t>
      </w:r>
      <w:r>
        <w:rPr>
          <w:rFonts w:asciiTheme="minorHAnsi" w:hAnsiTheme="minorHAnsi"/>
          <w:sz w:val="22"/>
          <w:szCs w:val="22"/>
        </w:rPr>
        <w:t xml:space="preserve"> A szóbeli felvételi vizsga követelményei</w:t>
      </w:r>
      <w:bookmarkEnd w:id="176"/>
      <w:r w:rsidRPr="00B31BF9">
        <w:rPr>
          <w:rFonts w:asciiTheme="minorHAnsi" w:hAnsiTheme="minorHAnsi"/>
          <w:sz w:val="22"/>
          <w:szCs w:val="22"/>
        </w:rPr>
        <w:t xml:space="preserve"> </w:t>
      </w:r>
    </w:p>
    <w:p w14:paraId="0D770D37" w14:textId="0352E118" w:rsidR="00B31BF9" w:rsidRDefault="00B31BF9" w:rsidP="00B416D3">
      <w:pPr>
        <w:jc w:val="both"/>
        <w:rPr>
          <w:rFonts w:asciiTheme="minorHAnsi" w:hAnsiTheme="minorHAnsi"/>
          <w:sz w:val="22"/>
          <w:szCs w:val="22"/>
        </w:rPr>
      </w:pPr>
      <w:r>
        <w:rPr>
          <w:rFonts w:asciiTheme="minorHAnsi" w:hAnsiTheme="minorHAnsi"/>
          <w:sz w:val="22"/>
          <w:szCs w:val="22"/>
        </w:rPr>
        <w:t>Intézményünk szóbeli felvételi vizsgákat nem szervez. Mivel vizsgák nincsenek, a követelmények meghatározására nem kerül sor.</w:t>
      </w:r>
    </w:p>
    <w:p w14:paraId="1D9219C2" w14:textId="77777777" w:rsidR="004E4B32" w:rsidRPr="00A53D1E" w:rsidRDefault="004E4B32" w:rsidP="00B416D3">
      <w:pPr>
        <w:jc w:val="both"/>
        <w:rPr>
          <w:rFonts w:asciiTheme="minorHAnsi" w:hAnsiTheme="minorHAnsi"/>
          <w:sz w:val="22"/>
          <w:szCs w:val="22"/>
        </w:rPr>
      </w:pPr>
    </w:p>
    <w:p w14:paraId="15556AF8" w14:textId="091EEC76" w:rsidR="004E4B32" w:rsidRPr="004E4B32" w:rsidRDefault="004E4B32" w:rsidP="004E4B32">
      <w:pPr>
        <w:pStyle w:val="Cmsor1"/>
        <w:jc w:val="both"/>
        <w:rPr>
          <w:rFonts w:asciiTheme="minorHAnsi" w:hAnsiTheme="minorHAnsi"/>
          <w:b/>
          <w:sz w:val="22"/>
          <w:szCs w:val="22"/>
        </w:rPr>
      </w:pPr>
      <w:bookmarkStart w:id="177" w:name="_Toc188365242"/>
      <w:r>
        <w:rPr>
          <w:rFonts w:asciiTheme="minorHAnsi" w:hAnsiTheme="minorHAnsi"/>
          <w:b/>
          <w:sz w:val="22"/>
          <w:szCs w:val="22"/>
        </w:rPr>
        <w:t>7. A</w:t>
      </w:r>
      <w:r w:rsidRPr="004E4B32">
        <w:rPr>
          <w:rFonts w:asciiTheme="minorHAnsi" w:hAnsiTheme="minorHAnsi"/>
          <w:b/>
          <w:sz w:val="22"/>
          <w:szCs w:val="22"/>
        </w:rPr>
        <w:t>z érdemjegyek tanulmányi rendszerben történő rögzítésével kapcsolatos értesítési kötelezettség szakmailag indokolható határidej</w:t>
      </w:r>
      <w:r>
        <w:rPr>
          <w:rFonts w:asciiTheme="minorHAnsi" w:hAnsiTheme="minorHAnsi"/>
          <w:b/>
          <w:sz w:val="22"/>
          <w:szCs w:val="22"/>
        </w:rPr>
        <w:t>e</w:t>
      </w:r>
      <w:bookmarkEnd w:id="177"/>
    </w:p>
    <w:p w14:paraId="2B42A92F" w14:textId="70DF8A88" w:rsidR="00604C73" w:rsidRDefault="00604C73" w:rsidP="00604C73">
      <w:pPr>
        <w:rPr>
          <w:rFonts w:asciiTheme="minorHAnsi" w:hAnsiTheme="minorHAnsi"/>
          <w:sz w:val="22"/>
          <w:szCs w:val="22"/>
        </w:rPr>
      </w:pPr>
    </w:p>
    <w:p w14:paraId="2B2CF604" w14:textId="77777777" w:rsidR="00253376" w:rsidRPr="00253376" w:rsidRDefault="00253376" w:rsidP="00253376">
      <w:pPr>
        <w:ind w:right="-142"/>
        <w:jc w:val="both"/>
        <w:rPr>
          <w:rFonts w:asciiTheme="minorHAnsi" w:hAnsiTheme="minorHAnsi"/>
          <w:sz w:val="22"/>
          <w:szCs w:val="22"/>
        </w:rPr>
      </w:pPr>
      <w:r>
        <w:rPr>
          <w:rFonts w:asciiTheme="minorHAnsi" w:hAnsiTheme="minorHAnsi"/>
          <w:sz w:val="22"/>
          <w:szCs w:val="22"/>
        </w:rPr>
        <w:t xml:space="preserve">Intézményünk a KRÉTA tanulmányi rendszert használja. </w:t>
      </w:r>
      <w:r w:rsidRPr="00253376">
        <w:rPr>
          <w:rFonts w:asciiTheme="minorHAnsi" w:hAnsiTheme="minorHAnsi"/>
          <w:sz w:val="22"/>
          <w:szCs w:val="22"/>
        </w:rPr>
        <w:t>A KRÉTA tanulmányi rendszerben az érdemjegyekről, a tanulói előrehaladásról a tanulót, kiskorú tanuló esetén a szülőt értesíteni kell, a szóbeli feleletek értékelé</w:t>
      </w:r>
      <w:bookmarkStart w:id="178" w:name="_GoBack"/>
      <w:bookmarkEnd w:id="178"/>
      <w:r w:rsidRPr="00253376">
        <w:rPr>
          <w:rFonts w:asciiTheme="minorHAnsi" w:hAnsiTheme="minorHAnsi"/>
          <w:sz w:val="22"/>
          <w:szCs w:val="22"/>
        </w:rPr>
        <w:t xml:space="preserve">sét az adott napon, az írásbeli munkák értékelését két héten belül szükséges rögzítenie a pedagógusnak.    </w:t>
      </w:r>
    </w:p>
    <w:p w14:paraId="4AD26988" w14:textId="0E404EFA" w:rsidR="00253376" w:rsidRPr="00D10F0B" w:rsidRDefault="00253376" w:rsidP="00604C73">
      <w:pPr>
        <w:rPr>
          <w:rFonts w:asciiTheme="minorHAnsi" w:hAnsiTheme="minorHAnsi"/>
          <w:sz w:val="22"/>
          <w:szCs w:val="22"/>
        </w:rPr>
      </w:pPr>
    </w:p>
    <w:p w14:paraId="37613E60" w14:textId="0954B6B3" w:rsidR="00604C73" w:rsidRDefault="004E4B32" w:rsidP="004E4B32">
      <w:pPr>
        <w:pStyle w:val="Cmsor1"/>
        <w:jc w:val="both"/>
        <w:rPr>
          <w:rFonts w:asciiTheme="minorHAnsi" w:hAnsiTheme="minorHAnsi"/>
          <w:b/>
          <w:sz w:val="22"/>
          <w:szCs w:val="22"/>
        </w:rPr>
      </w:pPr>
      <w:bookmarkStart w:id="179" w:name="_Toc352080019"/>
      <w:bookmarkStart w:id="180" w:name="_Toc188365243"/>
      <w:r>
        <w:rPr>
          <w:rFonts w:asciiTheme="minorHAnsi" w:hAnsiTheme="minorHAnsi"/>
          <w:b/>
          <w:sz w:val="22"/>
          <w:szCs w:val="22"/>
        </w:rPr>
        <w:t xml:space="preserve">8. </w:t>
      </w:r>
      <w:r w:rsidR="00604C73" w:rsidRPr="00604C73">
        <w:rPr>
          <w:rFonts w:asciiTheme="minorHAnsi" w:hAnsiTheme="minorHAnsi"/>
          <w:b/>
          <w:sz w:val="22"/>
          <w:szCs w:val="22"/>
        </w:rPr>
        <w:t xml:space="preserve"> A felvétel és átvétel</w:t>
      </w:r>
      <w:r w:rsidR="004257E5">
        <w:rPr>
          <w:rFonts w:asciiTheme="minorHAnsi" w:hAnsiTheme="minorHAnsi"/>
          <w:b/>
          <w:sz w:val="22"/>
          <w:szCs w:val="22"/>
        </w:rPr>
        <w:t xml:space="preserve">, az iskolaváltás </w:t>
      </w:r>
      <w:r w:rsidR="00604C73" w:rsidRPr="00604C73">
        <w:rPr>
          <w:rFonts w:asciiTheme="minorHAnsi" w:hAnsiTheme="minorHAnsi"/>
          <w:b/>
          <w:sz w:val="22"/>
          <w:szCs w:val="22"/>
        </w:rPr>
        <w:t xml:space="preserve"> </w:t>
      </w:r>
      <w:r w:rsidR="004D6535">
        <w:rPr>
          <w:rFonts w:asciiTheme="minorHAnsi" w:hAnsiTheme="minorHAnsi"/>
          <w:b/>
          <w:sz w:val="22"/>
          <w:szCs w:val="22"/>
        </w:rPr>
        <w:t xml:space="preserve">helyi </w:t>
      </w:r>
      <w:r w:rsidR="00604C73" w:rsidRPr="00604C73">
        <w:rPr>
          <w:rFonts w:asciiTheme="minorHAnsi" w:hAnsiTheme="minorHAnsi"/>
          <w:b/>
          <w:sz w:val="22"/>
          <w:szCs w:val="22"/>
        </w:rPr>
        <w:t>szabályai</w:t>
      </w:r>
      <w:bookmarkEnd w:id="179"/>
      <w:bookmarkEnd w:id="180"/>
      <w:r w:rsidR="00604C73" w:rsidRPr="00604C73">
        <w:rPr>
          <w:rFonts w:asciiTheme="minorHAnsi" w:hAnsiTheme="minorHAnsi"/>
          <w:b/>
          <w:sz w:val="22"/>
          <w:szCs w:val="22"/>
        </w:rPr>
        <w:t xml:space="preserve"> </w:t>
      </w:r>
    </w:p>
    <w:p w14:paraId="28A2BB99" w14:textId="77777777" w:rsidR="004D6535" w:rsidRDefault="004D6535" w:rsidP="00472F05">
      <w:pPr>
        <w:rPr>
          <w:rFonts w:asciiTheme="minorHAnsi" w:hAnsiTheme="minorHAnsi"/>
          <w:b/>
          <w:sz w:val="22"/>
          <w:szCs w:val="22"/>
        </w:rPr>
      </w:pPr>
      <w:bookmarkStart w:id="181" w:name="_Toc264636454"/>
      <w:bookmarkStart w:id="182" w:name="_Toc352080020"/>
    </w:p>
    <w:p w14:paraId="0603A471" w14:textId="77777777" w:rsidR="00347A39" w:rsidRDefault="00347A39" w:rsidP="00472F05">
      <w:pPr>
        <w:rPr>
          <w:rFonts w:asciiTheme="minorHAnsi" w:hAnsiTheme="minorHAnsi"/>
          <w:b/>
          <w:sz w:val="22"/>
          <w:szCs w:val="22"/>
        </w:rPr>
      </w:pPr>
      <w:r w:rsidRPr="00472F05">
        <w:rPr>
          <w:rFonts w:asciiTheme="minorHAnsi" w:hAnsiTheme="minorHAnsi"/>
          <w:b/>
          <w:sz w:val="22"/>
          <w:szCs w:val="22"/>
        </w:rPr>
        <w:t>Belépés az iskolába</w:t>
      </w:r>
      <w:bookmarkEnd w:id="181"/>
      <w:bookmarkEnd w:id="182"/>
    </w:p>
    <w:p w14:paraId="54C83DF2" w14:textId="77777777" w:rsidR="00472F05" w:rsidRPr="00472F05" w:rsidRDefault="00472F05" w:rsidP="00472F05">
      <w:pPr>
        <w:rPr>
          <w:rFonts w:asciiTheme="minorHAnsi" w:hAnsiTheme="minorHAnsi"/>
          <w:b/>
          <w:sz w:val="22"/>
          <w:szCs w:val="22"/>
        </w:rPr>
      </w:pPr>
    </w:p>
    <w:p w14:paraId="20FD3DEA" w14:textId="77777777" w:rsidR="00347A39" w:rsidRPr="00472F05" w:rsidRDefault="00347A39" w:rsidP="0013664A">
      <w:pPr>
        <w:numPr>
          <w:ilvl w:val="0"/>
          <w:numId w:val="41"/>
        </w:numPr>
        <w:jc w:val="both"/>
        <w:rPr>
          <w:rFonts w:asciiTheme="minorHAnsi" w:hAnsiTheme="minorHAnsi"/>
          <w:b/>
          <w:sz w:val="22"/>
          <w:szCs w:val="22"/>
        </w:rPr>
      </w:pPr>
      <w:r>
        <w:rPr>
          <w:rFonts w:asciiTheme="minorHAnsi" w:hAnsiTheme="minorHAnsi"/>
          <w:b/>
          <w:sz w:val="22"/>
          <w:szCs w:val="22"/>
        </w:rPr>
        <w:t>1</w:t>
      </w:r>
      <w:r w:rsidRPr="00A53D1E">
        <w:rPr>
          <w:rFonts w:asciiTheme="minorHAnsi" w:hAnsiTheme="minorHAnsi"/>
          <w:b/>
          <w:sz w:val="22"/>
          <w:szCs w:val="22"/>
        </w:rPr>
        <w:t>. évfolyamon</w:t>
      </w:r>
    </w:p>
    <w:p w14:paraId="2E3CFB0C" w14:textId="77777777" w:rsidR="00E26F54" w:rsidRPr="009A1DCB" w:rsidRDefault="00347A39" w:rsidP="00E26F54">
      <w:pPr>
        <w:jc w:val="both"/>
        <w:rPr>
          <w:rFonts w:asciiTheme="minorHAnsi" w:hAnsiTheme="minorHAnsi"/>
          <w:sz w:val="22"/>
          <w:szCs w:val="22"/>
        </w:rPr>
      </w:pPr>
      <w:r w:rsidRPr="009A1DCB">
        <w:rPr>
          <w:rFonts w:asciiTheme="minorHAnsi" w:hAnsiTheme="minorHAnsi"/>
          <w:b/>
          <w:sz w:val="22"/>
          <w:szCs w:val="22"/>
        </w:rPr>
        <w:t>Az iskola beiskolázási körzetéből minden jelentkező tanköteles korú tanulót felvesz</w:t>
      </w:r>
      <w:r w:rsidR="00E26F54" w:rsidRPr="009A1DCB">
        <w:rPr>
          <w:rFonts w:asciiTheme="minorHAnsi" w:hAnsiTheme="minorHAnsi"/>
          <w:b/>
          <w:sz w:val="22"/>
          <w:szCs w:val="22"/>
        </w:rPr>
        <w:t xml:space="preserve">, </w:t>
      </w:r>
      <w:r w:rsidR="00E26F54" w:rsidRPr="009A1DCB">
        <w:rPr>
          <w:rFonts w:ascii="Arial" w:hAnsi="Arial" w:cs="Arial"/>
        </w:rPr>
        <w:t xml:space="preserve"> </w:t>
      </w:r>
      <w:r w:rsidR="00E26F54" w:rsidRPr="009A1DCB">
        <w:rPr>
          <w:rFonts w:asciiTheme="minorHAnsi" w:hAnsiTheme="minorHAnsi"/>
          <w:sz w:val="22"/>
          <w:szCs w:val="22"/>
        </w:rPr>
        <w:t>anyagi, családi hátterétől, származásától, tehetségétől függetlenül egyformán szívesen fogadja körzetének minden gyermekét.</w:t>
      </w:r>
    </w:p>
    <w:p w14:paraId="7477C84F" w14:textId="77777777" w:rsidR="00577144" w:rsidRPr="00E26F54" w:rsidRDefault="00577144" w:rsidP="00E26F54">
      <w:pPr>
        <w:pStyle w:val="Csakszveg"/>
        <w:ind w:left="600"/>
        <w:jc w:val="both"/>
        <w:rPr>
          <w:rFonts w:asciiTheme="minorHAnsi" w:hAnsiTheme="minorHAnsi"/>
          <w:b/>
          <w:color w:val="FF0000"/>
          <w:sz w:val="22"/>
          <w:szCs w:val="22"/>
        </w:rPr>
      </w:pPr>
    </w:p>
    <w:p w14:paraId="324C6D72" w14:textId="77777777" w:rsidR="00347A39" w:rsidRPr="00347A39" w:rsidRDefault="00347A39" w:rsidP="006C38C5">
      <w:pPr>
        <w:pStyle w:val="Csakszveg"/>
        <w:ind w:left="600"/>
        <w:jc w:val="both"/>
        <w:rPr>
          <w:rFonts w:asciiTheme="minorHAnsi" w:hAnsiTheme="minorHAnsi"/>
          <w:sz w:val="22"/>
          <w:szCs w:val="22"/>
        </w:rPr>
      </w:pPr>
      <w:r w:rsidRPr="00347A39">
        <w:rPr>
          <w:rFonts w:asciiTheme="minorHAnsi" w:hAnsiTheme="minorHAnsi"/>
          <w:sz w:val="22"/>
          <w:szCs w:val="22"/>
        </w:rPr>
        <w:t>A beiratkozáshoz be kell mutatni:</w:t>
      </w:r>
    </w:p>
    <w:p w14:paraId="390F73E0"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a gyermek születési anyakönyvi kivonatát</w:t>
      </w:r>
    </w:p>
    <w:p w14:paraId="20DD1A77"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a szülő személyi igazolványát</w:t>
      </w:r>
    </w:p>
    <w:p w14:paraId="5D4D02A6"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a gyermek felvételét </w:t>
      </w:r>
      <w:proofErr w:type="spellStart"/>
      <w:r w:rsidRPr="00A53D1E">
        <w:rPr>
          <w:rFonts w:asciiTheme="minorHAnsi" w:hAnsiTheme="minorHAnsi"/>
          <w:sz w:val="22"/>
          <w:szCs w:val="22"/>
        </w:rPr>
        <w:t>javasoló</w:t>
      </w:r>
      <w:proofErr w:type="spellEnd"/>
      <w:r w:rsidRPr="00A53D1E">
        <w:rPr>
          <w:rFonts w:asciiTheme="minorHAnsi" w:hAnsiTheme="minorHAnsi"/>
          <w:sz w:val="22"/>
          <w:szCs w:val="22"/>
        </w:rPr>
        <w:t xml:space="preserve"> óvodai szakvéleményt</w:t>
      </w:r>
    </w:p>
    <w:p w14:paraId="6E6B75B7"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(ha a gyermek óvodás volt)</w:t>
      </w:r>
    </w:p>
    <w:p w14:paraId="2B8FDE66"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a nevelési tanácsadó felvételt </w:t>
      </w:r>
      <w:proofErr w:type="spellStart"/>
      <w:r w:rsidRPr="00A53D1E">
        <w:rPr>
          <w:rFonts w:asciiTheme="minorHAnsi" w:hAnsiTheme="minorHAnsi"/>
          <w:sz w:val="22"/>
          <w:szCs w:val="22"/>
        </w:rPr>
        <w:t>javasoló</w:t>
      </w:r>
      <w:proofErr w:type="spellEnd"/>
      <w:r w:rsidRPr="00A53D1E">
        <w:rPr>
          <w:rFonts w:asciiTheme="minorHAnsi" w:hAnsiTheme="minorHAnsi"/>
          <w:sz w:val="22"/>
          <w:szCs w:val="22"/>
        </w:rPr>
        <w:t xml:space="preserve"> szakvéleményét</w:t>
      </w:r>
    </w:p>
    <w:p w14:paraId="4953BEB4" w14:textId="77777777" w:rsidR="00347A39" w:rsidRPr="00A53D1E" w:rsidRDefault="00577144" w:rsidP="00347A39">
      <w:pPr>
        <w:pStyle w:val="Csakszveg"/>
        <w:ind w:left="708"/>
        <w:jc w:val="both"/>
        <w:rPr>
          <w:rFonts w:asciiTheme="minorHAnsi" w:hAnsiTheme="minorHAnsi"/>
          <w:sz w:val="22"/>
          <w:szCs w:val="22"/>
        </w:rPr>
      </w:pPr>
      <w:r>
        <w:rPr>
          <w:rFonts w:asciiTheme="minorHAnsi" w:hAnsiTheme="minorHAnsi"/>
          <w:sz w:val="22"/>
          <w:szCs w:val="22"/>
        </w:rPr>
        <w:t xml:space="preserve">       </w:t>
      </w:r>
      <w:r w:rsidR="00347A39" w:rsidRPr="00A53D1E">
        <w:rPr>
          <w:rFonts w:asciiTheme="minorHAnsi" w:hAnsiTheme="minorHAnsi"/>
          <w:sz w:val="22"/>
          <w:szCs w:val="22"/>
        </w:rPr>
        <w:t xml:space="preserve">(ha a gyermek nem volt óvodás, vagy ha az óvoda a nevelési tanácsadó       </w:t>
      </w:r>
    </w:p>
    <w:p w14:paraId="2CC7DC74" w14:textId="77777777" w:rsidR="00347A39" w:rsidRPr="00A53D1E" w:rsidRDefault="00347A39" w:rsidP="00347A39">
      <w:pPr>
        <w:pStyle w:val="Csakszveg"/>
        <w:ind w:left="708"/>
        <w:jc w:val="both"/>
        <w:rPr>
          <w:rFonts w:asciiTheme="minorHAnsi" w:hAnsiTheme="minorHAnsi"/>
          <w:sz w:val="22"/>
          <w:szCs w:val="22"/>
        </w:rPr>
      </w:pPr>
      <w:r w:rsidRPr="00A53D1E">
        <w:rPr>
          <w:rFonts w:asciiTheme="minorHAnsi" w:hAnsiTheme="minorHAnsi"/>
          <w:sz w:val="22"/>
          <w:szCs w:val="22"/>
        </w:rPr>
        <w:t xml:space="preserve">          vizsgálatát javasolta)</w:t>
      </w:r>
    </w:p>
    <w:p w14:paraId="0A61188C" w14:textId="77777777" w:rsidR="00347A39" w:rsidRPr="00A53D1E" w:rsidRDefault="00347A39" w:rsidP="00347A39">
      <w:pPr>
        <w:pStyle w:val="Csakszveg"/>
        <w:jc w:val="both"/>
        <w:rPr>
          <w:rFonts w:asciiTheme="minorHAnsi" w:hAnsiTheme="minorHAnsi"/>
          <w:sz w:val="22"/>
          <w:szCs w:val="22"/>
        </w:rPr>
      </w:pPr>
      <w:r w:rsidRPr="00A53D1E">
        <w:rPr>
          <w:rFonts w:asciiTheme="minorHAnsi" w:hAnsiTheme="minorHAnsi"/>
          <w:sz w:val="22"/>
          <w:szCs w:val="22"/>
        </w:rPr>
        <w:lastRenderedPageBreak/>
        <w:t xml:space="preserve">                      a gyermek egészségügyi könyvét az iskolaorvos felvételi javaslatával</w:t>
      </w:r>
    </w:p>
    <w:p w14:paraId="49F7747F" w14:textId="77777777" w:rsidR="00347A39"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                      szakértői bizottság véleményét.</w:t>
      </w:r>
    </w:p>
    <w:p w14:paraId="353D0A79" w14:textId="77777777" w:rsidR="00347A39" w:rsidRPr="00A53D1E" w:rsidRDefault="00347A39" w:rsidP="00347A39">
      <w:pPr>
        <w:pStyle w:val="Csakszveg"/>
        <w:jc w:val="both"/>
        <w:rPr>
          <w:rFonts w:asciiTheme="minorHAnsi" w:hAnsiTheme="minorHAnsi"/>
          <w:sz w:val="22"/>
          <w:szCs w:val="22"/>
        </w:rPr>
      </w:pPr>
    </w:p>
    <w:p w14:paraId="01C791BD" w14:textId="77777777" w:rsidR="00347A39" w:rsidRDefault="006C38C5" w:rsidP="0013664A">
      <w:pPr>
        <w:pStyle w:val="Csakszveg"/>
        <w:numPr>
          <w:ilvl w:val="0"/>
          <w:numId w:val="66"/>
        </w:numPr>
        <w:jc w:val="both"/>
        <w:rPr>
          <w:rFonts w:asciiTheme="minorHAnsi" w:hAnsiTheme="minorHAnsi"/>
          <w:sz w:val="22"/>
          <w:szCs w:val="22"/>
        </w:rPr>
      </w:pPr>
      <w:r>
        <w:rPr>
          <w:rFonts w:asciiTheme="minorHAnsi" w:hAnsiTheme="minorHAnsi"/>
          <w:sz w:val="22"/>
          <w:szCs w:val="22"/>
        </w:rPr>
        <w:t>beiratkozási körzete</w:t>
      </w:r>
      <w:r w:rsidR="00347A39" w:rsidRPr="00A53D1E">
        <w:rPr>
          <w:rFonts w:asciiTheme="minorHAnsi" w:hAnsiTheme="minorHAnsi"/>
          <w:sz w:val="22"/>
          <w:szCs w:val="22"/>
        </w:rPr>
        <w:t xml:space="preserve">n kívül lakó tanulók </w:t>
      </w:r>
      <w:r>
        <w:rPr>
          <w:rFonts w:asciiTheme="minorHAnsi" w:hAnsiTheme="minorHAnsi"/>
          <w:sz w:val="22"/>
          <w:szCs w:val="22"/>
        </w:rPr>
        <w:t>első</w:t>
      </w:r>
      <w:r w:rsidR="00B074DD">
        <w:rPr>
          <w:rFonts w:asciiTheme="minorHAnsi" w:hAnsiTheme="minorHAnsi"/>
          <w:sz w:val="22"/>
          <w:szCs w:val="22"/>
        </w:rPr>
        <w:t xml:space="preserve"> évfolyamra történő felvétele során a jogszabályban szabályozott előnyben részesítés és a különleges helyzet sorrendjében  döntünk. </w:t>
      </w:r>
      <w:r w:rsidR="00AE0970">
        <w:rPr>
          <w:rFonts w:asciiTheme="minorHAnsi" w:hAnsiTheme="minorHAnsi"/>
          <w:sz w:val="22"/>
          <w:szCs w:val="22"/>
        </w:rPr>
        <w:t>A férőhelyek számát figyelembe véve a felvételi kérelmeket az általános iskola teljesíteni tudja, sorsolás megszervezésére nincs szükség.</w:t>
      </w:r>
    </w:p>
    <w:p w14:paraId="602EA19A" w14:textId="77777777" w:rsidR="00E26F54" w:rsidRPr="00A53D1E" w:rsidRDefault="00E26F54" w:rsidP="00D50BCB">
      <w:pPr>
        <w:pStyle w:val="Csakszveg"/>
        <w:ind w:left="600"/>
        <w:jc w:val="both"/>
        <w:rPr>
          <w:rFonts w:asciiTheme="minorHAnsi" w:hAnsiTheme="minorHAnsi"/>
          <w:sz w:val="22"/>
          <w:szCs w:val="22"/>
        </w:rPr>
      </w:pPr>
    </w:p>
    <w:p w14:paraId="77FA75A6" w14:textId="77777777" w:rsidR="00347A39" w:rsidRPr="00A53D1E" w:rsidRDefault="00347A39" w:rsidP="00347A39">
      <w:pPr>
        <w:jc w:val="both"/>
        <w:rPr>
          <w:rFonts w:asciiTheme="minorHAnsi" w:hAnsiTheme="minorHAnsi"/>
          <w:sz w:val="22"/>
          <w:szCs w:val="22"/>
        </w:rPr>
      </w:pPr>
    </w:p>
    <w:p w14:paraId="5E8056F1" w14:textId="77777777" w:rsidR="00347A39" w:rsidRPr="00A53D1E" w:rsidRDefault="00347A39" w:rsidP="0013664A">
      <w:pPr>
        <w:numPr>
          <w:ilvl w:val="0"/>
          <w:numId w:val="41"/>
        </w:numPr>
        <w:jc w:val="both"/>
        <w:rPr>
          <w:rFonts w:asciiTheme="minorHAnsi" w:hAnsiTheme="minorHAnsi"/>
          <w:b/>
          <w:sz w:val="22"/>
          <w:szCs w:val="22"/>
        </w:rPr>
      </w:pPr>
      <w:r w:rsidRPr="00A53D1E">
        <w:rPr>
          <w:rFonts w:asciiTheme="minorHAnsi" w:hAnsiTheme="minorHAnsi"/>
          <w:b/>
          <w:sz w:val="22"/>
          <w:szCs w:val="22"/>
        </w:rPr>
        <w:t>9. évfolyamon</w:t>
      </w:r>
    </w:p>
    <w:p w14:paraId="7C943C48" w14:textId="77777777" w:rsidR="00347A39" w:rsidRPr="00A53D1E" w:rsidRDefault="00347A39" w:rsidP="00347A39">
      <w:pPr>
        <w:jc w:val="both"/>
        <w:rPr>
          <w:rFonts w:asciiTheme="minorHAnsi" w:hAnsiTheme="minorHAnsi"/>
          <w:sz w:val="22"/>
          <w:szCs w:val="22"/>
        </w:rPr>
      </w:pPr>
      <w:r w:rsidRPr="00A53D1E">
        <w:rPr>
          <w:rFonts w:asciiTheme="minorHAnsi" w:hAnsiTheme="minorHAnsi"/>
          <w:sz w:val="22"/>
          <w:szCs w:val="22"/>
        </w:rPr>
        <w:t>Elsősorban a szekszárdi illetve a Szekszárd vonzáskörzetébe tartozó általános iskolák végzős tanulóit várjuk, közülük is elsősorban azokat, akiknek céljai között szerepel a felsőfokú továbbtanulás, és kitartó munkára képesek.</w:t>
      </w:r>
    </w:p>
    <w:p w14:paraId="5DD9831A" w14:textId="749D64BC" w:rsidR="002918FA" w:rsidRDefault="00347A39" w:rsidP="00347A39">
      <w:pPr>
        <w:jc w:val="both"/>
        <w:rPr>
          <w:rFonts w:asciiTheme="minorHAnsi" w:hAnsiTheme="minorHAnsi"/>
          <w:sz w:val="22"/>
          <w:szCs w:val="22"/>
        </w:rPr>
      </w:pPr>
      <w:r w:rsidRPr="00A53D1E">
        <w:rPr>
          <w:rFonts w:asciiTheme="minorHAnsi" w:hAnsiTheme="minorHAnsi"/>
          <w:sz w:val="22"/>
          <w:szCs w:val="22"/>
        </w:rPr>
        <w:t>A felvételi eljárás</w:t>
      </w:r>
      <w:r w:rsidR="00937999">
        <w:rPr>
          <w:rFonts w:asciiTheme="minorHAnsi" w:hAnsiTheme="minorHAnsi"/>
          <w:sz w:val="22"/>
          <w:szCs w:val="22"/>
        </w:rPr>
        <w:t xml:space="preserve"> tanév rendjéhez igazodó </w:t>
      </w:r>
      <w:r w:rsidRPr="00A53D1E">
        <w:rPr>
          <w:rFonts w:asciiTheme="minorHAnsi" w:hAnsiTheme="minorHAnsi"/>
          <w:sz w:val="22"/>
          <w:szCs w:val="22"/>
        </w:rPr>
        <w:t xml:space="preserve"> </w:t>
      </w:r>
      <w:r w:rsidR="00937999">
        <w:rPr>
          <w:rFonts w:asciiTheme="minorHAnsi" w:hAnsiTheme="minorHAnsi"/>
          <w:sz w:val="22"/>
          <w:szCs w:val="22"/>
        </w:rPr>
        <w:t>időbeli ütemezésér</w:t>
      </w:r>
      <w:r w:rsidR="00F8280F">
        <w:rPr>
          <w:rFonts w:asciiTheme="minorHAnsi" w:hAnsiTheme="minorHAnsi"/>
          <w:sz w:val="22"/>
          <w:szCs w:val="22"/>
        </w:rPr>
        <w:t xml:space="preserve">e </w:t>
      </w:r>
      <w:r w:rsidR="00937999">
        <w:rPr>
          <w:rFonts w:asciiTheme="minorHAnsi" w:hAnsiTheme="minorHAnsi"/>
          <w:sz w:val="22"/>
          <w:szCs w:val="22"/>
        </w:rPr>
        <w:t>(helyi rendjé</w:t>
      </w:r>
      <w:r w:rsidR="00F8280F">
        <w:rPr>
          <w:rFonts w:asciiTheme="minorHAnsi" w:hAnsiTheme="minorHAnsi"/>
          <w:sz w:val="22"/>
          <w:szCs w:val="22"/>
        </w:rPr>
        <w:t>re</w:t>
      </w:r>
      <w:r w:rsidR="00937999">
        <w:rPr>
          <w:rFonts w:asciiTheme="minorHAnsi" w:hAnsiTheme="minorHAnsi"/>
          <w:sz w:val="22"/>
          <w:szCs w:val="22"/>
        </w:rPr>
        <w:t>), a meghirdetett tanulmányi területekr</w:t>
      </w:r>
      <w:r w:rsidR="00F8280F">
        <w:rPr>
          <w:rFonts w:asciiTheme="minorHAnsi" w:hAnsiTheme="minorHAnsi"/>
          <w:sz w:val="22"/>
          <w:szCs w:val="22"/>
        </w:rPr>
        <w:t xml:space="preserve">e (fenntartói jóváhagyásra) </w:t>
      </w:r>
      <w:r w:rsidRPr="00A53D1E">
        <w:rPr>
          <w:rFonts w:asciiTheme="minorHAnsi" w:hAnsiTheme="minorHAnsi"/>
          <w:sz w:val="22"/>
          <w:szCs w:val="22"/>
        </w:rPr>
        <w:t xml:space="preserve"> minden évben a nevelőtestület</w:t>
      </w:r>
      <w:r w:rsidR="00F8280F">
        <w:rPr>
          <w:rFonts w:asciiTheme="minorHAnsi" w:hAnsiTheme="minorHAnsi"/>
          <w:sz w:val="22"/>
          <w:szCs w:val="22"/>
        </w:rPr>
        <w:t xml:space="preserve"> tesz javaslatot. </w:t>
      </w:r>
      <w:r w:rsidRPr="00A53D1E">
        <w:rPr>
          <w:rFonts w:asciiTheme="minorHAnsi" w:hAnsiTheme="minorHAnsi"/>
          <w:sz w:val="22"/>
          <w:szCs w:val="22"/>
        </w:rPr>
        <w:t xml:space="preserve"> A 2003/2004. tanév</w:t>
      </w:r>
      <w:r>
        <w:rPr>
          <w:rFonts w:asciiTheme="minorHAnsi" w:hAnsiTheme="minorHAnsi"/>
          <w:sz w:val="22"/>
          <w:szCs w:val="22"/>
        </w:rPr>
        <w:t xml:space="preserve">től  a </w:t>
      </w:r>
      <w:r w:rsidRPr="00A53D1E">
        <w:rPr>
          <w:rFonts w:asciiTheme="minorHAnsi" w:hAnsiTheme="minorHAnsi"/>
          <w:sz w:val="22"/>
          <w:szCs w:val="22"/>
        </w:rPr>
        <w:t xml:space="preserve"> központi írásbeli vizsga </w:t>
      </w:r>
      <w:r>
        <w:rPr>
          <w:rFonts w:asciiTheme="minorHAnsi" w:hAnsiTheme="minorHAnsi"/>
          <w:sz w:val="22"/>
          <w:szCs w:val="22"/>
        </w:rPr>
        <w:t xml:space="preserve">megírásával lehet </w:t>
      </w:r>
      <w:r w:rsidR="004345D1">
        <w:rPr>
          <w:rFonts w:asciiTheme="minorHAnsi" w:hAnsiTheme="minorHAnsi"/>
          <w:sz w:val="22"/>
          <w:szCs w:val="22"/>
        </w:rPr>
        <w:t>a négy</w:t>
      </w:r>
      <w:r w:rsidR="00937999">
        <w:rPr>
          <w:rFonts w:asciiTheme="minorHAnsi" w:hAnsiTheme="minorHAnsi"/>
          <w:sz w:val="22"/>
          <w:szCs w:val="22"/>
        </w:rPr>
        <w:t xml:space="preserve"> </w:t>
      </w:r>
      <w:r w:rsidR="004345D1">
        <w:rPr>
          <w:rFonts w:asciiTheme="minorHAnsi" w:hAnsiTheme="minorHAnsi"/>
          <w:sz w:val="22"/>
          <w:szCs w:val="22"/>
        </w:rPr>
        <w:t xml:space="preserve">évfolyamos gimnáziumi </w:t>
      </w:r>
      <w:r>
        <w:rPr>
          <w:rFonts w:asciiTheme="minorHAnsi" w:hAnsiTheme="minorHAnsi"/>
          <w:sz w:val="22"/>
          <w:szCs w:val="22"/>
        </w:rPr>
        <w:t>tanul</w:t>
      </w:r>
      <w:r w:rsidR="004345D1">
        <w:rPr>
          <w:rFonts w:asciiTheme="minorHAnsi" w:hAnsiTheme="minorHAnsi"/>
          <w:sz w:val="22"/>
          <w:szCs w:val="22"/>
        </w:rPr>
        <w:t>mányi területeinkre jelentkezni.  A</w:t>
      </w:r>
      <w:r>
        <w:rPr>
          <w:rFonts w:asciiTheme="minorHAnsi" w:hAnsiTheme="minorHAnsi"/>
          <w:sz w:val="22"/>
          <w:szCs w:val="22"/>
        </w:rPr>
        <w:t>z Arany János K</w:t>
      </w:r>
      <w:r w:rsidR="00F04FC7">
        <w:rPr>
          <w:rFonts w:asciiTheme="minorHAnsi" w:hAnsiTheme="minorHAnsi"/>
          <w:sz w:val="22"/>
          <w:szCs w:val="22"/>
        </w:rPr>
        <w:t>ollégiumi Program előkészítő ki</w:t>
      </w:r>
      <w:r w:rsidR="004345D1">
        <w:rPr>
          <w:rFonts w:asciiTheme="minorHAnsi" w:hAnsiTheme="minorHAnsi"/>
          <w:sz w:val="22"/>
          <w:szCs w:val="22"/>
        </w:rPr>
        <w:t xml:space="preserve">lencedik osztályába </w:t>
      </w:r>
      <w:r>
        <w:rPr>
          <w:rFonts w:asciiTheme="minorHAnsi" w:hAnsiTheme="minorHAnsi"/>
          <w:sz w:val="22"/>
          <w:szCs w:val="22"/>
        </w:rPr>
        <w:t xml:space="preserve"> a központi </w:t>
      </w:r>
      <w:r w:rsidR="004345D1">
        <w:rPr>
          <w:rFonts w:asciiTheme="minorHAnsi" w:hAnsiTheme="minorHAnsi"/>
          <w:sz w:val="22"/>
          <w:szCs w:val="22"/>
        </w:rPr>
        <w:t xml:space="preserve">írásbeli vizsga előírásáról a kollégium </w:t>
      </w:r>
      <w:r w:rsidR="009D0939">
        <w:rPr>
          <w:rFonts w:asciiTheme="minorHAnsi" w:hAnsiTheme="minorHAnsi"/>
          <w:sz w:val="22"/>
          <w:szCs w:val="22"/>
        </w:rPr>
        <w:t>javaslatát kikérve</w:t>
      </w:r>
      <w:r w:rsidR="004345D1">
        <w:rPr>
          <w:rFonts w:asciiTheme="minorHAnsi" w:hAnsiTheme="minorHAnsi"/>
          <w:sz w:val="22"/>
          <w:szCs w:val="22"/>
        </w:rPr>
        <w:t xml:space="preserve"> döntünk. </w:t>
      </w:r>
      <w:r>
        <w:rPr>
          <w:rFonts w:asciiTheme="minorHAnsi" w:hAnsiTheme="minorHAnsi"/>
          <w:sz w:val="22"/>
          <w:szCs w:val="22"/>
        </w:rPr>
        <w:t xml:space="preserve"> </w:t>
      </w:r>
      <w:r w:rsidRPr="00A53D1E">
        <w:rPr>
          <w:rFonts w:asciiTheme="minorHAnsi" w:hAnsiTheme="minorHAnsi"/>
          <w:sz w:val="22"/>
          <w:szCs w:val="22"/>
        </w:rPr>
        <w:t xml:space="preserve"> A felvételi összteljesítménybe az írásbeli vizsga mellett a 7. év végi és a 8. félévi osztályzatokat öt tantárgyból  beszámítjuk. </w:t>
      </w:r>
    </w:p>
    <w:p w14:paraId="7C875A7A" w14:textId="77777777" w:rsidR="00937999" w:rsidRDefault="00937999" w:rsidP="00347A39">
      <w:pPr>
        <w:jc w:val="both"/>
        <w:rPr>
          <w:rFonts w:asciiTheme="minorHAnsi" w:hAnsiTheme="minorHAnsi"/>
          <w:sz w:val="22"/>
          <w:szCs w:val="22"/>
        </w:rPr>
      </w:pPr>
    </w:p>
    <w:p w14:paraId="6FA6F8F2"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Az általános iskolai tanulmányi eredmények (hozott pontok) számítása:</w:t>
      </w:r>
    </w:p>
    <w:p w14:paraId="73A95B37" w14:textId="77777777" w:rsidR="00937999" w:rsidRDefault="00937999" w:rsidP="00937999">
      <w:pPr>
        <w:jc w:val="both"/>
        <w:rPr>
          <w:rFonts w:asciiTheme="minorHAnsi" w:hAnsiTheme="minorHAnsi"/>
          <w:sz w:val="22"/>
          <w:szCs w:val="22"/>
        </w:rPr>
      </w:pPr>
    </w:p>
    <w:p w14:paraId="431D3E32" w14:textId="77777777" w:rsidR="00937999" w:rsidRDefault="00937999" w:rsidP="00937999">
      <w:pPr>
        <w:jc w:val="both"/>
        <w:rPr>
          <w:rFonts w:asciiTheme="minorHAnsi" w:hAnsiTheme="minorHAnsi"/>
          <w:sz w:val="22"/>
          <w:szCs w:val="22"/>
        </w:rPr>
      </w:pPr>
      <w:r w:rsidRPr="00937999">
        <w:rPr>
          <w:rFonts w:asciiTheme="minorHAnsi" w:hAnsiTheme="minorHAnsi"/>
          <w:sz w:val="22"/>
          <w:szCs w:val="22"/>
        </w:rPr>
        <w:t>A hozott pontokat a 7. osztályos év végi és a 8. osztályos félévi eredményekből, az osztályzatok összegeként számítjuk ki öt tantárgyból. A jelentkezési lapon megadott összes tantárgy osztályzataiból a kötelezők mellett a választható tárgyak közül a jelentkező számára legkedvezőbbet választjuk ki, és azt vesszük figyelembe:</w:t>
      </w:r>
    </w:p>
    <w:p w14:paraId="53E7EFAF" w14:textId="77777777" w:rsidR="001C0422" w:rsidRPr="00937999" w:rsidRDefault="001C0422" w:rsidP="00937999">
      <w:pPr>
        <w:jc w:val="both"/>
        <w:rPr>
          <w:rFonts w:asciiTheme="minorHAnsi" w:hAnsi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933"/>
      </w:tblGrid>
      <w:tr w:rsidR="00937999" w:rsidRPr="00937999" w14:paraId="30524979" w14:textId="77777777" w:rsidTr="00937999">
        <w:trPr>
          <w:jc w:val="center"/>
        </w:trPr>
        <w:tc>
          <w:tcPr>
            <w:tcW w:w="2520" w:type="dxa"/>
            <w:vAlign w:val="center"/>
          </w:tcPr>
          <w:p w14:paraId="03E2FF85"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Kötelező négy tárgy</w:t>
            </w:r>
          </w:p>
        </w:tc>
        <w:tc>
          <w:tcPr>
            <w:tcW w:w="2933" w:type="dxa"/>
            <w:vAlign w:val="center"/>
          </w:tcPr>
          <w:p w14:paraId="367136DB"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 xml:space="preserve">Választható tárgyak közül egy </w:t>
            </w:r>
          </w:p>
        </w:tc>
      </w:tr>
      <w:tr w:rsidR="00937999" w:rsidRPr="00937999" w14:paraId="6E6BBFD5" w14:textId="77777777" w:rsidTr="00937999">
        <w:trPr>
          <w:trHeight w:val="269"/>
          <w:jc w:val="center"/>
        </w:trPr>
        <w:tc>
          <w:tcPr>
            <w:tcW w:w="2520" w:type="dxa"/>
            <w:vMerge w:val="restart"/>
            <w:vAlign w:val="center"/>
          </w:tcPr>
          <w:p w14:paraId="5FD97F98"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 xml:space="preserve">Magyar nyelv és </w:t>
            </w:r>
          </w:p>
          <w:p w14:paraId="3600E5DA"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irodalom (egy</w:t>
            </w:r>
          </w:p>
          <w:p w14:paraId="5B7EAACB"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tárgyként)</w:t>
            </w:r>
          </w:p>
          <w:p w14:paraId="256B1C58"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Matematika</w:t>
            </w:r>
          </w:p>
          <w:p w14:paraId="192B1358"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Történelem</w:t>
            </w:r>
          </w:p>
          <w:p w14:paraId="2491D35D"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Idegen nyelv</w:t>
            </w:r>
          </w:p>
        </w:tc>
        <w:tc>
          <w:tcPr>
            <w:tcW w:w="2933" w:type="dxa"/>
            <w:vMerge w:val="restart"/>
            <w:vAlign w:val="center"/>
          </w:tcPr>
          <w:p w14:paraId="096659B3"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Földrajz</w:t>
            </w:r>
          </w:p>
          <w:p w14:paraId="368BE35F"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Biológia</w:t>
            </w:r>
          </w:p>
          <w:p w14:paraId="2F9E87F5"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Kémia</w:t>
            </w:r>
          </w:p>
          <w:p w14:paraId="6FD290AD" w14:textId="77777777" w:rsidR="00937999" w:rsidRPr="00937999" w:rsidRDefault="00937999" w:rsidP="00BC45BA">
            <w:pPr>
              <w:jc w:val="both"/>
              <w:rPr>
                <w:rFonts w:asciiTheme="minorHAnsi" w:hAnsiTheme="minorHAnsi"/>
                <w:sz w:val="22"/>
                <w:szCs w:val="22"/>
              </w:rPr>
            </w:pPr>
            <w:r w:rsidRPr="00937999">
              <w:rPr>
                <w:rFonts w:asciiTheme="minorHAnsi" w:hAnsiTheme="minorHAnsi"/>
                <w:sz w:val="22"/>
                <w:szCs w:val="22"/>
              </w:rPr>
              <w:t>Fizika</w:t>
            </w:r>
          </w:p>
          <w:p w14:paraId="7C053268" w14:textId="5ED8E174" w:rsidR="00937999" w:rsidRPr="00937999" w:rsidRDefault="00150CA3" w:rsidP="00BC45BA">
            <w:pPr>
              <w:jc w:val="both"/>
              <w:rPr>
                <w:rFonts w:asciiTheme="minorHAnsi" w:hAnsiTheme="minorHAnsi"/>
                <w:sz w:val="22"/>
                <w:szCs w:val="22"/>
              </w:rPr>
            </w:pPr>
            <w:r>
              <w:rPr>
                <w:rFonts w:asciiTheme="minorHAnsi" w:hAnsiTheme="minorHAnsi"/>
                <w:sz w:val="22"/>
                <w:szCs w:val="22"/>
              </w:rPr>
              <w:t>Digitális kultúra</w:t>
            </w:r>
          </w:p>
        </w:tc>
      </w:tr>
      <w:tr w:rsidR="00937999" w:rsidRPr="00937999" w14:paraId="20A984E1" w14:textId="77777777" w:rsidTr="00937999">
        <w:trPr>
          <w:trHeight w:val="269"/>
          <w:jc w:val="center"/>
        </w:trPr>
        <w:tc>
          <w:tcPr>
            <w:tcW w:w="2520" w:type="dxa"/>
            <w:vMerge/>
            <w:vAlign w:val="center"/>
          </w:tcPr>
          <w:p w14:paraId="36AB388E" w14:textId="77777777" w:rsidR="00937999" w:rsidRPr="00937999" w:rsidRDefault="00937999" w:rsidP="00BC45BA">
            <w:pPr>
              <w:jc w:val="both"/>
              <w:rPr>
                <w:rFonts w:asciiTheme="minorHAnsi" w:hAnsiTheme="minorHAnsi"/>
                <w:sz w:val="22"/>
                <w:szCs w:val="22"/>
              </w:rPr>
            </w:pPr>
          </w:p>
        </w:tc>
        <w:tc>
          <w:tcPr>
            <w:tcW w:w="2933" w:type="dxa"/>
            <w:vMerge/>
            <w:vAlign w:val="center"/>
          </w:tcPr>
          <w:p w14:paraId="61A561E5" w14:textId="77777777" w:rsidR="00937999" w:rsidRPr="00937999" w:rsidRDefault="00937999" w:rsidP="00BC45BA">
            <w:pPr>
              <w:jc w:val="both"/>
              <w:rPr>
                <w:rFonts w:asciiTheme="minorHAnsi" w:hAnsiTheme="minorHAnsi"/>
                <w:sz w:val="22"/>
                <w:szCs w:val="22"/>
              </w:rPr>
            </w:pPr>
          </w:p>
        </w:tc>
      </w:tr>
      <w:tr w:rsidR="00937999" w:rsidRPr="00937999" w14:paraId="671F21D2" w14:textId="77777777" w:rsidTr="00937999">
        <w:trPr>
          <w:trHeight w:val="269"/>
          <w:jc w:val="center"/>
        </w:trPr>
        <w:tc>
          <w:tcPr>
            <w:tcW w:w="2520" w:type="dxa"/>
            <w:vMerge/>
            <w:vAlign w:val="center"/>
          </w:tcPr>
          <w:p w14:paraId="225B7ACA" w14:textId="77777777" w:rsidR="00937999" w:rsidRPr="00937999" w:rsidRDefault="00937999" w:rsidP="00BC45BA">
            <w:pPr>
              <w:jc w:val="both"/>
              <w:rPr>
                <w:rFonts w:asciiTheme="minorHAnsi" w:hAnsiTheme="minorHAnsi"/>
                <w:sz w:val="22"/>
                <w:szCs w:val="22"/>
              </w:rPr>
            </w:pPr>
          </w:p>
        </w:tc>
        <w:tc>
          <w:tcPr>
            <w:tcW w:w="2933" w:type="dxa"/>
            <w:vMerge/>
            <w:vAlign w:val="center"/>
          </w:tcPr>
          <w:p w14:paraId="2A826310" w14:textId="77777777" w:rsidR="00937999" w:rsidRPr="00937999" w:rsidRDefault="00937999" w:rsidP="00BC45BA">
            <w:pPr>
              <w:jc w:val="both"/>
              <w:rPr>
                <w:rFonts w:asciiTheme="minorHAnsi" w:hAnsiTheme="minorHAnsi"/>
                <w:sz w:val="22"/>
                <w:szCs w:val="22"/>
              </w:rPr>
            </w:pPr>
          </w:p>
        </w:tc>
      </w:tr>
      <w:tr w:rsidR="00937999" w:rsidRPr="00937999" w14:paraId="0741AC7F" w14:textId="77777777" w:rsidTr="00937999">
        <w:trPr>
          <w:trHeight w:val="269"/>
          <w:jc w:val="center"/>
        </w:trPr>
        <w:tc>
          <w:tcPr>
            <w:tcW w:w="2520" w:type="dxa"/>
            <w:vMerge/>
            <w:vAlign w:val="center"/>
          </w:tcPr>
          <w:p w14:paraId="30615A4B" w14:textId="77777777" w:rsidR="00937999" w:rsidRPr="00937999" w:rsidRDefault="00937999" w:rsidP="00BC45BA">
            <w:pPr>
              <w:jc w:val="both"/>
              <w:rPr>
                <w:rFonts w:asciiTheme="minorHAnsi" w:hAnsiTheme="minorHAnsi"/>
                <w:sz w:val="22"/>
                <w:szCs w:val="22"/>
              </w:rPr>
            </w:pPr>
          </w:p>
        </w:tc>
        <w:tc>
          <w:tcPr>
            <w:tcW w:w="2933" w:type="dxa"/>
            <w:vMerge/>
            <w:vAlign w:val="center"/>
          </w:tcPr>
          <w:p w14:paraId="21D1C365" w14:textId="77777777" w:rsidR="00937999" w:rsidRPr="00937999" w:rsidRDefault="00937999" w:rsidP="00BC45BA">
            <w:pPr>
              <w:jc w:val="both"/>
              <w:rPr>
                <w:rFonts w:asciiTheme="minorHAnsi" w:hAnsiTheme="minorHAnsi"/>
                <w:sz w:val="22"/>
                <w:szCs w:val="22"/>
              </w:rPr>
            </w:pPr>
          </w:p>
        </w:tc>
      </w:tr>
      <w:tr w:rsidR="00937999" w:rsidRPr="00937999" w14:paraId="6A81639D" w14:textId="77777777" w:rsidTr="00937999">
        <w:trPr>
          <w:trHeight w:val="269"/>
          <w:jc w:val="center"/>
        </w:trPr>
        <w:tc>
          <w:tcPr>
            <w:tcW w:w="2520" w:type="dxa"/>
            <w:vMerge/>
            <w:vAlign w:val="center"/>
          </w:tcPr>
          <w:p w14:paraId="7D833D74" w14:textId="77777777" w:rsidR="00937999" w:rsidRPr="00937999" w:rsidRDefault="00937999" w:rsidP="00BC45BA">
            <w:pPr>
              <w:jc w:val="both"/>
              <w:rPr>
                <w:rFonts w:asciiTheme="minorHAnsi" w:hAnsiTheme="minorHAnsi"/>
                <w:sz w:val="22"/>
                <w:szCs w:val="22"/>
              </w:rPr>
            </w:pPr>
          </w:p>
        </w:tc>
        <w:tc>
          <w:tcPr>
            <w:tcW w:w="2933" w:type="dxa"/>
            <w:vMerge/>
            <w:vAlign w:val="center"/>
          </w:tcPr>
          <w:p w14:paraId="2ED9899F" w14:textId="77777777" w:rsidR="00937999" w:rsidRPr="00937999" w:rsidRDefault="00937999" w:rsidP="00BC45BA">
            <w:pPr>
              <w:jc w:val="both"/>
              <w:rPr>
                <w:rFonts w:asciiTheme="minorHAnsi" w:hAnsiTheme="minorHAnsi"/>
                <w:sz w:val="22"/>
                <w:szCs w:val="22"/>
              </w:rPr>
            </w:pPr>
          </w:p>
        </w:tc>
      </w:tr>
      <w:tr w:rsidR="00937999" w:rsidRPr="00937999" w14:paraId="258C200F" w14:textId="77777777" w:rsidTr="00937999">
        <w:trPr>
          <w:trHeight w:val="269"/>
          <w:jc w:val="center"/>
        </w:trPr>
        <w:tc>
          <w:tcPr>
            <w:tcW w:w="2520" w:type="dxa"/>
            <w:vMerge/>
            <w:vAlign w:val="center"/>
          </w:tcPr>
          <w:p w14:paraId="00D7697D" w14:textId="77777777" w:rsidR="00937999" w:rsidRPr="00937999" w:rsidRDefault="00937999" w:rsidP="00BC45BA">
            <w:pPr>
              <w:jc w:val="both"/>
              <w:rPr>
                <w:rFonts w:asciiTheme="minorHAnsi" w:hAnsiTheme="minorHAnsi"/>
                <w:sz w:val="22"/>
                <w:szCs w:val="22"/>
              </w:rPr>
            </w:pPr>
          </w:p>
        </w:tc>
        <w:tc>
          <w:tcPr>
            <w:tcW w:w="2933" w:type="dxa"/>
            <w:vMerge/>
            <w:vAlign w:val="center"/>
          </w:tcPr>
          <w:p w14:paraId="62F67FA7" w14:textId="77777777" w:rsidR="00937999" w:rsidRPr="00937999" w:rsidRDefault="00937999" w:rsidP="00BC45BA">
            <w:pPr>
              <w:jc w:val="both"/>
              <w:rPr>
                <w:rFonts w:asciiTheme="minorHAnsi" w:hAnsiTheme="minorHAnsi"/>
                <w:sz w:val="22"/>
                <w:szCs w:val="22"/>
              </w:rPr>
            </w:pPr>
          </w:p>
        </w:tc>
      </w:tr>
    </w:tbl>
    <w:p w14:paraId="0BB69E18"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(Ha magyar nyelvből és magyar irodalomból külön osztályzat van, a két tantárgy érdemjegyének egészre kerekített átlagát vesszük figyelembe a pontok kialakításánál.)</w:t>
      </w:r>
    </w:p>
    <w:p w14:paraId="77DBAC7F" w14:textId="77777777" w:rsidR="00937999" w:rsidRDefault="00937999" w:rsidP="00937999">
      <w:pPr>
        <w:jc w:val="both"/>
        <w:rPr>
          <w:rFonts w:asciiTheme="minorHAnsi" w:hAnsiTheme="minorHAnsi"/>
          <w:sz w:val="22"/>
          <w:szCs w:val="22"/>
        </w:rPr>
      </w:pPr>
    </w:p>
    <w:p w14:paraId="417583AA"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 xml:space="preserve">A felvételi pontok számítása: </w:t>
      </w:r>
    </w:p>
    <w:p w14:paraId="5448F097" w14:textId="77777777" w:rsidR="00937999" w:rsidRDefault="00937999" w:rsidP="00937999">
      <w:pPr>
        <w:jc w:val="both"/>
        <w:rPr>
          <w:rFonts w:asciiTheme="minorHAnsi" w:hAnsiTheme="minorHAnsi"/>
          <w:sz w:val="22"/>
          <w:szCs w:val="22"/>
        </w:rPr>
      </w:pPr>
    </w:p>
    <w:p w14:paraId="0D42B6E9"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Minden tanulmányi területen az írásbeli vizsga eredményét és a hozott pontokat egyenlő súllyal (50:50) számítjuk be. A sportiskolai képzésben emellett a felvétel feltételeként a sportegészségügyi alkalmassági és fizikai, illetve sportági képesség felmérési vizsgálaton való megfelelést határozzuk meg.</w:t>
      </w:r>
    </w:p>
    <w:p w14:paraId="536FCB41" w14:textId="77777777" w:rsidR="00937999" w:rsidRDefault="00937999" w:rsidP="00937999">
      <w:pPr>
        <w:jc w:val="both"/>
        <w:rPr>
          <w:rFonts w:asciiTheme="minorHAnsi" w:hAnsiTheme="minorHAnsi"/>
          <w:sz w:val="22"/>
          <w:szCs w:val="22"/>
        </w:rPr>
      </w:pPr>
    </w:p>
    <w:p w14:paraId="02D568D0"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A felvételi rangsor kialakítása:</w:t>
      </w:r>
    </w:p>
    <w:p w14:paraId="5022B221" w14:textId="77777777" w:rsidR="00937999" w:rsidRDefault="00937999" w:rsidP="00937999">
      <w:pPr>
        <w:jc w:val="both"/>
        <w:rPr>
          <w:rFonts w:asciiTheme="minorHAnsi" w:hAnsiTheme="minorHAnsi"/>
          <w:sz w:val="22"/>
          <w:szCs w:val="22"/>
        </w:rPr>
      </w:pPr>
      <w:r w:rsidRPr="00937999">
        <w:rPr>
          <w:rFonts w:asciiTheme="minorHAnsi" w:hAnsiTheme="minorHAnsi"/>
          <w:sz w:val="22"/>
          <w:szCs w:val="22"/>
        </w:rPr>
        <w:t xml:space="preserve">A felvételi pontszám alapján sorba rendezzük a jelentkezőket. Sorrendazonosság esetén előnyben kell részesíteni a hátrányos helyzetű tanulókat. </w:t>
      </w:r>
    </w:p>
    <w:p w14:paraId="5E18692A" w14:textId="77777777" w:rsidR="00BC45BA" w:rsidRPr="00BC45BA" w:rsidRDefault="00BC45BA" w:rsidP="00BC45BA">
      <w:pPr>
        <w:jc w:val="both"/>
        <w:rPr>
          <w:rFonts w:asciiTheme="minorHAnsi" w:hAnsiTheme="minorHAnsi"/>
          <w:sz w:val="22"/>
          <w:szCs w:val="22"/>
        </w:rPr>
      </w:pPr>
      <w:r w:rsidRPr="00BC45BA">
        <w:rPr>
          <w:rFonts w:asciiTheme="minorHAnsi" w:hAnsiTheme="minorHAnsi"/>
          <w:sz w:val="22"/>
          <w:szCs w:val="22"/>
        </w:rPr>
        <w:lastRenderedPageBreak/>
        <w:t>Ezt követő sorrendazonosság esetén a különleges helyzetben lévő</w:t>
      </w:r>
      <w:r>
        <w:rPr>
          <w:rFonts w:asciiTheme="minorHAnsi" w:hAnsiTheme="minorHAnsi"/>
          <w:sz w:val="22"/>
          <w:szCs w:val="22"/>
        </w:rPr>
        <w:t xml:space="preserve"> tanulókat részesítjük előnyben, majd pedig akinek </w:t>
      </w:r>
      <w:r w:rsidRPr="00BC45BA">
        <w:rPr>
          <w:rFonts w:asciiTheme="minorHAnsi" w:hAnsiTheme="minorHAnsi"/>
          <w:sz w:val="22"/>
          <w:szCs w:val="22"/>
        </w:rPr>
        <w:t>lakóhelye a járás területén van</w:t>
      </w:r>
    </w:p>
    <w:p w14:paraId="6987648B" w14:textId="77777777" w:rsidR="00BC45BA" w:rsidRDefault="00BC45BA" w:rsidP="00937999">
      <w:pPr>
        <w:jc w:val="both"/>
        <w:rPr>
          <w:rFonts w:asciiTheme="minorHAnsi" w:hAnsiTheme="minorHAnsi"/>
          <w:sz w:val="22"/>
          <w:szCs w:val="22"/>
        </w:rPr>
      </w:pPr>
    </w:p>
    <w:p w14:paraId="0A29251B" w14:textId="77777777" w:rsidR="001C0422" w:rsidRDefault="001C0422" w:rsidP="00937999">
      <w:pPr>
        <w:jc w:val="both"/>
        <w:rPr>
          <w:rFonts w:asciiTheme="minorHAnsi" w:hAnsiTheme="minorHAnsi"/>
          <w:sz w:val="22"/>
          <w:szCs w:val="22"/>
        </w:rPr>
      </w:pPr>
    </w:p>
    <w:p w14:paraId="678132E8" w14:textId="77777777" w:rsidR="00BC45BA" w:rsidRDefault="00BC45BA" w:rsidP="00937999">
      <w:pPr>
        <w:jc w:val="both"/>
        <w:rPr>
          <w:rFonts w:asciiTheme="minorHAnsi" w:hAnsiTheme="minorHAnsi"/>
          <w:sz w:val="22"/>
          <w:szCs w:val="22"/>
        </w:rPr>
      </w:pPr>
      <w:r>
        <w:rPr>
          <w:rFonts w:asciiTheme="minorHAnsi" w:hAnsiTheme="minorHAnsi"/>
          <w:sz w:val="22"/>
          <w:szCs w:val="22"/>
        </w:rPr>
        <w:t>Intézményünkben a felvételi rangsorolás szempontjából különleges helyzetűnek tekintjük azt a tanulót, aki</w:t>
      </w:r>
    </w:p>
    <w:p w14:paraId="628ACDAA" w14:textId="77777777" w:rsidR="00BC45BA" w:rsidRDefault="00BC45BA" w:rsidP="0013664A">
      <w:pPr>
        <w:pStyle w:val="Listaszerbekezds"/>
        <w:numPr>
          <w:ilvl w:val="0"/>
          <w:numId w:val="66"/>
        </w:numPr>
        <w:jc w:val="both"/>
        <w:rPr>
          <w:rFonts w:asciiTheme="minorHAnsi" w:hAnsiTheme="minorHAnsi"/>
          <w:sz w:val="22"/>
          <w:szCs w:val="22"/>
        </w:rPr>
      </w:pPr>
      <w:r>
        <w:rPr>
          <w:rFonts w:asciiTheme="minorHAnsi" w:hAnsiTheme="minorHAnsi"/>
          <w:sz w:val="22"/>
          <w:szCs w:val="22"/>
        </w:rPr>
        <w:t>írásbeli központi felvételi vizsgáját eredményesebben teljesíti</w:t>
      </w:r>
    </w:p>
    <w:p w14:paraId="0200D55E" w14:textId="77777777" w:rsidR="00BC45BA" w:rsidRDefault="00BC45BA" w:rsidP="0013664A">
      <w:pPr>
        <w:pStyle w:val="Listaszerbekezds"/>
        <w:numPr>
          <w:ilvl w:val="0"/>
          <w:numId w:val="66"/>
        </w:numPr>
        <w:jc w:val="both"/>
        <w:rPr>
          <w:rFonts w:asciiTheme="minorHAnsi" w:hAnsiTheme="minorHAnsi"/>
          <w:sz w:val="22"/>
          <w:szCs w:val="22"/>
        </w:rPr>
      </w:pPr>
      <w:r>
        <w:rPr>
          <w:rFonts w:asciiTheme="minorHAnsi" w:hAnsiTheme="minorHAnsi"/>
          <w:sz w:val="22"/>
          <w:szCs w:val="22"/>
        </w:rPr>
        <w:t>szekszárdi</w:t>
      </w:r>
    </w:p>
    <w:p w14:paraId="75062C1F" w14:textId="77777777" w:rsidR="00BC45BA" w:rsidRDefault="00BC45BA" w:rsidP="0013664A">
      <w:pPr>
        <w:pStyle w:val="Listaszerbekezds"/>
        <w:numPr>
          <w:ilvl w:val="0"/>
          <w:numId w:val="66"/>
        </w:numPr>
        <w:jc w:val="both"/>
        <w:rPr>
          <w:rFonts w:asciiTheme="minorHAnsi" w:hAnsiTheme="minorHAnsi"/>
          <w:sz w:val="22"/>
          <w:szCs w:val="22"/>
        </w:rPr>
      </w:pPr>
      <w:r w:rsidRPr="00937999">
        <w:rPr>
          <w:rFonts w:asciiTheme="minorHAnsi" w:hAnsiTheme="minorHAnsi"/>
          <w:sz w:val="22"/>
          <w:szCs w:val="22"/>
        </w:rPr>
        <w:t>akinek testvére jelenleg is iskolánk tanulója</w:t>
      </w:r>
    </w:p>
    <w:p w14:paraId="08D78B37" w14:textId="77777777" w:rsidR="00BC45BA" w:rsidRPr="00BC45BA" w:rsidRDefault="00BC45BA" w:rsidP="0013664A">
      <w:pPr>
        <w:pStyle w:val="Listaszerbekezds"/>
        <w:numPr>
          <w:ilvl w:val="0"/>
          <w:numId w:val="66"/>
        </w:numPr>
        <w:jc w:val="both"/>
        <w:rPr>
          <w:rFonts w:asciiTheme="minorHAnsi" w:hAnsiTheme="minorHAnsi"/>
          <w:sz w:val="22"/>
          <w:szCs w:val="22"/>
        </w:rPr>
      </w:pPr>
      <w:r w:rsidRPr="00BC45BA">
        <w:rPr>
          <w:rFonts w:asciiTheme="minorHAnsi" w:hAnsiTheme="minorHAnsi"/>
          <w:sz w:val="22"/>
          <w:szCs w:val="22"/>
        </w:rPr>
        <w:t>testvére, szülője iskolánk tanulója</w:t>
      </w:r>
      <w:r>
        <w:rPr>
          <w:rFonts w:asciiTheme="minorHAnsi" w:hAnsiTheme="minorHAnsi"/>
          <w:sz w:val="22"/>
          <w:szCs w:val="22"/>
        </w:rPr>
        <w:t xml:space="preserve"> volt</w:t>
      </w:r>
    </w:p>
    <w:p w14:paraId="50048164" w14:textId="77777777" w:rsidR="00937999" w:rsidRDefault="00937999" w:rsidP="00937999">
      <w:pPr>
        <w:jc w:val="both"/>
        <w:rPr>
          <w:rFonts w:asciiTheme="minorHAnsi" w:hAnsiTheme="minorHAnsi"/>
          <w:sz w:val="22"/>
          <w:szCs w:val="22"/>
        </w:rPr>
      </w:pPr>
    </w:p>
    <w:p w14:paraId="57E4ACF2"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Az előnyben részesítéshez a megfelelő dokumentumok benyújtása szükséges. (HH-igazolás, nyilatkozat testvér/szülő jelenlegi/korábbi középiskolai jogviszonyáról.)</w:t>
      </w:r>
    </w:p>
    <w:p w14:paraId="7ACBB506" w14:textId="77777777" w:rsidR="00BC45BA" w:rsidRDefault="00BC45BA" w:rsidP="00937999">
      <w:pPr>
        <w:jc w:val="both"/>
        <w:rPr>
          <w:rFonts w:asciiTheme="minorHAnsi" w:hAnsiTheme="minorHAnsi"/>
          <w:sz w:val="22"/>
          <w:szCs w:val="22"/>
        </w:rPr>
      </w:pPr>
    </w:p>
    <w:p w14:paraId="73ECA3B5" w14:textId="77777777" w:rsidR="00937999" w:rsidRPr="00937999" w:rsidRDefault="00937999" w:rsidP="00937999">
      <w:pPr>
        <w:jc w:val="both"/>
        <w:rPr>
          <w:rFonts w:asciiTheme="minorHAnsi" w:hAnsiTheme="minorHAnsi"/>
          <w:sz w:val="22"/>
          <w:szCs w:val="22"/>
        </w:rPr>
      </w:pPr>
      <w:r w:rsidRPr="00937999">
        <w:rPr>
          <w:rFonts w:asciiTheme="minorHAnsi" w:hAnsiTheme="minorHAnsi"/>
          <w:sz w:val="22"/>
          <w:szCs w:val="22"/>
        </w:rPr>
        <w:t>Az így kialakult sorrend a felvételizők rangsora.</w:t>
      </w:r>
    </w:p>
    <w:p w14:paraId="585152C2" w14:textId="77777777" w:rsidR="00937999" w:rsidRDefault="00937999" w:rsidP="00347A39">
      <w:pPr>
        <w:jc w:val="both"/>
        <w:rPr>
          <w:rFonts w:asciiTheme="minorHAnsi" w:hAnsiTheme="minorHAnsi"/>
          <w:sz w:val="22"/>
          <w:szCs w:val="22"/>
        </w:rPr>
      </w:pPr>
    </w:p>
    <w:p w14:paraId="42E0CDFE" w14:textId="77777777" w:rsidR="00E006F9" w:rsidRDefault="002918FA" w:rsidP="00E006F9">
      <w:pPr>
        <w:autoSpaceDE w:val="0"/>
        <w:autoSpaceDN w:val="0"/>
        <w:adjustRightInd w:val="0"/>
        <w:jc w:val="both"/>
        <w:rPr>
          <w:rFonts w:ascii="Calibri" w:hAnsi="Calibri" w:cs="Calibri"/>
          <w:color w:val="000000"/>
          <w:sz w:val="22"/>
          <w:szCs w:val="22"/>
        </w:rPr>
      </w:pPr>
      <w:r>
        <w:rPr>
          <w:rFonts w:asciiTheme="minorHAnsi" w:hAnsiTheme="minorHAnsi"/>
          <w:sz w:val="22"/>
          <w:szCs w:val="22"/>
        </w:rPr>
        <w:t>A köznevelési sportiskolai tanulmányi területre jelentkező 8. évfolyamos tanulók számára a központi felvételi vizsga  mellett a felvétel feltételeként  sportegészségügyi alkalmassági és fizikai, illetve sportági képesség felmérési vizsgálatot tartunk a középiskolai felvételi eljárás időszakában. (6.2. pont)</w:t>
      </w:r>
      <w:r w:rsidR="00E006F9">
        <w:rPr>
          <w:rFonts w:asciiTheme="minorHAnsi" w:hAnsiTheme="minorHAnsi"/>
          <w:sz w:val="22"/>
          <w:szCs w:val="22"/>
        </w:rPr>
        <w:t xml:space="preserve">. </w:t>
      </w:r>
      <w:r w:rsidR="00E006F9">
        <w:rPr>
          <w:rFonts w:ascii="Calibri" w:hAnsi="Calibri" w:cs="Calibri"/>
          <w:color w:val="000000"/>
          <w:sz w:val="22"/>
          <w:szCs w:val="22"/>
        </w:rPr>
        <w:t>A fizikai képességfelmérésen való megfelelés a szükséges feltétele a köznevelési típusú sportiskolai tanulmányi területre történő felvételnek, eredménye a tanulók rangsorolásába nem számítható be. Nem-megfelelés esetén a jelentkező tanuló nem nyerhet felvételt az élsport-utánpó</w:t>
      </w:r>
      <w:r w:rsidR="00307703">
        <w:rPr>
          <w:rFonts w:ascii="Calibri" w:hAnsi="Calibri" w:cs="Calibri"/>
          <w:color w:val="000000"/>
          <w:sz w:val="22"/>
          <w:szCs w:val="22"/>
        </w:rPr>
        <w:t>tl</w:t>
      </w:r>
      <w:r w:rsidR="00E006F9">
        <w:rPr>
          <w:rFonts w:ascii="Calibri" w:hAnsi="Calibri" w:cs="Calibri"/>
          <w:color w:val="000000"/>
          <w:sz w:val="22"/>
          <w:szCs w:val="22"/>
        </w:rPr>
        <w:t xml:space="preserve">ást tudatosan felvállaló képzésre. </w:t>
      </w:r>
    </w:p>
    <w:p w14:paraId="454B6A3B" w14:textId="77777777" w:rsidR="00E006F9" w:rsidRDefault="00E006F9" w:rsidP="00347A39">
      <w:pPr>
        <w:jc w:val="both"/>
        <w:rPr>
          <w:rFonts w:asciiTheme="minorHAnsi" w:hAnsiTheme="minorHAnsi"/>
          <w:sz w:val="22"/>
          <w:szCs w:val="22"/>
        </w:rPr>
      </w:pPr>
    </w:p>
    <w:p w14:paraId="793734EB" w14:textId="77777777" w:rsidR="00E006F9" w:rsidRDefault="00BC45BA" w:rsidP="00347A39">
      <w:pPr>
        <w:jc w:val="both"/>
        <w:rPr>
          <w:rFonts w:asciiTheme="minorHAnsi" w:hAnsiTheme="minorHAnsi"/>
          <w:sz w:val="22"/>
          <w:szCs w:val="22"/>
        </w:rPr>
      </w:pPr>
      <w:r>
        <w:rPr>
          <w:rFonts w:asciiTheme="minorHAnsi" w:hAnsiTheme="minorHAnsi"/>
          <w:sz w:val="22"/>
          <w:szCs w:val="22"/>
        </w:rPr>
        <w:t xml:space="preserve">Az Arany János </w:t>
      </w:r>
      <w:r w:rsidR="00E006F9">
        <w:rPr>
          <w:rFonts w:asciiTheme="minorHAnsi" w:hAnsiTheme="minorHAnsi"/>
          <w:sz w:val="22"/>
          <w:szCs w:val="22"/>
        </w:rPr>
        <w:t xml:space="preserve">Kollégiumi Programba ettől eltérően pályázat útján lehet bekerülni. </w:t>
      </w:r>
    </w:p>
    <w:p w14:paraId="55F61341" w14:textId="5503089D" w:rsidR="00E006F9" w:rsidRDefault="00E006F9" w:rsidP="00347A39">
      <w:pPr>
        <w:jc w:val="both"/>
        <w:rPr>
          <w:rFonts w:asciiTheme="minorHAnsi" w:hAnsiTheme="minorHAnsi"/>
          <w:sz w:val="22"/>
          <w:szCs w:val="22"/>
        </w:rPr>
      </w:pPr>
      <w:r w:rsidRPr="00E006F9">
        <w:rPr>
          <w:rFonts w:asciiTheme="minorHAnsi" w:hAnsiTheme="minorHAnsi"/>
          <w:sz w:val="22"/>
          <w:szCs w:val="22"/>
        </w:rPr>
        <w:t>A programba való bekerülés feltétele</w:t>
      </w:r>
      <w:r>
        <w:rPr>
          <w:rFonts w:asciiTheme="minorHAnsi" w:hAnsiTheme="minorHAnsi"/>
          <w:sz w:val="22"/>
          <w:szCs w:val="22"/>
        </w:rPr>
        <w:t>it jogszabály és a</w:t>
      </w:r>
      <w:r w:rsidR="00CA3B72">
        <w:rPr>
          <w:rFonts w:asciiTheme="minorHAnsi" w:hAnsiTheme="minorHAnsi"/>
          <w:sz w:val="22"/>
          <w:szCs w:val="22"/>
        </w:rPr>
        <w:t xml:space="preserve"> köznevelésért felelős miniszter</w:t>
      </w:r>
      <w:r>
        <w:rPr>
          <w:rFonts w:asciiTheme="minorHAnsi" w:hAnsiTheme="minorHAnsi"/>
          <w:sz w:val="22"/>
          <w:szCs w:val="22"/>
        </w:rPr>
        <w:t xml:space="preserve"> által közzétett pályázati felhívás határozza meg. </w:t>
      </w:r>
    </w:p>
    <w:p w14:paraId="5C4D966E" w14:textId="7EAB7430" w:rsidR="00307703" w:rsidRDefault="00E006F9" w:rsidP="00347A39">
      <w:pPr>
        <w:jc w:val="both"/>
        <w:rPr>
          <w:rFonts w:asciiTheme="minorHAnsi" w:hAnsiTheme="minorHAnsi"/>
          <w:sz w:val="22"/>
          <w:szCs w:val="22"/>
        </w:rPr>
      </w:pPr>
      <w:r>
        <w:rPr>
          <w:rFonts w:asciiTheme="minorHAnsi" w:hAnsiTheme="minorHAnsi"/>
          <w:sz w:val="22"/>
          <w:szCs w:val="22"/>
        </w:rPr>
        <w:t>A pályázati feltételekn</w:t>
      </w:r>
      <w:r w:rsidR="00307703">
        <w:rPr>
          <w:rFonts w:asciiTheme="minorHAnsi" w:hAnsiTheme="minorHAnsi"/>
          <w:sz w:val="22"/>
          <w:szCs w:val="22"/>
        </w:rPr>
        <w:t>ek megfelelés esetén:</w:t>
      </w:r>
    </w:p>
    <w:p w14:paraId="777B94BF" w14:textId="20780D85" w:rsidR="006404E4" w:rsidRPr="00427FF5" w:rsidRDefault="00427FF5" w:rsidP="00427FF5">
      <w:pPr>
        <w:jc w:val="both"/>
        <w:rPr>
          <w:rFonts w:asciiTheme="minorHAnsi" w:hAnsiTheme="minorHAnsi"/>
          <w:sz w:val="22"/>
          <w:szCs w:val="22"/>
        </w:rPr>
      </w:pPr>
      <w:r>
        <w:rPr>
          <w:rFonts w:asciiTheme="minorHAnsi" w:hAnsiTheme="minorHAnsi"/>
          <w:sz w:val="22"/>
          <w:szCs w:val="22"/>
        </w:rPr>
        <w:t xml:space="preserve">a felvételi pontszám alapján sorba rendezzük a jelentkezőket. Sorrendazonosság esetén előnyben kell részesíteni a hátrányos helyzetű tanulókat, majd a különleges helyzetben lévő tanulókat.  </w:t>
      </w:r>
    </w:p>
    <w:p w14:paraId="20DB0E84" w14:textId="77777777" w:rsidR="00427FF5" w:rsidRDefault="00427FF5" w:rsidP="00347A39">
      <w:pPr>
        <w:jc w:val="both"/>
        <w:rPr>
          <w:rFonts w:asciiTheme="minorHAnsi" w:hAnsiTheme="minorHAnsi"/>
          <w:sz w:val="22"/>
          <w:szCs w:val="22"/>
        </w:rPr>
      </w:pPr>
    </w:p>
    <w:p w14:paraId="5B066D7A" w14:textId="38AB5B51" w:rsidR="00347A39" w:rsidRPr="00A53D1E" w:rsidRDefault="00347A39" w:rsidP="00347A39">
      <w:pPr>
        <w:jc w:val="both"/>
        <w:rPr>
          <w:rFonts w:asciiTheme="minorHAnsi" w:hAnsiTheme="minorHAnsi"/>
          <w:sz w:val="22"/>
          <w:szCs w:val="22"/>
        </w:rPr>
      </w:pPr>
      <w:r w:rsidRPr="00A53D1E">
        <w:rPr>
          <w:rFonts w:asciiTheme="minorHAnsi" w:hAnsiTheme="minorHAnsi"/>
          <w:sz w:val="22"/>
          <w:szCs w:val="22"/>
        </w:rPr>
        <w:t>A felvételi eljárás aktuális részleteit évente ősszel a felvételi (beiskolázási) tájékoztatónkban az érdekeltek tudomására hozzuk. Ebben nyilvánvalóvá tesszük a tanulók leendő kötelességeit.</w:t>
      </w:r>
    </w:p>
    <w:p w14:paraId="20A2D889" w14:textId="77777777" w:rsidR="00E006F9" w:rsidRDefault="00E006F9" w:rsidP="00347A39">
      <w:pPr>
        <w:jc w:val="both"/>
        <w:rPr>
          <w:rFonts w:asciiTheme="minorHAnsi" w:hAnsiTheme="minorHAnsi"/>
          <w:sz w:val="22"/>
          <w:szCs w:val="22"/>
        </w:rPr>
      </w:pPr>
    </w:p>
    <w:p w14:paraId="2259B2DF" w14:textId="77777777" w:rsidR="00347A39" w:rsidRDefault="00347A39" w:rsidP="00347A39">
      <w:pPr>
        <w:jc w:val="both"/>
        <w:rPr>
          <w:rFonts w:asciiTheme="minorHAnsi" w:hAnsiTheme="minorHAnsi"/>
          <w:sz w:val="22"/>
          <w:szCs w:val="22"/>
        </w:rPr>
      </w:pPr>
      <w:r w:rsidRPr="00A53D1E">
        <w:rPr>
          <w:rFonts w:asciiTheme="minorHAnsi" w:hAnsiTheme="minorHAnsi"/>
          <w:sz w:val="22"/>
          <w:szCs w:val="22"/>
        </w:rPr>
        <w:t>Sikeres felvétel után az éves munkatervben meghatározott időpontban (június második felében) lehet beiratkozni intézményünkbe. A beiratkozáskor az iskolai házirendet minden tanulónk megkapja.</w:t>
      </w:r>
    </w:p>
    <w:p w14:paraId="662FEA34" w14:textId="77777777" w:rsidR="00347A39" w:rsidRDefault="00347A39" w:rsidP="00347A39">
      <w:pPr>
        <w:jc w:val="both"/>
        <w:rPr>
          <w:rFonts w:asciiTheme="minorHAnsi" w:hAnsiTheme="minorHAnsi"/>
          <w:sz w:val="22"/>
          <w:szCs w:val="22"/>
        </w:rPr>
      </w:pPr>
    </w:p>
    <w:p w14:paraId="5738BAE2" w14:textId="77777777" w:rsidR="00AD294A" w:rsidRPr="00A53D1E" w:rsidRDefault="00AD294A" w:rsidP="00AD294A">
      <w:pPr>
        <w:numPr>
          <w:ilvl w:val="0"/>
          <w:numId w:val="2"/>
        </w:numPr>
        <w:jc w:val="both"/>
        <w:rPr>
          <w:rFonts w:asciiTheme="minorHAnsi" w:hAnsiTheme="minorHAnsi"/>
          <w:b/>
          <w:i/>
          <w:sz w:val="22"/>
          <w:szCs w:val="22"/>
        </w:rPr>
      </w:pPr>
      <w:proofErr w:type="spellStart"/>
      <w:r w:rsidRPr="00A53D1E">
        <w:rPr>
          <w:rFonts w:asciiTheme="minorHAnsi" w:hAnsiTheme="minorHAnsi"/>
          <w:b/>
          <w:i/>
          <w:sz w:val="22"/>
          <w:szCs w:val="22"/>
        </w:rPr>
        <w:t>Továbbhaladás</w:t>
      </w:r>
      <w:proofErr w:type="spellEnd"/>
      <w:r w:rsidRPr="00A53D1E">
        <w:rPr>
          <w:rFonts w:asciiTheme="minorHAnsi" w:hAnsiTheme="minorHAnsi"/>
          <w:b/>
          <w:i/>
          <w:sz w:val="22"/>
          <w:szCs w:val="22"/>
        </w:rPr>
        <w:t xml:space="preserve"> az általános iskolá</w:t>
      </w:r>
      <w:r>
        <w:rPr>
          <w:rFonts w:asciiTheme="minorHAnsi" w:hAnsiTheme="minorHAnsi"/>
          <w:b/>
          <w:i/>
          <w:sz w:val="22"/>
          <w:szCs w:val="22"/>
        </w:rPr>
        <w:t xml:space="preserve">nkból </w:t>
      </w:r>
      <w:r w:rsidRPr="00A53D1E">
        <w:rPr>
          <w:rFonts w:asciiTheme="minorHAnsi" w:hAnsiTheme="minorHAnsi"/>
          <w:b/>
          <w:i/>
          <w:sz w:val="22"/>
          <w:szCs w:val="22"/>
        </w:rPr>
        <w:t xml:space="preserve"> gimnázium</w:t>
      </w:r>
      <w:r>
        <w:rPr>
          <w:rFonts w:asciiTheme="minorHAnsi" w:hAnsiTheme="minorHAnsi"/>
          <w:b/>
          <w:i/>
          <w:sz w:val="22"/>
          <w:szCs w:val="22"/>
        </w:rPr>
        <w:t xml:space="preserve">unk 9. évfolyamára: </w:t>
      </w:r>
    </w:p>
    <w:p w14:paraId="366662D1" w14:textId="77777777" w:rsidR="00AD294A" w:rsidRPr="00A53D1E" w:rsidRDefault="00AD294A" w:rsidP="00AD294A">
      <w:pPr>
        <w:ind w:left="360"/>
        <w:jc w:val="both"/>
        <w:rPr>
          <w:rFonts w:asciiTheme="minorHAnsi" w:hAnsiTheme="minorHAnsi"/>
          <w:sz w:val="22"/>
          <w:szCs w:val="22"/>
        </w:rPr>
      </w:pPr>
      <w:r w:rsidRPr="00A53D1E">
        <w:rPr>
          <w:rFonts w:asciiTheme="minorHAnsi" w:hAnsiTheme="minorHAnsi"/>
          <w:sz w:val="22"/>
          <w:szCs w:val="22"/>
        </w:rPr>
        <w:t>Az általános iskola mindazon nyolcadik osztályos tanulója, akinek félévi tanulmányi átlaga</w:t>
      </w:r>
    </w:p>
    <w:p w14:paraId="10E9C94A" w14:textId="77777777" w:rsidR="00AD294A" w:rsidRPr="00A53D1E" w:rsidRDefault="00AD294A" w:rsidP="0013664A">
      <w:pPr>
        <w:numPr>
          <w:ilvl w:val="0"/>
          <w:numId w:val="71"/>
        </w:numPr>
        <w:jc w:val="both"/>
        <w:rPr>
          <w:rFonts w:asciiTheme="minorHAnsi" w:hAnsiTheme="minorHAnsi"/>
          <w:sz w:val="22"/>
          <w:szCs w:val="22"/>
        </w:rPr>
      </w:pPr>
      <w:r w:rsidRPr="00A53D1E">
        <w:rPr>
          <w:rFonts w:asciiTheme="minorHAnsi" w:hAnsiTheme="minorHAnsi"/>
          <w:sz w:val="22"/>
          <w:szCs w:val="22"/>
        </w:rPr>
        <w:t>nem éri el a 4,3-et a rendes felvételi eljárás szerint</w:t>
      </w:r>
    </w:p>
    <w:p w14:paraId="73DBDBCB" w14:textId="77777777" w:rsidR="00AD294A" w:rsidRPr="00A53D1E" w:rsidRDefault="00AD294A" w:rsidP="0013664A">
      <w:pPr>
        <w:numPr>
          <w:ilvl w:val="0"/>
          <w:numId w:val="71"/>
        </w:numPr>
        <w:jc w:val="both"/>
        <w:rPr>
          <w:rFonts w:asciiTheme="minorHAnsi" w:hAnsiTheme="minorHAnsi"/>
          <w:sz w:val="22"/>
          <w:szCs w:val="22"/>
        </w:rPr>
      </w:pPr>
      <w:r w:rsidRPr="00A53D1E">
        <w:rPr>
          <w:rFonts w:asciiTheme="minorHAnsi" w:hAnsiTheme="minorHAnsi"/>
          <w:sz w:val="22"/>
          <w:szCs w:val="22"/>
        </w:rPr>
        <w:t>legalább 4,3 a központi felvételi írásbeli dolgozat megírása nélkül</w:t>
      </w:r>
    </w:p>
    <w:p w14:paraId="548BF8A0" w14:textId="7B2B69B1" w:rsidR="00AD294A" w:rsidRDefault="00AD294A" w:rsidP="00AD294A">
      <w:pPr>
        <w:ind w:left="360"/>
        <w:jc w:val="both"/>
        <w:rPr>
          <w:rFonts w:asciiTheme="minorHAnsi" w:hAnsiTheme="minorHAnsi"/>
          <w:sz w:val="22"/>
          <w:szCs w:val="22"/>
        </w:rPr>
      </w:pPr>
      <w:r w:rsidRPr="00A53D1E">
        <w:rPr>
          <w:rFonts w:asciiTheme="minorHAnsi" w:hAnsiTheme="minorHAnsi"/>
          <w:sz w:val="22"/>
          <w:szCs w:val="22"/>
        </w:rPr>
        <w:t>kérheti</w:t>
      </w:r>
      <w:r w:rsidR="00F8280F">
        <w:rPr>
          <w:rFonts w:asciiTheme="minorHAnsi" w:hAnsiTheme="minorHAnsi"/>
          <w:sz w:val="22"/>
          <w:szCs w:val="22"/>
        </w:rPr>
        <w:t xml:space="preserve"> felvételét</w:t>
      </w:r>
      <w:r w:rsidRPr="00A53D1E">
        <w:rPr>
          <w:rFonts w:asciiTheme="minorHAnsi" w:hAnsiTheme="minorHAnsi"/>
          <w:sz w:val="22"/>
          <w:szCs w:val="22"/>
        </w:rPr>
        <w:t xml:space="preserve"> az általa választott tanulmányi területre.</w:t>
      </w:r>
      <w:r>
        <w:rPr>
          <w:rFonts w:asciiTheme="minorHAnsi" w:hAnsiTheme="minorHAnsi"/>
          <w:sz w:val="22"/>
          <w:szCs w:val="22"/>
        </w:rPr>
        <w:t xml:space="preserve"> </w:t>
      </w:r>
    </w:p>
    <w:p w14:paraId="18CDF1F6" w14:textId="77777777" w:rsidR="00AD294A" w:rsidRDefault="00AD294A" w:rsidP="00AD294A">
      <w:pPr>
        <w:ind w:left="360"/>
        <w:jc w:val="both"/>
        <w:rPr>
          <w:rFonts w:asciiTheme="minorHAnsi" w:hAnsiTheme="minorHAnsi"/>
          <w:sz w:val="22"/>
          <w:szCs w:val="22"/>
        </w:rPr>
      </w:pPr>
      <w:r>
        <w:rPr>
          <w:rFonts w:asciiTheme="minorHAnsi" w:hAnsiTheme="minorHAnsi"/>
          <w:sz w:val="22"/>
          <w:szCs w:val="22"/>
        </w:rPr>
        <w:t xml:space="preserve">A  köznevelési sportiskolai tanulmányi területre  a felvétel feltétele emellett az egészségügyi és fizikai alkalmassági vizsgálaton való megfelelés. </w:t>
      </w:r>
    </w:p>
    <w:p w14:paraId="2FC82A0F" w14:textId="77777777" w:rsidR="00AD294A" w:rsidRPr="00A53D1E" w:rsidRDefault="00AD294A" w:rsidP="00347A39">
      <w:pPr>
        <w:jc w:val="both"/>
        <w:rPr>
          <w:rFonts w:asciiTheme="minorHAnsi" w:hAnsiTheme="minorHAnsi"/>
          <w:sz w:val="22"/>
          <w:szCs w:val="22"/>
        </w:rPr>
      </w:pPr>
    </w:p>
    <w:p w14:paraId="2D024410" w14:textId="77777777" w:rsidR="00347A39" w:rsidRPr="00A53D1E" w:rsidRDefault="00347A39" w:rsidP="0013664A">
      <w:pPr>
        <w:numPr>
          <w:ilvl w:val="0"/>
          <w:numId w:val="42"/>
        </w:numPr>
        <w:jc w:val="both"/>
        <w:rPr>
          <w:rFonts w:asciiTheme="minorHAnsi" w:hAnsiTheme="minorHAnsi"/>
          <w:sz w:val="22"/>
          <w:szCs w:val="22"/>
        </w:rPr>
      </w:pPr>
      <w:r w:rsidRPr="00A53D1E">
        <w:rPr>
          <w:rFonts w:asciiTheme="minorHAnsi" w:hAnsiTheme="minorHAnsi"/>
          <w:b/>
          <w:sz w:val="22"/>
          <w:szCs w:val="22"/>
        </w:rPr>
        <w:t>Átjárhatóság</w:t>
      </w:r>
      <w:r w:rsidR="00AD294A">
        <w:rPr>
          <w:rFonts w:asciiTheme="minorHAnsi" w:hAnsiTheme="minorHAnsi"/>
          <w:b/>
          <w:sz w:val="22"/>
          <w:szCs w:val="22"/>
        </w:rPr>
        <w:t xml:space="preserve">, átvétel </w:t>
      </w:r>
    </w:p>
    <w:p w14:paraId="4AF9DFA5" w14:textId="77777777" w:rsidR="00347A39" w:rsidRPr="00A53D1E" w:rsidRDefault="00347A39" w:rsidP="00347A39">
      <w:pPr>
        <w:jc w:val="both"/>
        <w:rPr>
          <w:rFonts w:asciiTheme="minorHAnsi" w:hAnsiTheme="minorHAnsi"/>
          <w:sz w:val="22"/>
          <w:szCs w:val="22"/>
        </w:rPr>
      </w:pPr>
      <w:r w:rsidRPr="00A53D1E">
        <w:rPr>
          <w:rFonts w:asciiTheme="minorHAnsi" w:hAnsiTheme="minorHAnsi"/>
          <w:sz w:val="22"/>
          <w:szCs w:val="22"/>
        </w:rPr>
        <w:t>Átvétel az iskolába:</w:t>
      </w:r>
    </w:p>
    <w:p w14:paraId="6F05A1DE" w14:textId="7E876523" w:rsidR="00347A39" w:rsidRPr="00A53D1E" w:rsidRDefault="00347A39" w:rsidP="00347A39">
      <w:pPr>
        <w:jc w:val="both"/>
        <w:rPr>
          <w:rFonts w:asciiTheme="minorHAnsi" w:hAnsiTheme="minorHAnsi"/>
          <w:sz w:val="22"/>
          <w:szCs w:val="22"/>
        </w:rPr>
      </w:pPr>
      <w:r w:rsidRPr="00A53D1E">
        <w:rPr>
          <w:rFonts w:asciiTheme="minorHAnsi" w:hAnsiTheme="minorHAnsi"/>
          <w:sz w:val="22"/>
          <w:szCs w:val="22"/>
        </w:rPr>
        <w:lastRenderedPageBreak/>
        <w:t xml:space="preserve">Más </w:t>
      </w:r>
      <w:r>
        <w:rPr>
          <w:rFonts w:asciiTheme="minorHAnsi" w:hAnsiTheme="minorHAnsi"/>
          <w:sz w:val="22"/>
          <w:szCs w:val="22"/>
        </w:rPr>
        <w:t xml:space="preserve">általános iskolából való átvétel esetében ill. más </w:t>
      </w:r>
      <w:r w:rsidRPr="00A53D1E">
        <w:rPr>
          <w:rFonts w:asciiTheme="minorHAnsi" w:hAnsiTheme="minorHAnsi"/>
          <w:sz w:val="22"/>
          <w:szCs w:val="22"/>
        </w:rPr>
        <w:t xml:space="preserve">középiskolából való átvételről az iskola </w:t>
      </w:r>
      <w:r w:rsidR="00F042E6">
        <w:rPr>
          <w:rFonts w:asciiTheme="minorHAnsi" w:hAnsiTheme="minorHAnsi"/>
          <w:sz w:val="22"/>
          <w:szCs w:val="22"/>
        </w:rPr>
        <w:t>fő</w:t>
      </w:r>
      <w:r w:rsidRPr="00A53D1E">
        <w:rPr>
          <w:rFonts w:asciiTheme="minorHAnsi" w:hAnsiTheme="minorHAnsi"/>
          <w:sz w:val="22"/>
          <w:szCs w:val="22"/>
        </w:rPr>
        <w:t xml:space="preserve">igazgatója dönt. </w:t>
      </w:r>
      <w:r w:rsidR="002B2A27">
        <w:rPr>
          <w:rFonts w:asciiTheme="minorHAnsi" w:hAnsiTheme="minorHAnsi"/>
          <w:sz w:val="22"/>
          <w:szCs w:val="22"/>
        </w:rPr>
        <w:t xml:space="preserve">Az átvétel során vizsgálni kell az iskolaváltásra okot adó  körülményeket, a tanuló tanulmányi eredményességét. Törekedni kell arra, hogy az iskolai átlagot elérő, vagy valamely területen kiemelkedő tehetséget mutató diákok  válasszák intézményünket. Ettől egyedi, a tanuló esélyegyenlőségét előmozdító esetben el lehet térni. </w:t>
      </w:r>
    </w:p>
    <w:p w14:paraId="461FB530" w14:textId="4C433A61" w:rsidR="00347A39" w:rsidRDefault="00347A39" w:rsidP="00347A39">
      <w:pPr>
        <w:jc w:val="both"/>
        <w:rPr>
          <w:rFonts w:asciiTheme="minorHAnsi" w:hAnsiTheme="minorHAnsi"/>
          <w:sz w:val="22"/>
          <w:szCs w:val="22"/>
        </w:rPr>
      </w:pPr>
      <w:r w:rsidRPr="00A53D1E">
        <w:rPr>
          <w:rFonts w:asciiTheme="minorHAnsi" w:hAnsiTheme="minorHAnsi"/>
          <w:sz w:val="22"/>
          <w:szCs w:val="22"/>
        </w:rPr>
        <w:t>Az átvett tanulók</w:t>
      </w:r>
      <w:r w:rsidR="004257E5">
        <w:rPr>
          <w:rFonts w:asciiTheme="minorHAnsi" w:hAnsiTheme="minorHAnsi"/>
          <w:sz w:val="22"/>
          <w:szCs w:val="22"/>
        </w:rPr>
        <w:t xml:space="preserve">nak azokból a tantárgyakból, melyek a helyi tantervben szerepelnek, de a tanuló  korábbi iskolájában nem tanulta, osztályozó vizsgát kell tennie. </w:t>
      </w:r>
      <w:r w:rsidR="004257E5" w:rsidRPr="00A53D1E">
        <w:rPr>
          <w:rFonts w:asciiTheme="minorHAnsi" w:hAnsiTheme="minorHAnsi"/>
          <w:sz w:val="22"/>
          <w:szCs w:val="22"/>
        </w:rPr>
        <w:t>Az átvett tanulók</w:t>
      </w:r>
      <w:r w:rsidRPr="00A53D1E">
        <w:rPr>
          <w:rFonts w:asciiTheme="minorHAnsi" w:hAnsiTheme="minorHAnsi"/>
          <w:sz w:val="22"/>
          <w:szCs w:val="22"/>
        </w:rPr>
        <w:t xml:space="preserve"> különbözeti vizsgáját a tantárgy</w:t>
      </w:r>
      <w:r w:rsidR="004257E5">
        <w:rPr>
          <w:rFonts w:asciiTheme="minorHAnsi" w:hAnsiTheme="minorHAnsi"/>
          <w:sz w:val="22"/>
          <w:szCs w:val="22"/>
        </w:rPr>
        <w:t xml:space="preserve">ak </w:t>
      </w:r>
      <w:r w:rsidRPr="00A53D1E">
        <w:rPr>
          <w:rFonts w:asciiTheme="minorHAnsi" w:hAnsiTheme="minorHAnsi"/>
          <w:sz w:val="22"/>
          <w:szCs w:val="22"/>
        </w:rPr>
        <w:t xml:space="preserve"> óraszámaiban, esetleg tartalmukban való lényeges eltérés indokolhatja. E kérdésben egyedi elbírálás alapján az érintett szaktanár és munkaközösség-vezető együttes javaslatára az </w:t>
      </w:r>
      <w:r w:rsidR="00F042E6">
        <w:rPr>
          <w:rFonts w:asciiTheme="minorHAnsi" w:hAnsiTheme="minorHAnsi"/>
          <w:sz w:val="22"/>
          <w:szCs w:val="22"/>
        </w:rPr>
        <w:t>fő</w:t>
      </w:r>
      <w:r w:rsidRPr="00A53D1E">
        <w:rPr>
          <w:rFonts w:asciiTheme="minorHAnsi" w:hAnsiTheme="minorHAnsi"/>
          <w:sz w:val="22"/>
          <w:szCs w:val="22"/>
        </w:rPr>
        <w:t>igazgató dönt.</w:t>
      </w:r>
    </w:p>
    <w:p w14:paraId="4976CFDF" w14:textId="77777777" w:rsidR="006D1E18" w:rsidRDefault="006D1E18" w:rsidP="00347A39">
      <w:pPr>
        <w:jc w:val="both"/>
        <w:rPr>
          <w:rFonts w:asciiTheme="minorHAnsi" w:hAnsiTheme="minorHAnsi"/>
          <w:sz w:val="22"/>
          <w:szCs w:val="22"/>
        </w:rPr>
      </w:pPr>
    </w:p>
    <w:p w14:paraId="6E118B41" w14:textId="77777777" w:rsidR="006D1E18" w:rsidRDefault="006D1E18" w:rsidP="00347A39">
      <w:pPr>
        <w:jc w:val="both"/>
        <w:rPr>
          <w:rFonts w:asciiTheme="minorHAnsi" w:hAnsiTheme="minorHAnsi"/>
          <w:sz w:val="22"/>
          <w:szCs w:val="22"/>
        </w:rPr>
      </w:pPr>
    </w:p>
    <w:p w14:paraId="3218365F" w14:textId="77777777" w:rsidR="000338CA" w:rsidRPr="00A53D1E" w:rsidRDefault="000338CA" w:rsidP="00347A39">
      <w:pPr>
        <w:jc w:val="both"/>
        <w:rPr>
          <w:rFonts w:asciiTheme="minorHAnsi" w:hAnsiTheme="minorHAnsi"/>
          <w:sz w:val="22"/>
          <w:szCs w:val="22"/>
        </w:rPr>
      </w:pPr>
      <w:r>
        <w:rPr>
          <w:rFonts w:asciiTheme="minorHAnsi" w:hAnsiTheme="minorHAnsi"/>
          <w:sz w:val="22"/>
          <w:szCs w:val="22"/>
        </w:rPr>
        <w:t>A tanuló  egy tanéven belül haladékot kaphat a</w:t>
      </w:r>
      <w:r w:rsidR="004257E5">
        <w:rPr>
          <w:rFonts w:asciiTheme="minorHAnsi" w:hAnsiTheme="minorHAnsi"/>
          <w:sz w:val="22"/>
          <w:szCs w:val="22"/>
        </w:rPr>
        <w:t xml:space="preserve">z osztályozó ill. </w:t>
      </w:r>
      <w:r>
        <w:rPr>
          <w:rFonts w:asciiTheme="minorHAnsi" w:hAnsiTheme="minorHAnsi"/>
          <w:sz w:val="22"/>
          <w:szCs w:val="22"/>
        </w:rPr>
        <w:t xml:space="preserve"> különbözeti vizsgák letételére, a jogszabályban rögzített feltételek mellett. A sikeres teljesítés érdekében javasoljuk   felzárkóztató órákon, korrepetálásokon való részvételét. </w:t>
      </w:r>
    </w:p>
    <w:p w14:paraId="65EABACB" w14:textId="77777777" w:rsidR="00347A39" w:rsidRDefault="00347A39" w:rsidP="00347A39">
      <w:pPr>
        <w:pStyle w:val="Csakszveg"/>
        <w:jc w:val="both"/>
        <w:rPr>
          <w:rFonts w:asciiTheme="minorHAnsi" w:hAnsiTheme="minorHAnsi"/>
          <w:sz w:val="22"/>
          <w:szCs w:val="22"/>
        </w:rPr>
      </w:pPr>
      <w:r w:rsidRPr="00A53D1E">
        <w:rPr>
          <w:rFonts w:asciiTheme="minorHAnsi" w:hAnsiTheme="minorHAnsi"/>
          <w:sz w:val="22"/>
          <w:szCs w:val="22"/>
        </w:rPr>
        <w:t xml:space="preserve">Az </w:t>
      </w:r>
      <w:r>
        <w:rPr>
          <w:rFonts w:asciiTheme="minorHAnsi" w:hAnsiTheme="minorHAnsi"/>
          <w:sz w:val="22"/>
          <w:szCs w:val="22"/>
        </w:rPr>
        <w:t xml:space="preserve">általános iskolában </w:t>
      </w:r>
      <w:r w:rsidRPr="00A53D1E">
        <w:rPr>
          <w:rFonts w:asciiTheme="minorHAnsi" w:hAnsiTheme="minorHAnsi"/>
          <w:sz w:val="22"/>
          <w:szCs w:val="22"/>
        </w:rPr>
        <w:t>integrációs programban való részvételhez szükséges a szülő írásos nyilatkozata.</w:t>
      </w:r>
    </w:p>
    <w:p w14:paraId="790CE73E" w14:textId="77777777" w:rsidR="004257E5" w:rsidRDefault="004257E5" w:rsidP="00347A39">
      <w:pPr>
        <w:pStyle w:val="Csakszveg"/>
        <w:jc w:val="both"/>
        <w:rPr>
          <w:rFonts w:asciiTheme="minorHAnsi" w:hAnsiTheme="minorHAnsi"/>
          <w:sz w:val="22"/>
          <w:szCs w:val="22"/>
        </w:rPr>
      </w:pPr>
    </w:p>
    <w:p w14:paraId="7F102C22" w14:textId="77777777" w:rsidR="004257E5" w:rsidRPr="004257E5" w:rsidRDefault="004257E5" w:rsidP="004257E5">
      <w:pPr>
        <w:numPr>
          <w:ilvl w:val="0"/>
          <w:numId w:val="42"/>
        </w:numPr>
        <w:jc w:val="both"/>
        <w:rPr>
          <w:rFonts w:asciiTheme="minorHAnsi" w:hAnsiTheme="minorHAnsi"/>
          <w:b/>
          <w:sz w:val="22"/>
          <w:szCs w:val="22"/>
        </w:rPr>
      </w:pPr>
      <w:bookmarkStart w:id="183" w:name="_Toc264636457"/>
      <w:bookmarkStart w:id="184" w:name="_Toc352080037"/>
      <w:bookmarkStart w:id="185" w:name="_Toc352108336"/>
      <w:bookmarkStart w:id="186" w:name="_Toc435897320"/>
      <w:r w:rsidRPr="004257E5">
        <w:rPr>
          <w:rFonts w:asciiTheme="minorHAnsi" w:hAnsiTheme="minorHAnsi"/>
          <w:b/>
          <w:sz w:val="22"/>
          <w:szCs w:val="22"/>
        </w:rPr>
        <w:t>A tanulói jogviszony megszűnése</w:t>
      </w:r>
      <w:bookmarkEnd w:id="183"/>
      <w:bookmarkEnd w:id="184"/>
      <w:bookmarkEnd w:id="185"/>
      <w:bookmarkEnd w:id="186"/>
    </w:p>
    <w:p w14:paraId="2A7A02DF" w14:textId="77777777" w:rsidR="004257E5" w:rsidRPr="00A53D1E" w:rsidRDefault="004257E5" w:rsidP="004257E5">
      <w:pPr>
        <w:jc w:val="both"/>
        <w:rPr>
          <w:rFonts w:asciiTheme="minorHAnsi" w:hAnsiTheme="minorHAnsi"/>
          <w:sz w:val="22"/>
          <w:szCs w:val="22"/>
        </w:rPr>
      </w:pPr>
    </w:p>
    <w:p w14:paraId="25CCFBDB" w14:textId="77777777" w:rsidR="004257E5" w:rsidRPr="00A53D1E" w:rsidRDefault="004257E5" w:rsidP="004257E5">
      <w:pPr>
        <w:jc w:val="both"/>
        <w:rPr>
          <w:rFonts w:asciiTheme="minorHAnsi" w:hAnsiTheme="minorHAnsi"/>
          <w:sz w:val="22"/>
          <w:szCs w:val="22"/>
        </w:rPr>
      </w:pPr>
      <w:r w:rsidRPr="00A53D1E">
        <w:rPr>
          <w:rFonts w:asciiTheme="minorHAnsi" w:hAnsiTheme="minorHAnsi"/>
          <w:sz w:val="22"/>
          <w:szCs w:val="22"/>
        </w:rPr>
        <w:t>Az iskolai tanulmányok befejezése előtt önkéntes iskolaváltoztatás miatt, illetve nem tanköteles korú tanuló esetén fegyelmi vétség vagy a megengedettnél magasabb igazolatlan hiányzás miatt szűnik meg a tanulói jogviszony.</w:t>
      </w:r>
    </w:p>
    <w:p w14:paraId="43E6C80A" w14:textId="77777777" w:rsidR="004257E5" w:rsidRPr="00A53D1E" w:rsidRDefault="004257E5" w:rsidP="004257E5">
      <w:pPr>
        <w:jc w:val="both"/>
        <w:rPr>
          <w:rFonts w:asciiTheme="minorHAnsi" w:hAnsiTheme="minorHAnsi"/>
          <w:sz w:val="22"/>
          <w:szCs w:val="22"/>
        </w:rPr>
      </w:pPr>
      <w:r w:rsidRPr="00A53D1E">
        <w:rPr>
          <w:rFonts w:asciiTheme="minorHAnsi" w:hAnsiTheme="minorHAnsi"/>
          <w:sz w:val="22"/>
          <w:szCs w:val="22"/>
        </w:rPr>
        <w:t>A tanulmányok befejezésekor a tanulói jogviszony megszűnését a köz</w:t>
      </w:r>
      <w:r>
        <w:rPr>
          <w:rFonts w:asciiTheme="minorHAnsi" w:hAnsiTheme="minorHAnsi"/>
          <w:sz w:val="22"/>
          <w:szCs w:val="22"/>
        </w:rPr>
        <w:t xml:space="preserve">nevelési </w:t>
      </w:r>
      <w:r w:rsidRPr="00A53D1E">
        <w:rPr>
          <w:rFonts w:asciiTheme="minorHAnsi" w:hAnsiTheme="minorHAnsi"/>
          <w:sz w:val="22"/>
          <w:szCs w:val="22"/>
        </w:rPr>
        <w:t xml:space="preserve"> törvény szabályozza.</w:t>
      </w:r>
    </w:p>
    <w:p w14:paraId="07950C6A" w14:textId="77777777" w:rsidR="004257E5" w:rsidRPr="00A53D1E" w:rsidRDefault="004257E5" w:rsidP="004257E5">
      <w:pPr>
        <w:jc w:val="both"/>
        <w:rPr>
          <w:rFonts w:asciiTheme="minorHAnsi" w:hAnsiTheme="minorHAnsi"/>
          <w:sz w:val="22"/>
          <w:szCs w:val="22"/>
        </w:rPr>
      </w:pPr>
      <w:r w:rsidRPr="00A53D1E">
        <w:rPr>
          <w:rFonts w:asciiTheme="minorHAnsi" w:hAnsiTheme="minorHAnsi"/>
          <w:sz w:val="22"/>
          <w:szCs w:val="22"/>
        </w:rPr>
        <w:t xml:space="preserve">A jogviszony megszűnése után reményeink szerint </w:t>
      </w:r>
      <w:r>
        <w:rPr>
          <w:rFonts w:asciiTheme="minorHAnsi" w:hAnsiTheme="minorHAnsi"/>
          <w:sz w:val="22"/>
          <w:szCs w:val="22"/>
        </w:rPr>
        <w:t>gimnáziumi  tanulóink több mint 8</w:t>
      </w:r>
      <w:r w:rsidRPr="00A53D1E">
        <w:rPr>
          <w:rFonts w:asciiTheme="minorHAnsi" w:hAnsiTheme="minorHAnsi"/>
          <w:sz w:val="22"/>
          <w:szCs w:val="22"/>
        </w:rPr>
        <w:t>0%-a tanul tovább egyetemeken, főiskolákon.</w:t>
      </w:r>
    </w:p>
    <w:p w14:paraId="7C09FDBE" w14:textId="77777777" w:rsidR="004257E5" w:rsidRPr="00A53D1E" w:rsidRDefault="004257E5" w:rsidP="00347A39">
      <w:pPr>
        <w:pStyle w:val="Csakszveg"/>
        <w:jc w:val="both"/>
        <w:rPr>
          <w:rFonts w:asciiTheme="minorHAnsi" w:hAnsiTheme="minorHAnsi"/>
          <w:sz w:val="22"/>
          <w:szCs w:val="22"/>
        </w:rPr>
      </w:pPr>
    </w:p>
    <w:p w14:paraId="26586DEB" w14:textId="77777777" w:rsidR="00347A39" w:rsidRPr="00A53D1E" w:rsidRDefault="00347A39" w:rsidP="00347A39">
      <w:pPr>
        <w:jc w:val="both"/>
        <w:rPr>
          <w:rFonts w:asciiTheme="minorHAnsi" w:hAnsiTheme="minorHAnsi"/>
          <w:sz w:val="22"/>
          <w:szCs w:val="22"/>
        </w:rPr>
      </w:pPr>
    </w:p>
    <w:p w14:paraId="297D88A5" w14:textId="77777777" w:rsidR="00C61922" w:rsidRPr="00C61922" w:rsidRDefault="00C61922" w:rsidP="00C61922"/>
    <w:p w14:paraId="4FEFE53A" w14:textId="223668E3" w:rsidR="00604C73" w:rsidRDefault="004E4B32" w:rsidP="004E4B32">
      <w:pPr>
        <w:pStyle w:val="Cmsor1"/>
        <w:jc w:val="both"/>
        <w:rPr>
          <w:rFonts w:asciiTheme="minorHAnsi" w:hAnsiTheme="minorHAnsi"/>
          <w:b/>
          <w:sz w:val="22"/>
          <w:szCs w:val="22"/>
        </w:rPr>
      </w:pPr>
      <w:bookmarkStart w:id="187" w:name="_Toc352080021"/>
      <w:bookmarkStart w:id="188" w:name="_Toc188365244"/>
      <w:r>
        <w:rPr>
          <w:rFonts w:asciiTheme="minorHAnsi" w:hAnsiTheme="minorHAnsi"/>
          <w:b/>
          <w:sz w:val="22"/>
          <w:szCs w:val="22"/>
        </w:rPr>
        <w:t xml:space="preserve">9. </w:t>
      </w:r>
      <w:r w:rsidR="00604C73" w:rsidRPr="00604C73">
        <w:rPr>
          <w:rFonts w:asciiTheme="minorHAnsi" w:hAnsiTheme="minorHAnsi"/>
          <w:b/>
          <w:sz w:val="22"/>
          <w:szCs w:val="22"/>
        </w:rPr>
        <w:t xml:space="preserve"> Az elsősegély</w:t>
      </w:r>
      <w:r w:rsidR="003E35F2">
        <w:rPr>
          <w:rFonts w:asciiTheme="minorHAnsi" w:hAnsiTheme="minorHAnsi"/>
          <w:b/>
          <w:sz w:val="22"/>
          <w:szCs w:val="22"/>
        </w:rPr>
        <w:t>-</w:t>
      </w:r>
      <w:r w:rsidR="00604C73" w:rsidRPr="00604C73">
        <w:rPr>
          <w:rFonts w:asciiTheme="minorHAnsi" w:hAnsiTheme="minorHAnsi"/>
          <w:b/>
          <w:sz w:val="22"/>
          <w:szCs w:val="22"/>
        </w:rPr>
        <w:t>nyújtási alapismeretek elsajátításával kapcsolatos terv</w:t>
      </w:r>
      <w:bookmarkEnd w:id="187"/>
      <w:bookmarkEnd w:id="188"/>
    </w:p>
    <w:p w14:paraId="4139C041" w14:textId="77777777" w:rsidR="006D7411" w:rsidRDefault="006D7411" w:rsidP="006D7411">
      <w:pPr>
        <w:jc w:val="both"/>
        <w:rPr>
          <w:rFonts w:asciiTheme="minorHAnsi" w:hAnsiTheme="minorHAnsi"/>
          <w:sz w:val="22"/>
          <w:szCs w:val="22"/>
        </w:rPr>
      </w:pPr>
    </w:p>
    <w:p w14:paraId="5F9163D0" w14:textId="77777777" w:rsidR="006D7411" w:rsidRPr="006D7411" w:rsidRDefault="006D7411" w:rsidP="006D7411">
      <w:pPr>
        <w:jc w:val="both"/>
        <w:rPr>
          <w:rStyle w:val="Kiemels2"/>
          <w:rFonts w:asciiTheme="minorHAnsi" w:hAnsiTheme="minorHAnsi"/>
          <w:b w:val="0"/>
          <w:sz w:val="22"/>
          <w:szCs w:val="22"/>
        </w:rPr>
      </w:pPr>
      <w:r w:rsidRPr="006D7411">
        <w:rPr>
          <w:rStyle w:val="Kiemels2"/>
          <w:rFonts w:asciiTheme="minorHAnsi" w:hAnsiTheme="minorHAnsi"/>
          <w:b w:val="0"/>
          <w:sz w:val="22"/>
          <w:szCs w:val="22"/>
        </w:rPr>
        <w:t>Az egyén és a társadalom számára egyaránt fontos és egyre szélesebb körben felismert szükséglet, hogy minél több állampolgár legyen képes a saját illetve mások testi épségét, egészségét veszélyeztető állapotot felismerni, szaksegítséget hívni és a hivatásos segélynyújtó helyszínre érkezéséig megfelelően, magas színvonalon elsősegélyben részesíteni az arra rászorulókat.</w:t>
      </w:r>
    </w:p>
    <w:p w14:paraId="67AF1979" w14:textId="77777777" w:rsidR="006D7411" w:rsidRPr="006D7411" w:rsidRDefault="006D7411" w:rsidP="006D7411">
      <w:pPr>
        <w:jc w:val="both"/>
        <w:rPr>
          <w:rFonts w:asciiTheme="minorHAnsi" w:hAnsiTheme="minorHAnsi"/>
          <w:sz w:val="22"/>
          <w:szCs w:val="22"/>
        </w:rPr>
      </w:pPr>
      <w:r w:rsidRPr="006D7411">
        <w:rPr>
          <w:rFonts w:asciiTheme="minorHAnsi" w:hAnsiTheme="minorHAnsi"/>
          <w:sz w:val="22"/>
          <w:szCs w:val="22"/>
        </w:rPr>
        <w:t>Az elsősegélynyújtás célja a segítség adása addig, amíg a szakszerű segítség meg nem érkezik.</w:t>
      </w:r>
    </w:p>
    <w:p w14:paraId="43711AE9" w14:textId="77777777" w:rsidR="006D7411" w:rsidRPr="006D7411" w:rsidRDefault="006D7411" w:rsidP="006D7411">
      <w:pPr>
        <w:jc w:val="both"/>
        <w:rPr>
          <w:rFonts w:asciiTheme="minorHAnsi" w:hAnsiTheme="minorHAnsi"/>
          <w:sz w:val="22"/>
          <w:szCs w:val="22"/>
        </w:rPr>
      </w:pPr>
      <w:r w:rsidRPr="006D7411">
        <w:rPr>
          <w:rFonts w:asciiTheme="minorHAnsi" w:hAnsiTheme="minorHAnsi"/>
          <w:sz w:val="22"/>
          <w:szCs w:val="22"/>
        </w:rPr>
        <w:t>A laikus elsősegély nyújtónak nem gyógyítania kell, hanem csökkentenie kell a baleset, vagy rosszullét következményeit, lehetőleg megelőzni a további állapotromlást.</w:t>
      </w:r>
    </w:p>
    <w:p w14:paraId="65224252" w14:textId="77777777" w:rsidR="006D7411" w:rsidRPr="006D7411" w:rsidRDefault="006D7411" w:rsidP="006D7411">
      <w:pPr>
        <w:jc w:val="both"/>
        <w:rPr>
          <w:rFonts w:asciiTheme="minorHAnsi" w:hAnsiTheme="minorHAnsi"/>
          <w:sz w:val="22"/>
          <w:szCs w:val="22"/>
        </w:rPr>
      </w:pPr>
      <w:r w:rsidRPr="006D7411">
        <w:rPr>
          <w:rFonts w:asciiTheme="minorHAnsi" w:hAnsiTheme="minorHAnsi"/>
          <w:sz w:val="22"/>
          <w:szCs w:val="22"/>
        </w:rPr>
        <w:t xml:space="preserve">Cél: </w:t>
      </w:r>
    </w:p>
    <w:p w14:paraId="6E573048"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 xml:space="preserve">az élet megmentése </w:t>
      </w:r>
    </w:p>
    <w:p w14:paraId="21E43AF6"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 xml:space="preserve"> a további egészségkárosodás megakadályozása </w:t>
      </w:r>
    </w:p>
    <w:p w14:paraId="4BB6AC22" w14:textId="77777777" w:rsidR="006D7411" w:rsidRPr="006F2882" w:rsidRDefault="006D7411" w:rsidP="0013664A">
      <w:pPr>
        <w:pStyle w:val="Listaszerbekezds"/>
        <w:numPr>
          <w:ilvl w:val="0"/>
          <w:numId w:val="88"/>
        </w:numPr>
        <w:spacing w:after="200" w:line="276" w:lineRule="auto"/>
        <w:contextualSpacing/>
      </w:pPr>
      <w:r w:rsidRPr="003E35F2">
        <w:rPr>
          <w:rFonts w:asciiTheme="minorHAnsi" w:hAnsiTheme="minorHAnsi"/>
          <w:sz w:val="22"/>
          <w:szCs w:val="22"/>
        </w:rPr>
        <w:t xml:space="preserve"> a gyógyulás elősegítése</w:t>
      </w:r>
      <w:r w:rsidRPr="006F2882">
        <w:t xml:space="preserve"> </w:t>
      </w:r>
    </w:p>
    <w:p w14:paraId="39F67A1B" w14:textId="77777777" w:rsidR="006D7411" w:rsidRPr="003E35F2" w:rsidRDefault="006D7411" w:rsidP="001C0422">
      <w:pPr>
        <w:jc w:val="both"/>
        <w:rPr>
          <w:rFonts w:asciiTheme="minorHAnsi" w:hAnsiTheme="minorHAnsi"/>
          <w:sz w:val="22"/>
          <w:szCs w:val="22"/>
        </w:rPr>
      </w:pPr>
      <w:r w:rsidRPr="006D7411">
        <w:rPr>
          <w:rFonts w:asciiTheme="minorHAnsi" w:hAnsiTheme="minorHAnsi"/>
          <w:sz w:val="22"/>
          <w:szCs w:val="22"/>
        </w:rPr>
        <w:t xml:space="preserve">Feladatunk annak a tudatosítása, hogy elsősegélynyújtás révén a végleges ellátást megelőzően az egészségében hirtelen károsodott élete megmenthető, állapotának romlása megelőzhető. </w:t>
      </w:r>
      <w:r w:rsidRPr="003E35F2">
        <w:rPr>
          <w:rFonts w:asciiTheme="minorHAnsi" w:hAnsiTheme="minorHAnsi"/>
          <w:sz w:val="22"/>
          <w:szCs w:val="22"/>
        </w:rPr>
        <w:t>Az elsősegély-nyújtási alapismereteket  az alábbi tartalommal kell a tanulók felé közvetíteni:</w:t>
      </w:r>
    </w:p>
    <w:p w14:paraId="3FB72AE9" w14:textId="77777777" w:rsidR="006D7411" w:rsidRPr="003E35F2" w:rsidRDefault="006D7411" w:rsidP="006D7411">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Baleset</w:t>
      </w:r>
    </w:p>
    <w:p w14:paraId="70F602F6"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lastRenderedPageBreak/>
        <w:t>Fogalma</w:t>
      </w:r>
    </w:p>
    <w:p w14:paraId="28DC7ACC"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Formái – háztartási balesetek, közlekedési balesetek, munkahelyi balesetek, sport stb.</w:t>
      </w:r>
    </w:p>
    <w:p w14:paraId="2D5FBF73"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Veszély-jelzések (baleset</w:t>
      </w:r>
      <w:r w:rsidR="00101525" w:rsidRPr="003E35F2">
        <w:rPr>
          <w:rFonts w:asciiTheme="minorHAnsi" w:hAnsiTheme="minorHAnsi"/>
          <w:sz w:val="22"/>
          <w:szCs w:val="22"/>
        </w:rPr>
        <w:t>-</w:t>
      </w:r>
      <w:r w:rsidRPr="003E35F2">
        <w:rPr>
          <w:rFonts w:asciiTheme="minorHAnsi" w:hAnsiTheme="minorHAnsi"/>
          <w:sz w:val="22"/>
          <w:szCs w:val="22"/>
        </w:rPr>
        <w:t>megelőzés)</w:t>
      </w:r>
    </w:p>
    <w:p w14:paraId="4D40625D"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Az elsősegélynyújtás alapjai</w:t>
      </w:r>
    </w:p>
    <w:p w14:paraId="3A0A5D7B"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Az elsősegélynyújtás fogalma</w:t>
      </w:r>
    </w:p>
    <w:p w14:paraId="3AB10D67"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Alapfogalmak (hirtelen kezdet, folyamatos jelleg, súlyosbodó, időfaktor!)</w:t>
      </w:r>
    </w:p>
    <w:p w14:paraId="355BFA77"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A tevékenység sorrendje</w:t>
      </w:r>
    </w:p>
    <w:p w14:paraId="24A47D1A"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Segélykérés/ mentőhívás</w:t>
      </w:r>
    </w:p>
    <w:p w14:paraId="53D07AD1" w14:textId="270CBC76" w:rsidR="006D7411" w:rsidRPr="00427FF5" w:rsidRDefault="00427FF5" w:rsidP="00427FF5">
      <w:pPr>
        <w:spacing w:after="200" w:line="276" w:lineRule="auto"/>
        <w:ind w:firstLine="708"/>
        <w:contextualSpacing/>
        <w:rPr>
          <w:rFonts w:asciiTheme="minorHAnsi" w:hAnsiTheme="minorHAnsi"/>
          <w:sz w:val="22"/>
          <w:szCs w:val="22"/>
        </w:rPr>
      </w:pPr>
      <w:r w:rsidRPr="00427FF5">
        <w:rPr>
          <w:rFonts w:asciiTheme="minorHAnsi" w:hAnsiTheme="minorHAnsi"/>
          <w:sz w:val="22"/>
          <w:szCs w:val="22"/>
        </w:rPr>
        <w:t>K</w:t>
      </w:r>
      <w:r w:rsidR="006D7411" w:rsidRPr="00427FF5">
        <w:rPr>
          <w:rFonts w:asciiTheme="minorHAnsi" w:hAnsiTheme="minorHAnsi"/>
          <w:sz w:val="22"/>
          <w:szCs w:val="22"/>
        </w:rPr>
        <w:t>özponti hívószám: 112</w:t>
      </w:r>
    </w:p>
    <w:p w14:paraId="000484F6"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Sérült/beteg vizsgálata</w:t>
      </w:r>
    </w:p>
    <w:p w14:paraId="486D8D76"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 xml:space="preserve">Újraélesztés - elmélete és gyakorlata, külső automata </w:t>
      </w:r>
      <w:proofErr w:type="spellStart"/>
      <w:r w:rsidRPr="003E35F2">
        <w:rPr>
          <w:rFonts w:asciiTheme="minorHAnsi" w:hAnsiTheme="minorHAnsi"/>
          <w:sz w:val="22"/>
          <w:szCs w:val="22"/>
        </w:rPr>
        <w:t>defibrillátor</w:t>
      </w:r>
      <w:proofErr w:type="spellEnd"/>
      <w:r w:rsidRPr="003E35F2">
        <w:rPr>
          <w:rFonts w:asciiTheme="minorHAnsi" w:hAnsiTheme="minorHAnsi"/>
          <w:sz w:val="22"/>
          <w:szCs w:val="22"/>
        </w:rPr>
        <w:t xml:space="preserve"> használata</w:t>
      </w:r>
    </w:p>
    <w:p w14:paraId="2DD8B545"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Hirtelen rosszullétek</w:t>
      </w:r>
    </w:p>
    <w:p w14:paraId="6DAEF1C1"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eszméletvesztéssel járó állapotok, a beteg pozicionálása (stabil oldalfekvés)</w:t>
      </w:r>
    </w:p>
    <w:p w14:paraId="6B7D6336"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görcsökkel járó állapotok</w:t>
      </w:r>
    </w:p>
    <w:p w14:paraId="4453F040"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allergiás reakciók</w:t>
      </w:r>
    </w:p>
    <w:p w14:paraId="633494CD"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nehézlégzéssel járó állapotok</w:t>
      </w:r>
    </w:p>
    <w:p w14:paraId="733D563C" w14:textId="77777777" w:rsidR="006D7411" w:rsidRPr="003E35F2" w:rsidRDefault="006D7411" w:rsidP="0013664A">
      <w:pPr>
        <w:pStyle w:val="Listaszerbekezds"/>
        <w:numPr>
          <w:ilvl w:val="0"/>
          <w:numId w:val="88"/>
        </w:numPr>
        <w:spacing w:after="200" w:line="276" w:lineRule="auto"/>
        <w:contextualSpacing/>
        <w:rPr>
          <w:rFonts w:asciiTheme="minorHAnsi" w:hAnsiTheme="minorHAnsi"/>
          <w:sz w:val="22"/>
          <w:szCs w:val="22"/>
        </w:rPr>
      </w:pPr>
      <w:r w:rsidRPr="003E35F2">
        <w:rPr>
          <w:rFonts w:asciiTheme="minorHAnsi" w:hAnsiTheme="minorHAnsi"/>
          <w:sz w:val="22"/>
          <w:szCs w:val="22"/>
        </w:rPr>
        <w:t>fájdalommal járó állapotok</w:t>
      </w:r>
    </w:p>
    <w:p w14:paraId="13222CDE"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Sérülések és ellátásuk</w:t>
      </w:r>
    </w:p>
    <w:p w14:paraId="211FF7DF"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sebzés, sebellátás</w:t>
      </w:r>
    </w:p>
    <w:p w14:paraId="6274FAD4"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vérzések, vérzéscsillapítás</w:t>
      </w:r>
    </w:p>
    <w:p w14:paraId="3CC78888"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rándulás, ficam</w:t>
      </w:r>
    </w:p>
    <w:p w14:paraId="4DCDAA5D"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csonttörések</w:t>
      </w:r>
    </w:p>
    <w:p w14:paraId="660D8D45"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testtájak sérülései</w:t>
      </w:r>
    </w:p>
    <w:p w14:paraId="30F187F4"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hő okozta sérülések</w:t>
      </w:r>
    </w:p>
    <w:p w14:paraId="3CF96718"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állatok-okozta sérülések</w:t>
      </w:r>
    </w:p>
    <w:p w14:paraId="46F4DA30"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áramütés</w:t>
      </w:r>
    </w:p>
    <w:p w14:paraId="3A632E71"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vízbefulladás</w:t>
      </w:r>
    </w:p>
    <w:p w14:paraId="09F97813"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tömeges balesetek</w:t>
      </w:r>
    </w:p>
    <w:p w14:paraId="42802E45"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Mérgezések és ellátásuk</w:t>
      </w:r>
    </w:p>
    <w:p w14:paraId="4A7BDDD7" w14:textId="77777777" w:rsidR="006D7411" w:rsidRPr="003E35F2" w:rsidRDefault="006D7411" w:rsidP="00101525">
      <w:pPr>
        <w:pStyle w:val="Listaszerbekezds"/>
        <w:spacing w:after="200" w:line="276" w:lineRule="auto"/>
        <w:ind w:left="360" w:firstLine="348"/>
        <w:contextualSpacing/>
        <w:rPr>
          <w:rFonts w:asciiTheme="minorHAnsi" w:hAnsiTheme="minorHAnsi"/>
          <w:sz w:val="22"/>
          <w:szCs w:val="22"/>
        </w:rPr>
      </w:pPr>
      <w:r w:rsidRPr="003E35F2">
        <w:rPr>
          <w:rFonts w:asciiTheme="minorHAnsi" w:hAnsiTheme="minorHAnsi"/>
          <w:sz w:val="22"/>
          <w:szCs w:val="22"/>
        </w:rPr>
        <w:t>- méreg fogalma</w:t>
      </w:r>
    </w:p>
    <w:p w14:paraId="0CFA539B"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mérgezések formái:  gázmérgezések,   marószermérgezések ,  gyógyszermérgezések, étkezés során előforduló mérgezések, drogmérgezések</w:t>
      </w:r>
    </w:p>
    <w:p w14:paraId="7A661442" w14:textId="77777777" w:rsidR="006D7411" w:rsidRPr="003E35F2" w:rsidRDefault="006D7411" w:rsidP="00101525">
      <w:pPr>
        <w:pStyle w:val="Listaszerbekezds"/>
        <w:spacing w:after="200" w:line="276" w:lineRule="auto"/>
        <w:ind w:left="360"/>
        <w:contextualSpacing/>
        <w:rPr>
          <w:rFonts w:asciiTheme="minorHAnsi" w:hAnsiTheme="minorHAnsi"/>
          <w:sz w:val="22"/>
          <w:szCs w:val="22"/>
        </w:rPr>
      </w:pPr>
      <w:r w:rsidRPr="003E35F2">
        <w:rPr>
          <w:rFonts w:asciiTheme="minorHAnsi" w:hAnsiTheme="minorHAnsi"/>
          <w:sz w:val="22"/>
          <w:szCs w:val="22"/>
        </w:rPr>
        <w:t xml:space="preserve"> A beteg szállítása</w:t>
      </w:r>
    </w:p>
    <w:p w14:paraId="39241599"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kimentés (gépkocsi, nehezen megközelíthető helyszín, tűz, vízi mentés)</w:t>
      </w:r>
    </w:p>
    <w:p w14:paraId="385D5E88"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betegmozgatás</w:t>
      </w:r>
    </w:p>
    <w:p w14:paraId="710059F9" w14:textId="77777777" w:rsidR="006D7411" w:rsidRPr="003E35F2" w:rsidRDefault="006D7411" w:rsidP="006D7411">
      <w:pPr>
        <w:pStyle w:val="Listaszerbekezds"/>
        <w:rPr>
          <w:rFonts w:asciiTheme="minorHAnsi" w:hAnsiTheme="minorHAnsi"/>
          <w:sz w:val="22"/>
          <w:szCs w:val="22"/>
        </w:rPr>
      </w:pPr>
      <w:r w:rsidRPr="003E35F2">
        <w:rPr>
          <w:rFonts w:asciiTheme="minorHAnsi" w:hAnsiTheme="minorHAnsi"/>
          <w:sz w:val="22"/>
          <w:szCs w:val="22"/>
        </w:rPr>
        <w:t>- a beteg fektetése</w:t>
      </w:r>
    </w:p>
    <w:p w14:paraId="3588AC1B" w14:textId="77777777" w:rsidR="009258CE" w:rsidRDefault="009258CE" w:rsidP="00ED4C54">
      <w:pPr>
        <w:rPr>
          <w:rFonts w:asciiTheme="minorHAnsi" w:hAnsiTheme="minorHAnsi"/>
          <w:sz w:val="22"/>
          <w:szCs w:val="22"/>
        </w:rPr>
      </w:pPr>
    </w:p>
    <w:p w14:paraId="573F4B05" w14:textId="77777777" w:rsidR="009258CE" w:rsidRDefault="009258CE" w:rsidP="00ED4C54">
      <w:pPr>
        <w:rPr>
          <w:rFonts w:asciiTheme="minorHAnsi" w:hAnsiTheme="minorHAnsi"/>
          <w:sz w:val="22"/>
          <w:szCs w:val="22"/>
        </w:rPr>
      </w:pPr>
      <w:r w:rsidRPr="009258CE">
        <w:rPr>
          <w:rFonts w:asciiTheme="minorHAnsi" w:hAnsiTheme="minorHAnsi"/>
          <w:sz w:val="22"/>
          <w:szCs w:val="22"/>
        </w:rPr>
        <w:t>Az elsősegély</w:t>
      </w:r>
      <w:r w:rsidR="00101525">
        <w:rPr>
          <w:rFonts w:asciiTheme="minorHAnsi" w:hAnsiTheme="minorHAnsi"/>
          <w:sz w:val="22"/>
          <w:szCs w:val="22"/>
        </w:rPr>
        <w:t>-</w:t>
      </w:r>
      <w:r w:rsidRPr="009258CE">
        <w:rPr>
          <w:rFonts w:asciiTheme="minorHAnsi" w:hAnsiTheme="minorHAnsi"/>
          <w:sz w:val="22"/>
          <w:szCs w:val="22"/>
        </w:rPr>
        <w:t>nyújtási alapismeret</w:t>
      </w:r>
      <w:r>
        <w:rPr>
          <w:rFonts w:asciiTheme="minorHAnsi" w:hAnsiTheme="minorHAnsi"/>
          <w:sz w:val="22"/>
          <w:szCs w:val="22"/>
        </w:rPr>
        <w:t>ek elsajátításának keretei:</w:t>
      </w:r>
    </w:p>
    <w:p w14:paraId="322DD609" w14:textId="77777777" w:rsidR="009258CE" w:rsidRDefault="009258CE"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t>osztályfőnöki órán a bal</w:t>
      </w:r>
      <w:r w:rsidR="00101525">
        <w:rPr>
          <w:rFonts w:asciiTheme="minorHAnsi" w:hAnsiTheme="minorHAnsi"/>
          <w:sz w:val="22"/>
          <w:szCs w:val="22"/>
        </w:rPr>
        <w:t>e</w:t>
      </w:r>
      <w:r>
        <w:rPr>
          <w:rFonts w:asciiTheme="minorHAnsi" w:hAnsiTheme="minorHAnsi"/>
          <w:sz w:val="22"/>
          <w:szCs w:val="22"/>
        </w:rPr>
        <w:t>setvédelmi-munkavédelmi oktatás keretében a tanév elején minden osztályfőnöknek legalább  2 órában kell tárgyalnia</w:t>
      </w:r>
    </w:p>
    <w:p w14:paraId="2378DB3B" w14:textId="77777777" w:rsidR="00ED4C54" w:rsidRDefault="009258CE"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lastRenderedPageBreak/>
        <w:t xml:space="preserve">biológia, fizika, kémia, életvitel és technika, testnevelés órákon a tanév elején a balesetek megelőzése kapcsán  legalább 1 tanóra keretében kell kitérni a lehetséges balesetek </w:t>
      </w:r>
      <w:r w:rsidR="00101525">
        <w:rPr>
          <w:rFonts w:asciiTheme="minorHAnsi" w:hAnsiTheme="minorHAnsi"/>
          <w:sz w:val="22"/>
          <w:szCs w:val="22"/>
        </w:rPr>
        <w:t>következtében a sérülések ellátá</w:t>
      </w:r>
      <w:r>
        <w:rPr>
          <w:rFonts w:asciiTheme="minorHAnsi" w:hAnsiTheme="minorHAnsi"/>
          <w:sz w:val="22"/>
          <w:szCs w:val="22"/>
        </w:rPr>
        <w:t>sának, kezelésének  módjaira</w:t>
      </w:r>
    </w:p>
    <w:p w14:paraId="6E7F369B" w14:textId="77777777" w:rsidR="009258CE" w:rsidRDefault="009258CE"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t>biológia órán az egészségvédelemhez kapcsolódóan a szaktanárok tanítják az elsősegélynyújtás alapvető ismereteit</w:t>
      </w:r>
    </w:p>
    <w:p w14:paraId="215EBFC9" w14:textId="77777777" w:rsidR="009258CE" w:rsidRDefault="009258CE"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t>az általános iskola</w:t>
      </w:r>
      <w:r w:rsidR="001209C1">
        <w:rPr>
          <w:rFonts w:asciiTheme="minorHAnsi" w:hAnsiTheme="minorHAnsi"/>
          <w:sz w:val="22"/>
          <w:szCs w:val="22"/>
        </w:rPr>
        <w:t xml:space="preserve"> és a gimnázium </w:t>
      </w:r>
      <w:r>
        <w:rPr>
          <w:rFonts w:asciiTheme="minorHAnsi" w:hAnsiTheme="minorHAnsi"/>
          <w:sz w:val="22"/>
          <w:szCs w:val="22"/>
        </w:rPr>
        <w:t>minden tanévben megszervezi az elsősegély-nyújtási szakkört</w:t>
      </w:r>
    </w:p>
    <w:p w14:paraId="4AF05604" w14:textId="77777777" w:rsidR="009258CE" w:rsidRDefault="009258CE"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t>a közlekedésbiztonsági ismeretek elsajátítása érdekében az osztályfőnöki órákra meg kell hívni a közlekedési szakembereket, akik  az elsősegélynyújtás alapvető területeire kitérnek a közlekedési balesetek tárgyalása keretében</w:t>
      </w:r>
    </w:p>
    <w:p w14:paraId="0120A2AF" w14:textId="77777777" w:rsidR="000A10F5" w:rsidRDefault="000A10F5" w:rsidP="0013664A">
      <w:pPr>
        <w:pStyle w:val="Listaszerbekezds"/>
        <w:numPr>
          <w:ilvl w:val="0"/>
          <w:numId w:val="85"/>
        </w:numPr>
        <w:jc w:val="both"/>
        <w:rPr>
          <w:rFonts w:asciiTheme="minorHAnsi" w:hAnsiTheme="minorHAnsi"/>
          <w:sz w:val="22"/>
          <w:szCs w:val="22"/>
        </w:rPr>
      </w:pPr>
      <w:r>
        <w:rPr>
          <w:rFonts w:asciiTheme="minorHAnsi" w:hAnsiTheme="minorHAnsi"/>
          <w:sz w:val="22"/>
          <w:szCs w:val="22"/>
        </w:rPr>
        <w:t>az iskolai védőnő rövid  felhívásokban a legfontosabb tudnivalókat faliújságon megjeleníti, hetente frissülő tartalommal.</w:t>
      </w:r>
    </w:p>
    <w:p w14:paraId="5C0DD523" w14:textId="77777777" w:rsidR="003026C2" w:rsidRDefault="009258CE" w:rsidP="00DD5AB2">
      <w:pPr>
        <w:pStyle w:val="Listaszerbekezds"/>
        <w:numPr>
          <w:ilvl w:val="0"/>
          <w:numId w:val="85"/>
        </w:numPr>
        <w:rPr>
          <w:rFonts w:asciiTheme="minorHAnsi" w:hAnsiTheme="minorHAnsi"/>
          <w:sz w:val="22"/>
          <w:szCs w:val="22"/>
        </w:rPr>
      </w:pPr>
      <w:r>
        <w:rPr>
          <w:rFonts w:asciiTheme="minorHAnsi" w:hAnsiTheme="minorHAnsi"/>
          <w:sz w:val="22"/>
          <w:szCs w:val="22"/>
        </w:rPr>
        <w:t>az iskolai védőnő tanév közben az osztályfőnöki  órán előadást tar</w:t>
      </w:r>
      <w:r w:rsidR="00906248">
        <w:rPr>
          <w:rFonts w:asciiTheme="minorHAnsi" w:hAnsiTheme="minorHAnsi"/>
          <w:sz w:val="22"/>
          <w:szCs w:val="22"/>
        </w:rPr>
        <w:t>t az elsősegélynyújtás módjairó</w:t>
      </w:r>
      <w:r w:rsidR="00DD5AB2">
        <w:rPr>
          <w:rFonts w:asciiTheme="minorHAnsi" w:hAnsiTheme="minorHAnsi"/>
          <w:sz w:val="22"/>
          <w:szCs w:val="22"/>
        </w:rPr>
        <w:t>l</w:t>
      </w:r>
      <w:bookmarkStart w:id="189" w:name="_Toc352238378"/>
      <w:bookmarkStart w:id="190" w:name="_Toc352175000"/>
      <w:bookmarkStart w:id="191" w:name="_Toc352080051"/>
      <w:bookmarkStart w:id="192" w:name="_Toc264636598"/>
      <w:bookmarkStart w:id="193" w:name="_Toc264296797"/>
      <w:bookmarkStart w:id="194" w:name="_Toc264289917"/>
      <w:bookmarkStart w:id="195" w:name="_Toc225314357"/>
    </w:p>
    <w:p w14:paraId="19B67716" w14:textId="77777777" w:rsidR="00DA4A4E" w:rsidRPr="00DA4A4E" w:rsidRDefault="00DA4A4E" w:rsidP="00DA4A4E">
      <w:pPr>
        <w:rPr>
          <w:rFonts w:asciiTheme="minorHAnsi" w:hAnsiTheme="minorHAnsi"/>
          <w:sz w:val="22"/>
          <w:szCs w:val="22"/>
        </w:rPr>
      </w:pPr>
    </w:p>
    <w:p w14:paraId="08033DFE" w14:textId="34B378F8" w:rsidR="003026C2" w:rsidRPr="009C0929" w:rsidRDefault="004E4B32" w:rsidP="004E4B32">
      <w:pPr>
        <w:pStyle w:val="Cmsor1"/>
        <w:jc w:val="both"/>
        <w:rPr>
          <w:rFonts w:asciiTheme="minorHAnsi" w:hAnsiTheme="minorHAnsi"/>
          <w:b/>
          <w:sz w:val="22"/>
          <w:szCs w:val="22"/>
        </w:rPr>
      </w:pPr>
      <w:bookmarkStart w:id="196" w:name="_Toc188365245"/>
      <w:r>
        <w:rPr>
          <w:rFonts w:asciiTheme="minorHAnsi" w:hAnsiTheme="minorHAnsi"/>
          <w:b/>
          <w:sz w:val="22"/>
          <w:szCs w:val="22"/>
        </w:rPr>
        <w:t>10</w:t>
      </w:r>
      <w:r w:rsidR="00DD5AB2" w:rsidRPr="003026C2">
        <w:rPr>
          <w:rFonts w:asciiTheme="minorHAnsi" w:hAnsiTheme="minorHAnsi"/>
          <w:b/>
          <w:sz w:val="22"/>
          <w:szCs w:val="22"/>
        </w:rPr>
        <w:t xml:space="preserve"> . A gimnázium helyi tanterve (2. kötet</w:t>
      </w:r>
      <w:bookmarkStart w:id="197" w:name="_Toc352238379"/>
      <w:bookmarkEnd w:id="189"/>
      <w:r w:rsidR="00EE6F7E">
        <w:rPr>
          <w:rFonts w:asciiTheme="minorHAnsi" w:hAnsiTheme="minorHAnsi"/>
          <w:b/>
          <w:sz w:val="22"/>
          <w:szCs w:val="22"/>
        </w:rPr>
        <w:t>)</w:t>
      </w:r>
      <w:bookmarkEnd w:id="196"/>
    </w:p>
    <w:p w14:paraId="7F6DF92F" w14:textId="751A95DD" w:rsidR="003026C2" w:rsidRPr="009C0929" w:rsidRDefault="00DD5AB2" w:rsidP="009C0929">
      <w:pPr>
        <w:pStyle w:val="Cmsor1"/>
        <w:jc w:val="left"/>
        <w:rPr>
          <w:rFonts w:asciiTheme="minorHAnsi" w:hAnsiTheme="minorHAnsi"/>
          <w:b/>
          <w:sz w:val="22"/>
          <w:szCs w:val="22"/>
        </w:rPr>
      </w:pPr>
      <w:bookmarkStart w:id="198" w:name="_Toc188365246"/>
      <w:r w:rsidRPr="003026C2">
        <w:rPr>
          <w:rFonts w:asciiTheme="minorHAnsi" w:hAnsiTheme="minorHAnsi"/>
          <w:b/>
          <w:sz w:val="22"/>
          <w:szCs w:val="22"/>
        </w:rPr>
        <w:t>1</w:t>
      </w:r>
      <w:r w:rsidR="004E4B32">
        <w:rPr>
          <w:rFonts w:asciiTheme="minorHAnsi" w:hAnsiTheme="minorHAnsi"/>
          <w:b/>
          <w:sz w:val="22"/>
          <w:szCs w:val="22"/>
        </w:rPr>
        <w:t>1</w:t>
      </w:r>
      <w:r w:rsidRPr="003026C2">
        <w:rPr>
          <w:rFonts w:asciiTheme="minorHAnsi" w:hAnsiTheme="minorHAnsi"/>
          <w:b/>
          <w:sz w:val="22"/>
          <w:szCs w:val="22"/>
        </w:rPr>
        <w:t>. Az általános iskola helyi tanterve (3. kötet)</w:t>
      </w:r>
      <w:bookmarkStart w:id="199" w:name="_Toc352238380"/>
      <w:bookmarkEnd w:id="197"/>
      <w:bookmarkEnd w:id="198"/>
    </w:p>
    <w:p w14:paraId="38FD7DF4" w14:textId="0F70F8F4" w:rsidR="00DD5AB2" w:rsidRDefault="00DD5AB2" w:rsidP="009C0929">
      <w:pPr>
        <w:pStyle w:val="Cmsor1"/>
        <w:jc w:val="left"/>
        <w:rPr>
          <w:rFonts w:asciiTheme="minorHAnsi" w:hAnsiTheme="minorHAnsi"/>
          <w:b/>
          <w:sz w:val="22"/>
          <w:szCs w:val="22"/>
        </w:rPr>
      </w:pPr>
      <w:bookmarkStart w:id="200" w:name="_Toc188365247"/>
      <w:r w:rsidRPr="003026C2">
        <w:rPr>
          <w:rFonts w:asciiTheme="minorHAnsi" w:hAnsiTheme="minorHAnsi"/>
          <w:b/>
          <w:sz w:val="22"/>
          <w:szCs w:val="22"/>
        </w:rPr>
        <w:t>1</w:t>
      </w:r>
      <w:r w:rsidR="004E4B32">
        <w:rPr>
          <w:rFonts w:asciiTheme="minorHAnsi" w:hAnsiTheme="minorHAnsi"/>
          <w:b/>
          <w:sz w:val="22"/>
          <w:szCs w:val="22"/>
        </w:rPr>
        <w:t>2</w:t>
      </w:r>
      <w:r w:rsidRPr="003026C2">
        <w:rPr>
          <w:rFonts w:asciiTheme="minorHAnsi" w:hAnsiTheme="minorHAnsi"/>
          <w:b/>
          <w:sz w:val="22"/>
          <w:szCs w:val="22"/>
        </w:rPr>
        <w:t>. A kollégium pedagógiai programja (4. kötet)</w:t>
      </w:r>
      <w:bookmarkEnd w:id="199"/>
      <w:bookmarkEnd w:id="200"/>
    </w:p>
    <w:p w14:paraId="6FD5D979" w14:textId="77777777" w:rsidR="00C55E38" w:rsidRDefault="00C55E38" w:rsidP="00C55E38">
      <w:pPr>
        <w:rPr>
          <w:rFonts w:asciiTheme="minorHAnsi" w:hAnsiTheme="minorHAnsi"/>
          <w:sz w:val="22"/>
          <w:szCs w:val="22"/>
        </w:rPr>
      </w:pPr>
    </w:p>
    <w:p w14:paraId="7A04DD02" w14:textId="5D943D25" w:rsidR="00C55E38" w:rsidRPr="00A325EE" w:rsidRDefault="00A325EE" w:rsidP="00A325EE">
      <w:pPr>
        <w:pStyle w:val="Cmsor1"/>
        <w:jc w:val="left"/>
        <w:rPr>
          <w:rFonts w:asciiTheme="minorHAnsi" w:hAnsiTheme="minorHAnsi"/>
          <w:b/>
          <w:sz w:val="22"/>
          <w:szCs w:val="22"/>
        </w:rPr>
      </w:pPr>
      <w:bookmarkStart w:id="201" w:name="_Toc188365248"/>
      <w:r w:rsidRPr="00A325EE">
        <w:rPr>
          <w:rFonts w:asciiTheme="minorHAnsi" w:hAnsiTheme="minorHAnsi"/>
          <w:b/>
          <w:sz w:val="22"/>
          <w:szCs w:val="22"/>
        </w:rPr>
        <w:t>1</w:t>
      </w:r>
      <w:r w:rsidR="004E4B32">
        <w:rPr>
          <w:rFonts w:asciiTheme="minorHAnsi" w:hAnsiTheme="minorHAnsi"/>
          <w:b/>
          <w:sz w:val="22"/>
          <w:szCs w:val="22"/>
        </w:rPr>
        <w:t>3</w:t>
      </w:r>
      <w:r w:rsidRPr="00A325EE">
        <w:rPr>
          <w:rFonts w:asciiTheme="minorHAnsi" w:hAnsiTheme="minorHAnsi"/>
          <w:b/>
          <w:sz w:val="22"/>
          <w:szCs w:val="22"/>
        </w:rPr>
        <w:t>. A pedagógiai program mellékleteinek rendje</w:t>
      </w:r>
      <w:bookmarkEnd w:id="201"/>
    </w:p>
    <w:p w14:paraId="279F7EDA" w14:textId="77777777" w:rsidR="00A325EE" w:rsidRDefault="00A325EE" w:rsidP="00A325EE">
      <w:pPr>
        <w:rPr>
          <w:b/>
        </w:rPr>
      </w:pPr>
      <w:bookmarkStart w:id="202" w:name="_Toc355475813"/>
      <w:bookmarkStart w:id="203" w:name="_Toc414534266"/>
    </w:p>
    <w:p w14:paraId="2CD2450B" w14:textId="77777777" w:rsidR="00A325EE" w:rsidRPr="00A325EE" w:rsidRDefault="00A325EE" w:rsidP="00A325EE">
      <w:pPr>
        <w:rPr>
          <w:rFonts w:asciiTheme="minorHAnsi" w:hAnsiTheme="minorHAnsi"/>
          <w:b/>
          <w:sz w:val="22"/>
          <w:szCs w:val="22"/>
        </w:rPr>
      </w:pPr>
      <w:r w:rsidRPr="00A325EE">
        <w:rPr>
          <w:rFonts w:asciiTheme="minorHAnsi" w:hAnsiTheme="minorHAnsi"/>
          <w:b/>
          <w:sz w:val="22"/>
          <w:szCs w:val="22"/>
        </w:rPr>
        <w:t>A pedagógiai program mellékletei</w:t>
      </w:r>
      <w:bookmarkEnd w:id="202"/>
      <w:bookmarkEnd w:id="203"/>
    </w:p>
    <w:p w14:paraId="19AF744A" w14:textId="77777777" w:rsidR="00A325EE" w:rsidRDefault="00A325EE" w:rsidP="00C55E38">
      <w:pPr>
        <w:rPr>
          <w:rFonts w:asciiTheme="minorHAnsi" w:hAnsiTheme="minorHAnsi"/>
          <w:sz w:val="22"/>
          <w:szCs w:val="22"/>
        </w:rPr>
      </w:pPr>
    </w:p>
    <w:p w14:paraId="7B0D04AF" w14:textId="77777777" w:rsidR="00C55E38" w:rsidRDefault="00C55E38" w:rsidP="00A325EE">
      <w:pPr>
        <w:ind w:firstLine="708"/>
        <w:rPr>
          <w:rFonts w:asciiTheme="minorHAnsi" w:hAnsiTheme="minorHAnsi"/>
          <w:sz w:val="22"/>
          <w:szCs w:val="22"/>
        </w:rPr>
      </w:pPr>
      <w:r>
        <w:rPr>
          <w:rFonts w:asciiTheme="minorHAnsi" w:hAnsiTheme="minorHAnsi"/>
          <w:sz w:val="22"/>
          <w:szCs w:val="22"/>
        </w:rPr>
        <w:t xml:space="preserve">1. számú melléklet: A gimnázium és az általános iskola  Egészségfejlesztési  Programja </w:t>
      </w:r>
    </w:p>
    <w:p w14:paraId="3D79AA8E" w14:textId="77777777" w:rsidR="00C55E38" w:rsidRDefault="00C55E38" w:rsidP="00A325EE">
      <w:pPr>
        <w:ind w:firstLine="708"/>
        <w:rPr>
          <w:rFonts w:asciiTheme="minorHAnsi" w:hAnsiTheme="minorHAnsi"/>
          <w:sz w:val="22"/>
          <w:szCs w:val="22"/>
        </w:rPr>
      </w:pPr>
      <w:r w:rsidRPr="00E57AED">
        <w:rPr>
          <w:rFonts w:asciiTheme="minorHAnsi" w:hAnsiTheme="minorHAnsi"/>
          <w:sz w:val="22"/>
          <w:szCs w:val="22"/>
        </w:rPr>
        <w:t>2. számú melléklet  A gimnázium és a</w:t>
      </w:r>
      <w:r>
        <w:rPr>
          <w:rFonts w:asciiTheme="minorHAnsi" w:hAnsiTheme="minorHAnsi"/>
          <w:sz w:val="22"/>
          <w:szCs w:val="22"/>
        </w:rPr>
        <w:t>z általános iskola  Környezeti N</w:t>
      </w:r>
      <w:r w:rsidRPr="00E57AED">
        <w:rPr>
          <w:rFonts w:asciiTheme="minorHAnsi" w:hAnsiTheme="minorHAnsi"/>
          <w:sz w:val="22"/>
          <w:szCs w:val="22"/>
        </w:rPr>
        <w:t>evelési Programja</w:t>
      </w:r>
    </w:p>
    <w:p w14:paraId="7F90E286" w14:textId="77777777" w:rsidR="006B5939" w:rsidRDefault="006B5939" w:rsidP="00A325EE">
      <w:pPr>
        <w:ind w:firstLine="708"/>
        <w:rPr>
          <w:rFonts w:asciiTheme="minorHAnsi" w:hAnsiTheme="minorHAnsi"/>
          <w:sz w:val="22"/>
          <w:szCs w:val="22"/>
        </w:rPr>
      </w:pPr>
      <w:r>
        <w:rPr>
          <w:rFonts w:asciiTheme="minorHAnsi" w:hAnsiTheme="minorHAnsi"/>
          <w:sz w:val="22"/>
          <w:szCs w:val="22"/>
        </w:rPr>
        <w:t>3. számú melléklet Tanulmányok alatti vizsgák rendje Gimnázium</w:t>
      </w:r>
    </w:p>
    <w:p w14:paraId="744F1FD2" w14:textId="77777777" w:rsidR="006B5939" w:rsidRPr="00E57AED" w:rsidRDefault="006B5939" w:rsidP="00A325EE">
      <w:pPr>
        <w:ind w:firstLine="708"/>
        <w:rPr>
          <w:rFonts w:asciiTheme="minorHAnsi" w:hAnsiTheme="minorHAnsi"/>
          <w:sz w:val="22"/>
          <w:szCs w:val="22"/>
        </w:rPr>
      </w:pPr>
      <w:r>
        <w:rPr>
          <w:rFonts w:asciiTheme="minorHAnsi" w:hAnsiTheme="minorHAnsi"/>
          <w:sz w:val="22"/>
          <w:szCs w:val="22"/>
        </w:rPr>
        <w:t>4. számú melléklet Tanulmányok alatti vizsgák rendje Általános iskola</w:t>
      </w:r>
    </w:p>
    <w:p w14:paraId="1A849FEC" w14:textId="77777777" w:rsidR="00C55E38" w:rsidRDefault="00C55E38" w:rsidP="00C55E38"/>
    <w:p w14:paraId="6CF7D21C" w14:textId="77777777" w:rsidR="00C55E38" w:rsidRPr="00C55E38" w:rsidRDefault="00C55E38" w:rsidP="00C55E38"/>
    <w:p w14:paraId="7A4470E8" w14:textId="77777777" w:rsidR="003026C2" w:rsidRPr="003026C2" w:rsidRDefault="003026C2" w:rsidP="003026C2">
      <w:bookmarkStart w:id="204" w:name="_Toc352238381"/>
      <w:r>
        <w:br w:type="page"/>
      </w:r>
    </w:p>
    <w:p w14:paraId="2EAC747C" w14:textId="188A7955" w:rsidR="00DD5AB2" w:rsidRDefault="008C1BBB" w:rsidP="008C1BBB">
      <w:pPr>
        <w:pStyle w:val="Cmsor1"/>
        <w:jc w:val="left"/>
        <w:rPr>
          <w:rFonts w:asciiTheme="minorHAnsi" w:hAnsiTheme="minorHAnsi"/>
          <w:b/>
          <w:bCs/>
          <w:i w:val="0"/>
          <w:spacing w:val="40"/>
          <w:sz w:val="22"/>
          <w:szCs w:val="22"/>
        </w:rPr>
      </w:pPr>
      <w:bookmarkStart w:id="205" w:name="_Toc188365249"/>
      <w:r>
        <w:rPr>
          <w:rFonts w:asciiTheme="minorHAnsi" w:hAnsiTheme="minorHAnsi"/>
          <w:b/>
          <w:bCs/>
          <w:i w:val="0"/>
          <w:spacing w:val="40"/>
          <w:sz w:val="22"/>
          <w:szCs w:val="22"/>
        </w:rPr>
        <w:lastRenderedPageBreak/>
        <w:t>1</w:t>
      </w:r>
      <w:r w:rsidR="004E4B32">
        <w:rPr>
          <w:rFonts w:asciiTheme="minorHAnsi" w:hAnsiTheme="minorHAnsi"/>
          <w:b/>
          <w:bCs/>
          <w:i w:val="0"/>
          <w:spacing w:val="40"/>
          <w:sz w:val="22"/>
          <w:szCs w:val="22"/>
        </w:rPr>
        <w:t>4</w:t>
      </w:r>
      <w:r>
        <w:rPr>
          <w:rFonts w:asciiTheme="minorHAnsi" w:hAnsiTheme="minorHAnsi"/>
          <w:b/>
          <w:bCs/>
          <w:i w:val="0"/>
          <w:spacing w:val="40"/>
          <w:sz w:val="22"/>
          <w:szCs w:val="22"/>
        </w:rPr>
        <w:t>. ÉRVÉNYESSÉGI RENDELKEZÉSEK</w:t>
      </w:r>
      <w:bookmarkEnd w:id="190"/>
      <w:bookmarkEnd w:id="191"/>
      <w:bookmarkEnd w:id="192"/>
      <w:bookmarkEnd w:id="193"/>
      <w:bookmarkEnd w:id="194"/>
      <w:bookmarkEnd w:id="195"/>
      <w:bookmarkEnd w:id="204"/>
      <w:bookmarkEnd w:id="205"/>
    </w:p>
    <w:p w14:paraId="28FD8ACC" w14:textId="77777777" w:rsidR="00DD5AB2" w:rsidRDefault="00DD5AB2" w:rsidP="00DD5AB2">
      <w:pPr>
        <w:pStyle w:val="Szvegtrzs2"/>
        <w:tabs>
          <w:tab w:val="left" w:pos="709"/>
        </w:tabs>
        <w:spacing w:line="240" w:lineRule="auto"/>
        <w:jc w:val="both"/>
        <w:rPr>
          <w:rFonts w:asciiTheme="minorHAnsi" w:hAnsiTheme="minorHAnsi"/>
          <w:b/>
          <w:i/>
          <w:sz w:val="22"/>
          <w:szCs w:val="22"/>
        </w:rPr>
      </w:pPr>
    </w:p>
    <w:p w14:paraId="2D9CAE58" w14:textId="047AAC00" w:rsidR="008C1BBB" w:rsidRDefault="008C1BBB" w:rsidP="00DD5AB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 xml:space="preserve">A jelen pedagógiai programban foglaltak  fenntartói jóváhagyást követően lépnek hatályba, a 2025/2026. tanév kezdetétől. </w:t>
      </w:r>
    </w:p>
    <w:p w14:paraId="712534DE" w14:textId="231A22BF" w:rsidR="00920550" w:rsidRDefault="00920550" w:rsidP="00DD5AB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 xml:space="preserve">A pedagógiai programot a főigazgató a nevelőtestület </w:t>
      </w:r>
      <w:r w:rsidR="00BB6D77">
        <w:rPr>
          <w:rFonts w:asciiTheme="minorHAnsi" w:hAnsiTheme="minorHAnsi"/>
          <w:b/>
          <w:i/>
          <w:sz w:val="22"/>
          <w:szCs w:val="22"/>
        </w:rPr>
        <w:t xml:space="preserve">bevonásával készíti el és a fenntartó hagyja jóvá. Nevelőtestületi elfogadásához ki kell kérni a szakmai munkaközösségek véleményét, valamint az iskolaszék, a diákönkormányzat és az intézményi tanács véleményét.  </w:t>
      </w:r>
    </w:p>
    <w:p w14:paraId="149BE801" w14:textId="2DB38377" w:rsidR="00920550" w:rsidRDefault="00920550" w:rsidP="00DD5AB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A pedagógiai program módosításának módja, indokai:</w:t>
      </w:r>
    </w:p>
    <w:p w14:paraId="11BDF1A2" w14:textId="77777777" w:rsidR="00920550" w:rsidRPr="00920550" w:rsidRDefault="00920550" w:rsidP="00920550">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A pedagógiai programban foglaltak nevelőtestületi határozattal módosíthatók. A módosítás tény-</w:t>
      </w:r>
    </w:p>
    <w:p w14:paraId="3EEB85AE" w14:textId="135BC0DC" w:rsidR="00920550" w:rsidRPr="00920550" w:rsidRDefault="00920550" w:rsidP="00920550">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szerű felsorolása mellett a változtatás rövid indoklás</w:t>
      </w:r>
      <w:r>
        <w:rPr>
          <w:rFonts w:asciiTheme="minorHAnsi" w:hAnsiTheme="minorHAnsi"/>
          <w:sz w:val="22"/>
          <w:szCs w:val="22"/>
        </w:rPr>
        <w:t xml:space="preserve">a is szükséges. </w:t>
      </w:r>
    </w:p>
    <w:p w14:paraId="6C743608" w14:textId="5EC6B9B3" w:rsidR="00920550" w:rsidRDefault="00920550" w:rsidP="00920550">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A módosítás</w:t>
      </w:r>
      <w:r>
        <w:rPr>
          <w:rFonts w:asciiTheme="minorHAnsi" w:hAnsiTheme="minorHAnsi"/>
          <w:sz w:val="22"/>
          <w:szCs w:val="22"/>
        </w:rPr>
        <w:t>t jogszabályi előírások változása, a fenntartó írásbeli kérései, utasításai, iskolaszék vagy diákönkormányzat írásbeli  javaslata, munkaközösségek írásbeli javaslata</w:t>
      </w:r>
      <w:r w:rsidR="00590602">
        <w:rPr>
          <w:rFonts w:asciiTheme="minorHAnsi" w:hAnsiTheme="minorHAnsi"/>
          <w:sz w:val="22"/>
          <w:szCs w:val="22"/>
        </w:rPr>
        <w:t xml:space="preserve">, főigazgatói kezdeményezés </w:t>
      </w:r>
      <w:r>
        <w:rPr>
          <w:rFonts w:asciiTheme="minorHAnsi" w:hAnsiTheme="minorHAnsi"/>
          <w:sz w:val="22"/>
          <w:szCs w:val="22"/>
        </w:rPr>
        <w:t xml:space="preserve"> indokolhatják.  </w:t>
      </w:r>
    </w:p>
    <w:p w14:paraId="3B06CBEA" w14:textId="78021F60" w:rsidR="00DD5AB2" w:rsidRPr="00AD2463" w:rsidRDefault="00DD5AB2" w:rsidP="00DD5AB2">
      <w:pPr>
        <w:jc w:val="both"/>
        <w:rPr>
          <w:rFonts w:asciiTheme="minorHAnsi" w:hAnsiTheme="minorHAnsi"/>
          <w:sz w:val="22"/>
          <w:szCs w:val="22"/>
        </w:rPr>
      </w:pPr>
      <w:r w:rsidRPr="00AD2463">
        <w:rPr>
          <w:rFonts w:asciiTheme="minorHAnsi" w:hAnsiTheme="minorHAnsi"/>
          <w:sz w:val="22"/>
          <w:szCs w:val="22"/>
        </w:rPr>
        <w:t>Módosítás esetén is végig kell járni a kötelező legitimációs utat.</w:t>
      </w:r>
    </w:p>
    <w:p w14:paraId="0EC99C23" w14:textId="3CB3D1BA" w:rsidR="00DA4A4E" w:rsidRDefault="00DA4A4E" w:rsidP="00DA4A4E">
      <w:pPr>
        <w:jc w:val="both"/>
        <w:rPr>
          <w:rFonts w:asciiTheme="minorHAnsi" w:hAnsiTheme="minorHAnsi"/>
          <w:b/>
          <w:sz w:val="22"/>
          <w:szCs w:val="22"/>
        </w:rPr>
      </w:pPr>
      <w:bookmarkStart w:id="206" w:name="_Toc384641627"/>
      <w:bookmarkStart w:id="207" w:name="_Toc414534269"/>
    </w:p>
    <w:p w14:paraId="5981AC54" w14:textId="40A3D61D" w:rsidR="00BB6D77" w:rsidRDefault="00BB6D77" w:rsidP="00DA4A4E">
      <w:pPr>
        <w:jc w:val="both"/>
        <w:rPr>
          <w:rFonts w:asciiTheme="minorHAnsi" w:hAnsiTheme="minorHAnsi"/>
          <w:b/>
          <w:sz w:val="22"/>
          <w:szCs w:val="22"/>
        </w:rPr>
      </w:pPr>
      <w:r>
        <w:rPr>
          <w:rFonts w:asciiTheme="minorHAnsi" w:hAnsiTheme="minorHAnsi"/>
          <w:b/>
          <w:sz w:val="22"/>
          <w:szCs w:val="22"/>
        </w:rPr>
        <w:t>A pedagógiai program felülvizsgálatának módja, eljárása:</w:t>
      </w:r>
    </w:p>
    <w:p w14:paraId="6859F997" w14:textId="14044D4A" w:rsidR="00BB6D77" w:rsidRDefault="00BB6D77" w:rsidP="00DA4A4E">
      <w:pPr>
        <w:jc w:val="both"/>
        <w:rPr>
          <w:rFonts w:asciiTheme="minorHAnsi" w:hAnsiTheme="minorHAnsi"/>
          <w:sz w:val="22"/>
          <w:szCs w:val="22"/>
        </w:rPr>
      </w:pPr>
      <w:r w:rsidRPr="00590602">
        <w:rPr>
          <w:rFonts w:asciiTheme="minorHAnsi" w:hAnsiTheme="minorHAnsi"/>
          <w:sz w:val="22"/>
          <w:szCs w:val="22"/>
        </w:rPr>
        <w:t xml:space="preserve">Az intézmény vezetése </w:t>
      </w:r>
      <w:r w:rsidR="00590602">
        <w:rPr>
          <w:rFonts w:asciiTheme="minorHAnsi" w:hAnsiTheme="minorHAnsi"/>
          <w:sz w:val="22"/>
          <w:szCs w:val="22"/>
        </w:rPr>
        <w:t xml:space="preserve">nevelőtestületi értekezlet keretében </w:t>
      </w:r>
      <w:proofErr w:type="spellStart"/>
      <w:r w:rsidRPr="00590602">
        <w:rPr>
          <w:rFonts w:asciiTheme="minorHAnsi" w:hAnsiTheme="minorHAnsi"/>
          <w:sz w:val="22"/>
          <w:szCs w:val="22"/>
        </w:rPr>
        <w:t>tanévente</w:t>
      </w:r>
      <w:proofErr w:type="spellEnd"/>
      <w:r w:rsidRPr="00590602">
        <w:rPr>
          <w:rFonts w:asciiTheme="minorHAnsi" w:hAnsiTheme="minorHAnsi"/>
          <w:sz w:val="22"/>
          <w:szCs w:val="22"/>
        </w:rPr>
        <w:t xml:space="preserve"> </w:t>
      </w:r>
      <w:r w:rsidR="00590602">
        <w:rPr>
          <w:rFonts w:asciiTheme="minorHAnsi" w:hAnsiTheme="minorHAnsi"/>
          <w:sz w:val="22"/>
          <w:szCs w:val="22"/>
        </w:rPr>
        <w:t xml:space="preserve">értékeli a pedagógiai program időarányos megvalósulását, a változtatást szükség esetén kezdeményezi.  A helyi tantárgyi tantervekben foglaltak megvalósulását a munkaközösségek évente értékelik,  a szükséges változtatásokra javaslatot tesznek.  </w:t>
      </w:r>
    </w:p>
    <w:p w14:paraId="76E79CC3" w14:textId="77777777" w:rsidR="00590602" w:rsidRPr="00590602" w:rsidRDefault="00590602" w:rsidP="00590602">
      <w:pPr>
        <w:jc w:val="both"/>
        <w:rPr>
          <w:rFonts w:asciiTheme="minorHAnsi" w:hAnsiTheme="minorHAnsi"/>
          <w:sz w:val="22"/>
          <w:szCs w:val="22"/>
        </w:rPr>
      </w:pPr>
      <w:r w:rsidRPr="00590602">
        <w:rPr>
          <w:rFonts w:asciiTheme="minorHAnsi" w:hAnsiTheme="minorHAnsi"/>
          <w:sz w:val="22"/>
          <w:szCs w:val="22"/>
        </w:rPr>
        <w:t>Az iskolaszék és a diákönkormányzat évente vizsgálja a pedagógiai programban foglaltak megvaló-</w:t>
      </w:r>
    </w:p>
    <w:p w14:paraId="1C0B385E" w14:textId="1AC1057B" w:rsidR="00590602" w:rsidRPr="00590602" w:rsidRDefault="00590602" w:rsidP="00590602">
      <w:pPr>
        <w:jc w:val="both"/>
        <w:rPr>
          <w:rFonts w:asciiTheme="minorHAnsi" w:hAnsiTheme="minorHAnsi"/>
          <w:sz w:val="22"/>
          <w:szCs w:val="22"/>
        </w:rPr>
      </w:pPr>
      <w:proofErr w:type="spellStart"/>
      <w:r w:rsidRPr="00590602">
        <w:rPr>
          <w:rFonts w:asciiTheme="minorHAnsi" w:hAnsiTheme="minorHAnsi"/>
          <w:sz w:val="22"/>
          <w:szCs w:val="22"/>
        </w:rPr>
        <w:t>sulását</w:t>
      </w:r>
      <w:proofErr w:type="spellEnd"/>
      <w:r w:rsidRPr="00590602">
        <w:rPr>
          <w:rFonts w:asciiTheme="minorHAnsi" w:hAnsiTheme="minorHAnsi"/>
          <w:sz w:val="22"/>
          <w:szCs w:val="22"/>
        </w:rPr>
        <w:t xml:space="preserve">. Lényeges megállapításaikat, javaslataikat írásban eljuttatják az </w:t>
      </w:r>
      <w:r w:rsidR="001A4651">
        <w:rPr>
          <w:rFonts w:asciiTheme="minorHAnsi" w:hAnsiTheme="minorHAnsi"/>
          <w:sz w:val="22"/>
          <w:szCs w:val="22"/>
        </w:rPr>
        <w:t xml:space="preserve"> intézmény</w:t>
      </w:r>
      <w:r w:rsidRPr="00590602">
        <w:rPr>
          <w:rFonts w:asciiTheme="minorHAnsi" w:hAnsiTheme="minorHAnsi"/>
          <w:sz w:val="22"/>
          <w:szCs w:val="22"/>
        </w:rPr>
        <w:t>vezetéshez.</w:t>
      </w:r>
    </w:p>
    <w:p w14:paraId="0F11468C" w14:textId="77777777" w:rsidR="00ED712C" w:rsidRDefault="00ED712C" w:rsidP="00DA4A4E">
      <w:pPr>
        <w:jc w:val="both"/>
        <w:rPr>
          <w:rFonts w:asciiTheme="minorHAnsi" w:hAnsiTheme="minorHAnsi"/>
          <w:b/>
          <w:sz w:val="22"/>
          <w:szCs w:val="22"/>
        </w:rPr>
      </w:pPr>
    </w:p>
    <w:bookmarkEnd w:id="206"/>
    <w:bookmarkEnd w:id="207"/>
    <w:p w14:paraId="314B4E94" w14:textId="77777777" w:rsidR="004500FD" w:rsidRDefault="004500FD" w:rsidP="004500FD">
      <w:pPr>
        <w:pStyle w:val="Csakszveg"/>
        <w:tabs>
          <w:tab w:val="center" w:pos="6840"/>
        </w:tabs>
        <w:jc w:val="both"/>
        <w:rPr>
          <w:rFonts w:asciiTheme="minorHAnsi" w:hAnsiTheme="minorHAnsi" w:cstheme="minorHAnsi"/>
          <w:sz w:val="22"/>
          <w:szCs w:val="22"/>
        </w:rPr>
      </w:pPr>
    </w:p>
    <w:p w14:paraId="258B4625" w14:textId="46B735D2" w:rsidR="009779A9" w:rsidRDefault="009779A9" w:rsidP="009779A9">
      <w:pPr>
        <w:pStyle w:val="Csakszveg"/>
        <w:tabs>
          <w:tab w:val="center" w:pos="6840"/>
        </w:tabs>
        <w:jc w:val="both"/>
        <w:rPr>
          <w:rFonts w:asciiTheme="minorHAnsi" w:hAnsiTheme="minorHAnsi" w:cstheme="minorHAnsi"/>
          <w:sz w:val="22"/>
          <w:szCs w:val="22"/>
        </w:rPr>
      </w:pPr>
    </w:p>
    <w:p w14:paraId="7D9891DA" w14:textId="0E5962F6" w:rsidR="00DC5925" w:rsidRPr="000653CB" w:rsidRDefault="000653CB" w:rsidP="000653CB">
      <w:pPr>
        <w:pStyle w:val="Csakszveg"/>
        <w:tabs>
          <w:tab w:val="center" w:pos="6840"/>
        </w:tabs>
        <w:jc w:val="center"/>
        <w:rPr>
          <w:rFonts w:asciiTheme="minorHAnsi" w:hAnsiTheme="minorHAnsi" w:cstheme="minorHAnsi"/>
          <w:b/>
          <w:sz w:val="22"/>
          <w:szCs w:val="22"/>
        </w:rPr>
      </w:pPr>
      <w:r w:rsidRPr="000653CB">
        <w:rPr>
          <w:rFonts w:asciiTheme="minorHAnsi" w:hAnsiTheme="minorHAnsi" w:cstheme="minorHAnsi"/>
          <w:b/>
          <w:sz w:val="22"/>
          <w:szCs w:val="22"/>
        </w:rPr>
        <w:t>NYILATKOZAT</w:t>
      </w:r>
    </w:p>
    <w:p w14:paraId="2985A1C5" w14:textId="0D0B3811" w:rsidR="00DC5925" w:rsidRDefault="00DC5925" w:rsidP="009779A9">
      <w:pPr>
        <w:pStyle w:val="Csakszveg"/>
        <w:tabs>
          <w:tab w:val="center" w:pos="6840"/>
        </w:tabs>
        <w:jc w:val="both"/>
        <w:rPr>
          <w:rFonts w:asciiTheme="minorHAnsi" w:hAnsiTheme="minorHAnsi" w:cstheme="minorHAnsi"/>
          <w:sz w:val="22"/>
          <w:szCs w:val="22"/>
        </w:rPr>
      </w:pPr>
    </w:p>
    <w:p w14:paraId="4E9ABE60" w14:textId="0272A19F" w:rsidR="000653CB" w:rsidRDefault="000653CB" w:rsidP="000653CB">
      <w:pPr>
        <w:jc w:val="both"/>
        <w:rPr>
          <w:rFonts w:asciiTheme="minorHAnsi" w:hAnsiTheme="minorHAnsi"/>
          <w:b/>
          <w:sz w:val="22"/>
          <w:szCs w:val="22"/>
        </w:rPr>
      </w:pPr>
      <w:r w:rsidRPr="009779A9">
        <w:rPr>
          <w:rFonts w:asciiTheme="minorHAnsi" w:hAnsiTheme="minorHAnsi"/>
          <w:b/>
          <w:sz w:val="22"/>
          <w:szCs w:val="22"/>
        </w:rPr>
        <w:t>Nyilatkozom, hogy a pedagógiai program fenntartóra, működtetőre többletkötelezettséget telepítő rendelkezéseket továbbra sem tartalmaz.</w:t>
      </w:r>
    </w:p>
    <w:p w14:paraId="02AF0225" w14:textId="0EF1ED75" w:rsidR="000653CB" w:rsidRDefault="000653CB" w:rsidP="000653CB">
      <w:pPr>
        <w:jc w:val="both"/>
        <w:rPr>
          <w:rFonts w:asciiTheme="minorHAnsi" w:hAnsiTheme="minorHAnsi"/>
          <w:b/>
          <w:sz w:val="22"/>
          <w:szCs w:val="22"/>
        </w:rPr>
      </w:pPr>
    </w:p>
    <w:p w14:paraId="20487D6D" w14:textId="77777777" w:rsidR="000653CB" w:rsidRDefault="000653CB" w:rsidP="000653CB">
      <w:pPr>
        <w:pStyle w:val="Csakszveg"/>
        <w:tabs>
          <w:tab w:val="center" w:pos="6840"/>
        </w:tabs>
        <w:jc w:val="both"/>
        <w:rPr>
          <w:rFonts w:asciiTheme="minorHAnsi" w:hAnsiTheme="minorHAnsi" w:cstheme="minorHAnsi"/>
          <w:sz w:val="22"/>
          <w:szCs w:val="22"/>
        </w:rPr>
      </w:pPr>
      <w:r>
        <w:rPr>
          <w:rFonts w:asciiTheme="minorHAnsi" w:hAnsiTheme="minorHAnsi" w:cstheme="minorHAnsi"/>
          <w:sz w:val="22"/>
          <w:szCs w:val="22"/>
        </w:rPr>
        <w:t xml:space="preserve">Szekszárd, 2025. január 22. </w:t>
      </w:r>
    </w:p>
    <w:p w14:paraId="722F6BD3" w14:textId="77777777" w:rsidR="000653CB" w:rsidRDefault="000653CB" w:rsidP="000653CB">
      <w:pPr>
        <w:jc w:val="both"/>
        <w:rPr>
          <w:rFonts w:asciiTheme="minorHAnsi" w:hAnsiTheme="minorHAnsi"/>
          <w:b/>
          <w:sz w:val="22"/>
          <w:szCs w:val="22"/>
        </w:rPr>
      </w:pPr>
    </w:p>
    <w:p w14:paraId="246BF311" w14:textId="5C58A033" w:rsidR="00DC5925" w:rsidRDefault="00DC5925" w:rsidP="009779A9">
      <w:pPr>
        <w:pStyle w:val="Csakszveg"/>
        <w:tabs>
          <w:tab w:val="center" w:pos="6840"/>
        </w:tabs>
        <w:jc w:val="both"/>
        <w:rPr>
          <w:rFonts w:asciiTheme="minorHAnsi" w:hAnsiTheme="minorHAnsi" w:cstheme="minorHAnsi"/>
          <w:sz w:val="22"/>
          <w:szCs w:val="22"/>
        </w:rPr>
      </w:pPr>
    </w:p>
    <w:p w14:paraId="4F06BA3D" w14:textId="196487C6" w:rsidR="00DC5925" w:rsidRDefault="00DC5925" w:rsidP="000328F7">
      <w:pPr>
        <w:pStyle w:val="Csakszveg"/>
        <w:tabs>
          <w:tab w:val="center" w:pos="6840"/>
        </w:tabs>
        <w:jc w:val="right"/>
        <w:rPr>
          <w:rFonts w:asciiTheme="minorHAnsi" w:hAnsiTheme="minorHAnsi" w:cstheme="minorHAnsi"/>
          <w:sz w:val="22"/>
          <w:szCs w:val="22"/>
        </w:rPr>
      </w:pPr>
      <w:r>
        <w:rPr>
          <w:noProof/>
        </w:rPr>
        <w:drawing>
          <wp:inline distT="0" distB="0" distL="0" distR="0" wp14:anchorId="01662A02" wp14:editId="47664EDD">
            <wp:extent cx="1824315" cy="1022350"/>
            <wp:effectExtent l="0" t="0" r="5080" b="635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87354" cy="1057677"/>
                    </a:xfrm>
                    <a:prstGeom prst="rect">
                      <a:avLst/>
                    </a:prstGeom>
                  </pic:spPr>
                </pic:pic>
              </a:graphicData>
            </a:graphic>
          </wp:inline>
        </w:drawing>
      </w:r>
    </w:p>
    <w:p w14:paraId="40B98036" w14:textId="277863D2" w:rsidR="00782940" w:rsidRDefault="00782940" w:rsidP="000328F7">
      <w:pPr>
        <w:pStyle w:val="Csakszveg"/>
        <w:tabs>
          <w:tab w:val="center" w:pos="6840"/>
        </w:tabs>
        <w:jc w:val="right"/>
        <w:rPr>
          <w:rFonts w:asciiTheme="minorHAnsi" w:hAnsiTheme="minorHAnsi" w:cstheme="minorHAnsi"/>
          <w:sz w:val="22"/>
          <w:szCs w:val="22"/>
        </w:rPr>
      </w:pPr>
    </w:p>
    <w:p w14:paraId="4864BAA3" w14:textId="77777777" w:rsidR="00782940" w:rsidRDefault="00782940" w:rsidP="00782940">
      <w:pPr>
        <w:pStyle w:val="Csakszveg"/>
        <w:tabs>
          <w:tab w:val="center" w:pos="6840"/>
        </w:tabs>
        <w:jc w:val="both"/>
        <w:rPr>
          <w:rFonts w:asciiTheme="minorHAnsi" w:hAnsiTheme="minorHAnsi" w:cstheme="minorHAnsi"/>
          <w:sz w:val="22"/>
          <w:szCs w:val="22"/>
        </w:rPr>
      </w:pPr>
    </w:p>
    <w:p w14:paraId="5B58D5FB" w14:textId="77777777" w:rsidR="00782940" w:rsidRDefault="00782940" w:rsidP="00782940">
      <w:pPr>
        <w:pStyle w:val="Csakszveg"/>
        <w:tabs>
          <w:tab w:val="center" w:pos="6840"/>
        </w:tabs>
        <w:jc w:val="both"/>
        <w:rPr>
          <w:rFonts w:asciiTheme="minorHAnsi" w:hAnsiTheme="minorHAnsi"/>
          <w:sz w:val="22"/>
          <w:szCs w:val="22"/>
        </w:rPr>
      </w:pPr>
      <w:bookmarkStart w:id="208" w:name="_Toc188365250"/>
      <w:r w:rsidRPr="00E7746E">
        <w:rPr>
          <w:rStyle w:val="Cmsor2Char"/>
          <w:rFonts w:asciiTheme="minorHAnsi" w:hAnsiTheme="minorHAnsi" w:cstheme="minorHAnsi"/>
          <w:sz w:val="22"/>
          <w:szCs w:val="22"/>
        </w:rPr>
        <w:t>Függelék: a pe</w:t>
      </w:r>
      <w:r>
        <w:rPr>
          <w:rStyle w:val="Cmsor2Char"/>
          <w:rFonts w:asciiTheme="minorHAnsi" w:hAnsiTheme="minorHAnsi" w:cstheme="minorHAnsi"/>
          <w:sz w:val="22"/>
          <w:szCs w:val="22"/>
        </w:rPr>
        <w:t xml:space="preserve">dagógiai program 2025. januári </w:t>
      </w:r>
      <w:r w:rsidRPr="00E7746E">
        <w:rPr>
          <w:rStyle w:val="Cmsor2Char"/>
          <w:rFonts w:asciiTheme="minorHAnsi" w:hAnsiTheme="minorHAnsi" w:cstheme="minorHAnsi"/>
          <w:sz w:val="22"/>
          <w:szCs w:val="22"/>
        </w:rPr>
        <w:t xml:space="preserve">  módosítása</w:t>
      </w:r>
      <w:r>
        <w:rPr>
          <w:rStyle w:val="Cmsor2Char"/>
          <w:rFonts w:asciiTheme="minorHAnsi" w:hAnsiTheme="minorHAnsi" w:cstheme="minorHAnsi"/>
          <w:sz w:val="22"/>
          <w:szCs w:val="22"/>
        </w:rPr>
        <w:t>inak jegyzéke</w:t>
      </w:r>
      <w:bookmarkEnd w:id="208"/>
      <w:r>
        <w:rPr>
          <w:rStyle w:val="Cmsor2Char"/>
          <w:rFonts w:asciiTheme="minorHAnsi" w:hAnsiTheme="minorHAnsi" w:cstheme="minorHAnsi"/>
          <w:sz w:val="22"/>
          <w:szCs w:val="22"/>
        </w:rPr>
        <w:t xml:space="preserve"> </w:t>
      </w:r>
      <w:r w:rsidRPr="00002AB9">
        <w:rPr>
          <w:rFonts w:asciiTheme="minorHAnsi" w:hAnsiTheme="minorHAnsi" w:cs="Arial"/>
          <w:b/>
          <w:bCs/>
          <w:i/>
          <w:iCs/>
          <w:sz w:val="22"/>
          <w:szCs w:val="22"/>
        </w:rPr>
        <w:t xml:space="preserve"> </w:t>
      </w:r>
      <w:r>
        <w:rPr>
          <w:rFonts w:asciiTheme="minorHAnsi" w:hAnsiTheme="minorHAnsi"/>
          <w:sz w:val="22"/>
          <w:szCs w:val="22"/>
        </w:rPr>
        <w:t xml:space="preserve"> az </w:t>
      </w:r>
      <w:hyperlink r:id="rId16" w:history="1">
        <w:r w:rsidRPr="00C37DB3">
          <w:rPr>
            <w:rStyle w:val="Hiperhivatkozs"/>
            <w:rFonts w:asciiTheme="minorHAnsi" w:hAnsiTheme="minorHAnsi"/>
            <w:sz w:val="22"/>
            <w:szCs w:val="22"/>
          </w:rPr>
          <w:t>ibela.hu</w:t>
        </w:r>
      </w:hyperlink>
      <w:r>
        <w:rPr>
          <w:rFonts w:asciiTheme="minorHAnsi" w:hAnsiTheme="minorHAnsi"/>
          <w:sz w:val="22"/>
          <w:szCs w:val="22"/>
        </w:rPr>
        <w:t xml:space="preserve"> honlapon nyilvánosságra hozott dokumentum.</w:t>
      </w:r>
    </w:p>
    <w:p w14:paraId="509A3EB6" w14:textId="77777777" w:rsidR="00782940" w:rsidRPr="009779A9" w:rsidRDefault="00782940" w:rsidP="00782940">
      <w:pPr>
        <w:pStyle w:val="Csakszveg"/>
        <w:tabs>
          <w:tab w:val="center" w:pos="6840"/>
        </w:tabs>
        <w:rPr>
          <w:rFonts w:asciiTheme="minorHAnsi" w:hAnsiTheme="minorHAnsi" w:cstheme="minorHAnsi"/>
          <w:sz w:val="22"/>
          <w:szCs w:val="22"/>
        </w:rPr>
      </w:pPr>
    </w:p>
    <w:sectPr w:rsidR="00782940" w:rsidRPr="009779A9" w:rsidSect="00A36C0A">
      <w:headerReference w:type="default" r:id="rId17"/>
      <w:footerReference w:type="even" r:id="rId18"/>
      <w:footerReference w:type="default" r:id="rId19"/>
      <w:footerReference w:type="first" r:id="rId20"/>
      <w:pgSz w:w="11907" w:h="16840" w:code="9"/>
      <w:pgMar w:top="1701" w:right="1418" w:bottom="1701" w:left="1418" w:header="708" w:footer="708" w:gutter="39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CE6D" w14:textId="77777777" w:rsidR="00F6267D" w:rsidRDefault="00F6267D">
      <w:r>
        <w:separator/>
      </w:r>
    </w:p>
  </w:endnote>
  <w:endnote w:type="continuationSeparator" w:id="0">
    <w:p w14:paraId="13C5E5DC" w14:textId="77777777" w:rsidR="00F6267D" w:rsidRDefault="00F6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DejaVu Sans">
    <w:altName w:val="Arial"/>
    <w:charset w:val="EE"/>
    <w:family w:val="swiss"/>
    <w:pitch w:val="variable"/>
    <w:sig w:usb0="00000000" w:usb1="D200FDFF" w:usb2="0A246029" w:usb3="00000000" w:csb0="000001FF"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ont297">
    <w:altName w:val="Times New Roman"/>
    <w:panose1 w:val="00000000000000000000"/>
    <w:charset w:val="00"/>
    <w:family w:val="auto"/>
    <w:notTrueType/>
    <w:pitch w:val="default"/>
    <w:sig w:usb0="00000008" w:usb1="00000000" w:usb2="00000008" w:usb3="00907920" w:csb0="0062D2A4" w:csb1="307F9AF1"/>
  </w:font>
  <w:font w:name="Bookman Old Style">
    <w:panose1 w:val="02050604050505020204"/>
    <w:charset w:val="EE"/>
    <w:family w:val="roman"/>
    <w:pitch w:val="variable"/>
    <w:sig w:usb0="00000287" w:usb1="00000000" w:usb2="00000000" w:usb3="00000000" w:csb0="0000009F"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ntinel Book">
    <w:altName w:val="Arial"/>
    <w:panose1 w:val="00000000000000000000"/>
    <w:charset w:val="00"/>
    <w:family w:val="modern"/>
    <w:notTrueType/>
    <w:pitch w:val="variable"/>
    <w:sig w:usb0="A00000FF" w:usb1="4000004A" w:usb2="00000000" w:usb3="00000000" w:csb0="0000009B" w:csb1="00000000"/>
  </w:font>
  <w:font w:name="Times">
    <w:panose1 w:val="02020603050405020304"/>
    <w:charset w:val="EE"/>
    <w:family w:val="roman"/>
    <w:pitch w:val="variable"/>
    <w:sig w:usb0="E0002EFF" w:usb1="C000785B" w:usb2="00000009" w:usb3="00000000" w:csb0="000001FF" w:csb1="00000000"/>
  </w:font>
  <w:font w:name="MyriadPro-Light">
    <w:altName w:val="Arial"/>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1662E" w14:textId="77777777" w:rsidR="004E4B32" w:rsidRDefault="004E4B32" w:rsidP="00B2435B">
    <w:pPr>
      <w:pStyle w:val="llb"/>
      <w:framePr w:wrap="around" w:vAnchor="text" w:hAnchor="margin" w:xAlign="right" w:y="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CF041" w14:textId="77777777" w:rsidR="004E4B32" w:rsidRDefault="004E4B32" w:rsidP="006A642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619B132" w14:textId="77777777" w:rsidR="004E4B32" w:rsidRDefault="004E4B32" w:rsidP="006A6425">
    <w:pPr>
      <w:pStyle w:val="llb"/>
      <w:ind w:right="360"/>
    </w:pPr>
  </w:p>
  <w:p w14:paraId="52AFC539" w14:textId="77777777" w:rsidR="004E4B32" w:rsidRDefault="004E4B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69484" w14:textId="77777777" w:rsidR="004E4B32" w:rsidRDefault="004E4B32" w:rsidP="006A642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97</w:t>
    </w:r>
    <w:r>
      <w:rPr>
        <w:rStyle w:val="Oldalszm"/>
      </w:rPr>
      <w:fldChar w:fldCharType="end"/>
    </w:r>
  </w:p>
  <w:p w14:paraId="30CC5DB3" w14:textId="77777777" w:rsidR="004E4B32" w:rsidRDefault="004E4B32" w:rsidP="000355D0">
    <w:pPr>
      <w:pStyle w:val="llb"/>
      <w:rPr>
        <w:sz w:val="24"/>
      </w:rPr>
    </w:pPr>
  </w:p>
  <w:p w14:paraId="2B337C63" w14:textId="77777777" w:rsidR="004E4B32" w:rsidRDefault="004E4B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0FAAA" w14:textId="77777777" w:rsidR="004E4B32" w:rsidRDefault="004E4B32">
    <w:pPr>
      <w:pStyle w:val="llb"/>
      <w:framePr w:wrap="around" w:vAnchor="text" w:hAnchor="page" w:x="5911" w:y="-33"/>
      <w:rPr>
        <w:rStyle w:val="Oldalszm"/>
      </w:rPr>
    </w:pPr>
  </w:p>
  <w:p w14:paraId="0F2D3A94" w14:textId="77777777" w:rsidR="004E4B32" w:rsidRDefault="004E4B32" w:rsidP="00DC1A28">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C7BC0" w14:textId="77777777" w:rsidR="00F6267D" w:rsidRDefault="00F6267D">
      <w:r>
        <w:separator/>
      </w:r>
    </w:p>
  </w:footnote>
  <w:footnote w:type="continuationSeparator" w:id="0">
    <w:p w14:paraId="2EDAE8B7" w14:textId="77777777" w:rsidR="00F6267D" w:rsidRDefault="00F6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4CC1" w14:textId="77777777" w:rsidR="004E4B32" w:rsidRDefault="004E4B32" w:rsidP="00DF53A1">
    <w:pPr>
      <w:pStyle w:val="lfej"/>
      <w:tabs>
        <w:tab w:val="clear" w:pos="4536"/>
        <w:tab w:val="clear" w:pos="9072"/>
        <w:tab w:val="left" w:pos="539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188350"/>
      <w:docPartObj>
        <w:docPartGallery w:val="Page Numbers (Margins)"/>
        <w:docPartUnique/>
      </w:docPartObj>
    </w:sdtPr>
    <w:sdtContent>
      <w:p w14:paraId="4FB9D611" w14:textId="77777777" w:rsidR="004E4B32" w:rsidRDefault="004E4B32">
        <w:pPr>
          <w:pStyle w:val="lfej"/>
        </w:pPr>
        <w:r>
          <w:rPr>
            <w:noProof/>
          </w:rPr>
          <mc:AlternateContent>
            <mc:Choice Requires="wpg">
              <w:drawing>
                <wp:anchor distT="0" distB="0" distL="114300" distR="114300" simplePos="0" relativeHeight="251671552" behindDoc="0" locked="0" layoutInCell="0" allowOverlap="1" wp14:anchorId="1A47A242" wp14:editId="49286F21">
                  <wp:simplePos x="0" y="0"/>
                  <wp:positionH relativeFrom="rightMargin">
                    <wp:align>left</wp:align>
                  </wp:positionH>
                  <wp:positionV relativeFrom="margin">
                    <wp:align>bottom</wp:align>
                  </wp:positionV>
                  <wp:extent cx="904875" cy="1902460"/>
                  <wp:effectExtent l="0" t="0" r="9525" b="12065"/>
                  <wp:wrapNone/>
                  <wp:docPr id="63"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512" name="Group 529"/>
                          <wpg:cNvGrpSpPr>
                            <a:grpSpLocks/>
                          </wpg:cNvGrpSpPr>
                          <wpg:grpSpPr bwMode="auto">
                            <a:xfrm flipV="1">
                              <a:off x="13" y="14340"/>
                              <a:ext cx="1410" cy="71"/>
                              <a:chOff x="-83" y="540"/>
                              <a:chExt cx="1218" cy="71"/>
                            </a:xfrm>
                          </wpg:grpSpPr>
                          <wps:wsp>
                            <wps:cNvPr id="513"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14"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15"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05F04FE" w14:textId="77777777" w:rsidR="004E4B32" w:rsidRPr="002E18D7" w:rsidRDefault="004E4B32">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2E18D7">
                                  <w:fldChar w:fldCharType="begin"/>
                                </w:r>
                                <w:r>
                                  <w:instrText>PAGE    \* MERGEFORMAT</w:instrText>
                                </w:r>
                                <w:r w:rsidRPr="002E18D7">
                                  <w:fldChar w:fldCharType="separate"/>
                                </w:r>
                                <w:r w:rsidRPr="007E009A">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8</w:t>
                                </w:r>
                                <w:r w:rsidRPr="002E18D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w14:anchorId="1A47A242" id="Csoport 528" o:spid="_x0000_s1026" style="position:absolute;margin-left:0;margin-top:0;width:71.25pt;height:149.8pt;flip:x;z-index:251671552;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" o:allowincell="f">
                  <v:group id="Group 529"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">
                    <v:rect id="Rectangle 530"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" strokecolor="#5f497a"/>
                  </v:group>
                  <v:rect id="Rectangle 532" o:spid="_x0000_s1030"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" stroked="f">
                    <v:textbox style="layout-flow:vertical" inset="0,0,0,0">
                      <w:txbxContent>
                        <w:p w14:paraId="205F04FE" w14:textId="77777777" w:rsidR="004E4B32" w:rsidRPr="002E18D7" w:rsidRDefault="004E4B32">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2E18D7">
                            <w:fldChar w:fldCharType="begin"/>
                          </w:r>
                          <w:r>
                            <w:instrText>PAGE    \* MERGEFORMAT</w:instrText>
                          </w:r>
                          <w:r w:rsidRPr="002E18D7">
                            <w:fldChar w:fldCharType="separate"/>
                          </w:r>
                          <w:r w:rsidRPr="007E009A">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8</w:t>
                          </w:r>
                          <w:r w:rsidRPr="002E18D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68556" w14:textId="77777777" w:rsidR="004E4B32" w:rsidRDefault="004E4B32">
    <w:pPr>
      <w:widowControl w:val="0"/>
      <w:tabs>
        <w:tab w:val="center" w:pos="4536"/>
        <w:tab w:val="right" w:pos="9072"/>
      </w:tabs>
      <w:jc w:val="center"/>
      <w:rPr>
        <w:snapToGrid w:val="0"/>
        <w:sz w:val="24"/>
      </w:rPr>
    </w:pPr>
    <w:r>
      <w:rPr>
        <w:snapToGrid w:val="0"/>
      </w:rPr>
      <w:object w:dxaOrig="9090" w:dyaOrig="1210" w14:anchorId="2F3C2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60.5pt" fillcolor="window">
          <v:imagedata r:id="rId1" o:title=""/>
        </v:shape>
        <o:OLEObject Type="Embed" ProgID="Unknown" ShapeID="_x0000_i1025" DrawAspect="Content" ObjectID="_1798981232" r:id="rId2"/>
      </w:object>
    </w:r>
  </w:p>
  <w:p w14:paraId="16D5ED44" w14:textId="77777777" w:rsidR="004E4B32" w:rsidRDefault="004E4B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9C091A"/>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CA02608"/>
    <w:lvl w:ilvl="0">
      <w:numFmt w:val="decimal"/>
      <w:lvlText w:val="*"/>
      <w:lvlJc w:val="left"/>
    </w:lvl>
  </w:abstractNum>
  <w:abstractNum w:abstractNumId="2" w15:restartNumberingAfterBreak="0">
    <w:nsid w:val="00000005"/>
    <w:multiLevelType w:val="singleLevel"/>
    <w:tmpl w:val="00000005"/>
    <w:name w:val="RTF_Num 4"/>
    <w:lvl w:ilvl="0">
      <w:start w:val="1"/>
      <w:numFmt w:val="bullet"/>
      <w:lvlText w:val="−"/>
      <w:lvlJc w:val="left"/>
      <w:pPr>
        <w:tabs>
          <w:tab w:val="num" w:pos="356"/>
        </w:tabs>
        <w:ind w:left="356" w:firstLine="0"/>
      </w:pPr>
      <w:rPr>
        <w:rFonts w:ascii="DejaVu Sans" w:hAnsi="DejaVu Sans" w:cs="StarSymbol"/>
        <w:sz w:val="18"/>
        <w:szCs w:val="18"/>
      </w:rPr>
    </w:lvl>
  </w:abstractNum>
  <w:abstractNum w:abstractNumId="3" w15:restartNumberingAfterBreak="0">
    <w:nsid w:val="00961F10"/>
    <w:multiLevelType w:val="hybridMultilevel"/>
    <w:tmpl w:val="9EC69258"/>
    <w:lvl w:ilvl="0" w:tplc="D616CCF6">
      <w:start w:val="1"/>
      <w:numFmt w:val="bullet"/>
      <w:lvlText w:val=""/>
      <w:lvlJc w:val="left"/>
      <w:pPr>
        <w:tabs>
          <w:tab w:val="num" w:pos="357"/>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AF50CF"/>
    <w:multiLevelType w:val="hybridMultilevel"/>
    <w:tmpl w:val="CC38120C"/>
    <w:lvl w:ilvl="0" w:tplc="6FFC9E7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4C47D8"/>
    <w:multiLevelType w:val="hybridMultilevel"/>
    <w:tmpl w:val="E4FE81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49D2F30"/>
    <w:multiLevelType w:val="hybridMultilevel"/>
    <w:tmpl w:val="118A5EB0"/>
    <w:lvl w:ilvl="0" w:tplc="F1D401BE">
      <w:start w:val="1"/>
      <w:numFmt w:val="bullet"/>
      <w:lvlText w:val=""/>
      <w:lvlJc w:val="left"/>
      <w:pPr>
        <w:tabs>
          <w:tab w:val="num" w:pos="357"/>
        </w:tabs>
        <w:ind w:left="357" w:hanging="357"/>
      </w:pPr>
      <w:rPr>
        <w:rFonts w:ascii="Wingdings" w:hAnsi="Wingdings" w:hint="default"/>
      </w:rPr>
    </w:lvl>
    <w:lvl w:ilvl="1" w:tplc="89B2FE82">
      <w:start w:val="1"/>
      <w:numFmt w:val="bullet"/>
      <w:lvlText w:val=""/>
      <w:lvlJc w:val="left"/>
      <w:pPr>
        <w:tabs>
          <w:tab w:val="num" w:pos="1443"/>
        </w:tabs>
        <w:ind w:left="1080" w:firstLine="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257C2F"/>
    <w:multiLevelType w:val="hybridMultilevel"/>
    <w:tmpl w:val="E7A89944"/>
    <w:lvl w:ilvl="0" w:tplc="2B7468F4">
      <w:start w:val="1"/>
      <w:numFmt w:val="bullet"/>
      <w:lvlText w:val="–"/>
      <w:lvlJc w:val="left"/>
      <w:pPr>
        <w:ind w:left="1770" w:hanging="360"/>
      </w:pPr>
      <w:rPr>
        <w:rFonts w:ascii="Arial" w:eastAsia="Calibri" w:hAnsi="Arial" w:cs="Arial" w:hint="default"/>
      </w:rPr>
    </w:lvl>
    <w:lvl w:ilvl="1" w:tplc="040E0003" w:tentative="1">
      <w:start w:val="1"/>
      <w:numFmt w:val="bullet"/>
      <w:lvlText w:val="o"/>
      <w:lvlJc w:val="left"/>
      <w:pPr>
        <w:ind w:left="2490" w:hanging="360"/>
      </w:pPr>
      <w:rPr>
        <w:rFonts w:ascii="Courier New" w:hAnsi="Courier New" w:cs="Courier New" w:hint="default"/>
      </w:rPr>
    </w:lvl>
    <w:lvl w:ilvl="2" w:tplc="040E0005" w:tentative="1">
      <w:start w:val="1"/>
      <w:numFmt w:val="bullet"/>
      <w:lvlText w:val=""/>
      <w:lvlJc w:val="left"/>
      <w:pPr>
        <w:ind w:left="3210" w:hanging="360"/>
      </w:pPr>
      <w:rPr>
        <w:rFonts w:ascii="Wingdings" w:hAnsi="Wingdings" w:hint="default"/>
      </w:rPr>
    </w:lvl>
    <w:lvl w:ilvl="3" w:tplc="040E0001" w:tentative="1">
      <w:start w:val="1"/>
      <w:numFmt w:val="bullet"/>
      <w:lvlText w:val=""/>
      <w:lvlJc w:val="left"/>
      <w:pPr>
        <w:ind w:left="3930" w:hanging="360"/>
      </w:pPr>
      <w:rPr>
        <w:rFonts w:ascii="Symbol" w:hAnsi="Symbol" w:hint="default"/>
      </w:rPr>
    </w:lvl>
    <w:lvl w:ilvl="4" w:tplc="040E0003" w:tentative="1">
      <w:start w:val="1"/>
      <w:numFmt w:val="bullet"/>
      <w:lvlText w:val="o"/>
      <w:lvlJc w:val="left"/>
      <w:pPr>
        <w:ind w:left="4650" w:hanging="360"/>
      </w:pPr>
      <w:rPr>
        <w:rFonts w:ascii="Courier New" w:hAnsi="Courier New" w:cs="Courier New" w:hint="default"/>
      </w:rPr>
    </w:lvl>
    <w:lvl w:ilvl="5" w:tplc="040E0005" w:tentative="1">
      <w:start w:val="1"/>
      <w:numFmt w:val="bullet"/>
      <w:lvlText w:val=""/>
      <w:lvlJc w:val="left"/>
      <w:pPr>
        <w:ind w:left="5370" w:hanging="360"/>
      </w:pPr>
      <w:rPr>
        <w:rFonts w:ascii="Wingdings" w:hAnsi="Wingdings" w:hint="default"/>
      </w:rPr>
    </w:lvl>
    <w:lvl w:ilvl="6" w:tplc="040E0001" w:tentative="1">
      <w:start w:val="1"/>
      <w:numFmt w:val="bullet"/>
      <w:lvlText w:val=""/>
      <w:lvlJc w:val="left"/>
      <w:pPr>
        <w:ind w:left="6090" w:hanging="360"/>
      </w:pPr>
      <w:rPr>
        <w:rFonts w:ascii="Symbol" w:hAnsi="Symbol" w:hint="default"/>
      </w:rPr>
    </w:lvl>
    <w:lvl w:ilvl="7" w:tplc="040E0003" w:tentative="1">
      <w:start w:val="1"/>
      <w:numFmt w:val="bullet"/>
      <w:lvlText w:val="o"/>
      <w:lvlJc w:val="left"/>
      <w:pPr>
        <w:ind w:left="6810" w:hanging="360"/>
      </w:pPr>
      <w:rPr>
        <w:rFonts w:ascii="Courier New" w:hAnsi="Courier New" w:cs="Courier New" w:hint="default"/>
      </w:rPr>
    </w:lvl>
    <w:lvl w:ilvl="8" w:tplc="040E0005" w:tentative="1">
      <w:start w:val="1"/>
      <w:numFmt w:val="bullet"/>
      <w:lvlText w:val=""/>
      <w:lvlJc w:val="left"/>
      <w:pPr>
        <w:ind w:left="7530" w:hanging="360"/>
      </w:pPr>
      <w:rPr>
        <w:rFonts w:ascii="Wingdings" w:hAnsi="Wingdings" w:hint="default"/>
      </w:rPr>
    </w:lvl>
  </w:abstractNum>
  <w:abstractNum w:abstractNumId="8" w15:restartNumberingAfterBreak="0">
    <w:nsid w:val="0A7721AA"/>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365657"/>
    <w:multiLevelType w:val="hybridMultilevel"/>
    <w:tmpl w:val="28FCB96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B14671"/>
    <w:multiLevelType w:val="hybridMultilevel"/>
    <w:tmpl w:val="2FCABE96"/>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C83539"/>
    <w:multiLevelType w:val="hybridMultilevel"/>
    <w:tmpl w:val="F3D49772"/>
    <w:lvl w:ilvl="0" w:tplc="03182A5A">
      <w:start w:val="1"/>
      <w:numFmt w:val="bullet"/>
      <w:lvlText w:val=""/>
      <w:lvlJc w:val="left"/>
      <w:pPr>
        <w:tabs>
          <w:tab w:val="num" w:pos="720"/>
        </w:tabs>
        <w:ind w:left="720" w:hanging="360"/>
      </w:pPr>
      <w:rPr>
        <w:rFonts w:ascii="Symbol" w:hAnsi="Symbol" w:hint="default"/>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586609"/>
    <w:multiLevelType w:val="hybridMultilevel"/>
    <w:tmpl w:val="FE50DD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0400C4D"/>
    <w:multiLevelType w:val="hybridMultilevel"/>
    <w:tmpl w:val="54801944"/>
    <w:lvl w:ilvl="0" w:tplc="040E0005">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133D2"/>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abstractNum w:abstractNumId="15" w15:restartNumberingAfterBreak="0">
    <w:nsid w:val="12435476"/>
    <w:multiLevelType w:val="hybridMultilevel"/>
    <w:tmpl w:val="D444E9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12A612CD"/>
    <w:multiLevelType w:val="hybridMultilevel"/>
    <w:tmpl w:val="23A2763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4A52D7D"/>
    <w:multiLevelType w:val="hybridMultilevel"/>
    <w:tmpl w:val="8D801206"/>
    <w:lvl w:ilvl="0" w:tplc="FDBCCB66">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E2B4A"/>
    <w:multiLevelType w:val="hybridMultilevel"/>
    <w:tmpl w:val="FFC83770"/>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EE6FD1"/>
    <w:multiLevelType w:val="hybridMultilevel"/>
    <w:tmpl w:val="D9F07D02"/>
    <w:lvl w:ilvl="0" w:tplc="21E48908">
      <w:start w:val="1"/>
      <w:numFmt w:val="bullet"/>
      <w:lvlText w:val=""/>
      <w:lvlJc w:val="left"/>
      <w:pPr>
        <w:tabs>
          <w:tab w:val="num" w:pos="357"/>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CD4D3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8360AE3"/>
    <w:multiLevelType w:val="hybridMultilevel"/>
    <w:tmpl w:val="A880E07A"/>
    <w:lvl w:ilvl="0" w:tplc="5212F34C">
      <w:start w:val="1"/>
      <w:numFmt w:val="bullet"/>
      <w:lvlText w:val=""/>
      <w:lvlJc w:val="left"/>
      <w:pPr>
        <w:tabs>
          <w:tab w:val="num" w:pos="357"/>
        </w:tabs>
        <w:ind w:left="357" w:hanging="357"/>
      </w:pPr>
      <w:rPr>
        <w:rFonts w:ascii="Wingdings" w:hAnsi="Wingdings" w:hint="default"/>
      </w:rPr>
    </w:lvl>
    <w:lvl w:ilvl="1" w:tplc="040E0019">
      <w:start w:val="1"/>
      <w:numFmt w:val="bullet"/>
      <w:lvlText w:val=""/>
      <w:lvlJc w:val="left"/>
      <w:pPr>
        <w:tabs>
          <w:tab w:val="num" w:pos="720"/>
        </w:tabs>
        <w:ind w:left="720" w:hanging="363"/>
      </w:pPr>
      <w:rPr>
        <w:rFonts w:ascii="Symbol" w:hAnsi="Symbol"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475EE4"/>
    <w:multiLevelType w:val="hybridMultilevel"/>
    <w:tmpl w:val="14DA6506"/>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AC727B"/>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B303FA9"/>
    <w:multiLevelType w:val="hybridMultilevel"/>
    <w:tmpl w:val="EEEEBB1A"/>
    <w:lvl w:ilvl="0" w:tplc="4D5A0CFC">
      <w:start w:val="1"/>
      <w:numFmt w:val="bullet"/>
      <w:lvlText w:val=""/>
      <w:lvlJc w:val="left"/>
      <w:pPr>
        <w:tabs>
          <w:tab w:val="num" w:pos="357"/>
        </w:tabs>
        <w:ind w:left="357" w:hanging="357"/>
      </w:pPr>
      <w:rPr>
        <w:rFonts w:ascii="Symbol" w:hAnsi="Symbol" w:hint="default"/>
      </w:rPr>
    </w:lvl>
    <w:lvl w:ilvl="1" w:tplc="040E0001"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077A5D"/>
    <w:multiLevelType w:val="hybridMultilevel"/>
    <w:tmpl w:val="05501E7E"/>
    <w:lvl w:ilvl="0" w:tplc="FFFFFFFF">
      <w:start w:val="1"/>
      <w:numFmt w:val="bullet"/>
      <w:lvlText w:val=""/>
      <w:lvlJc w:val="left"/>
      <w:pPr>
        <w:tabs>
          <w:tab w:val="num" w:pos="357"/>
        </w:tabs>
        <w:ind w:left="357" w:hanging="357"/>
      </w:pPr>
      <w:rPr>
        <w:rFonts w:ascii="Wingdings" w:hAnsi="Wingdings" w:hint="default"/>
      </w:rPr>
    </w:lvl>
    <w:lvl w:ilvl="1" w:tplc="FFFFFFFF">
      <w:start w:val="1"/>
      <w:numFmt w:val="bullet"/>
      <w:lvlText w:val=""/>
      <w:lvlJc w:val="left"/>
      <w:pPr>
        <w:tabs>
          <w:tab w:val="num" w:pos="1443"/>
        </w:tabs>
        <w:ind w:left="1080" w:firstLine="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F767D3"/>
    <w:multiLevelType w:val="multilevel"/>
    <w:tmpl w:val="8BEA31E4"/>
    <w:lvl w:ilvl="0">
      <w:start w:val="1"/>
      <w:numFmt w:val="bullet"/>
      <w:pStyle w:val="Felsorol1"/>
      <w:lvlText w:val=""/>
      <w:lvlJc w:val="left"/>
      <w:pPr>
        <w:tabs>
          <w:tab w:val="num" w:pos="757"/>
        </w:tabs>
        <w:ind w:left="360" w:firstLine="37"/>
      </w:pPr>
      <w:rPr>
        <w:rFonts w:ascii="Symbol" w:hAnsi="Symbol" w:hint="default"/>
        <w:b w:val="0"/>
        <w:i w:val="0"/>
      </w:rPr>
    </w:lvl>
    <w:lvl w:ilvl="1">
      <w:start w:val="1"/>
      <w:numFmt w:val="bullet"/>
      <w:lvlText w:val=""/>
      <w:lvlJc w:val="left"/>
      <w:pPr>
        <w:tabs>
          <w:tab w:val="num" w:pos="757"/>
        </w:tabs>
        <w:ind w:left="720" w:hanging="323"/>
      </w:pPr>
      <w:rPr>
        <w:rFonts w:ascii="Symbol" w:hAnsi="Symbol" w:hint="default"/>
      </w:rPr>
    </w:lvl>
    <w:lvl w:ilvl="2">
      <w:start w:val="1"/>
      <w:numFmt w:val="bullet"/>
      <w:pStyle w:val="Felsorol1"/>
      <w:lvlText w:val="-"/>
      <w:lvlJc w:val="left"/>
      <w:pPr>
        <w:tabs>
          <w:tab w:val="num" w:pos="1211"/>
        </w:tabs>
        <w:ind w:left="967" w:hanging="116"/>
      </w:pPr>
      <w:rPr>
        <w:rFonts w:ascii="font297" w:hAnsi="font297" w:hint="default"/>
      </w:rPr>
    </w:lvl>
    <w:lvl w:ilvl="3">
      <w:start w:val="1"/>
      <w:numFmt w:val="bullet"/>
      <w:lvlText w:val="-"/>
      <w:lvlJc w:val="left"/>
      <w:pPr>
        <w:tabs>
          <w:tab w:val="num" w:pos="1664"/>
        </w:tabs>
        <w:ind w:left="1440" w:hanging="136"/>
      </w:pPr>
      <w:rPr>
        <w:rFonts w:ascii="font297" w:hAnsi="font297" w:hint="default"/>
      </w:rPr>
    </w:lvl>
    <w:lvl w:ilvl="4">
      <w:start w:val="1"/>
      <w:numFmt w:val="bullet"/>
      <w:lvlText w:val="-"/>
      <w:lvlJc w:val="left"/>
      <w:pPr>
        <w:tabs>
          <w:tab w:val="num" w:pos="1800"/>
        </w:tabs>
        <w:ind w:left="1800" w:hanging="360"/>
      </w:pPr>
      <w:rPr>
        <w:rFonts w:ascii="font297" w:hAnsi="font297"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1DFF6921"/>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0604333"/>
    <w:multiLevelType w:val="hybridMultilevel"/>
    <w:tmpl w:val="7D2A498A"/>
    <w:lvl w:ilvl="0" w:tplc="040E0001">
      <w:start w:val="1"/>
      <w:numFmt w:val="bullet"/>
      <w:lvlText w:val=""/>
      <w:lvlJc w:val="left"/>
      <w:pPr>
        <w:tabs>
          <w:tab w:val="num" w:pos="1800"/>
        </w:tabs>
        <w:ind w:left="1800" w:hanging="360"/>
      </w:pPr>
      <w:rPr>
        <w:rFonts w:ascii="Symbol" w:hAnsi="Symbol" w:hint="default"/>
      </w:rPr>
    </w:lvl>
    <w:lvl w:ilvl="1" w:tplc="040E0003"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21E92580"/>
    <w:multiLevelType w:val="hybridMultilevel"/>
    <w:tmpl w:val="00DAF8EE"/>
    <w:lvl w:ilvl="0" w:tplc="040E0001">
      <w:start w:val="1"/>
      <w:numFmt w:val="bullet"/>
      <w:lvlText w:val=""/>
      <w:lvlJc w:val="left"/>
      <w:pPr>
        <w:tabs>
          <w:tab w:val="num" w:pos="1776"/>
        </w:tabs>
        <w:ind w:left="1776" w:hanging="360"/>
      </w:pPr>
      <w:rPr>
        <w:rFonts w:ascii="Wingdings" w:hAnsi="Wingdings" w:hint="default"/>
      </w:rPr>
    </w:lvl>
    <w:lvl w:ilvl="1" w:tplc="040E0003">
      <w:start w:val="1"/>
      <w:numFmt w:val="bullet"/>
      <w:lvlText w:val=""/>
      <w:lvlJc w:val="left"/>
      <w:pPr>
        <w:tabs>
          <w:tab w:val="num" w:pos="2496"/>
        </w:tabs>
        <w:ind w:left="2496" w:hanging="360"/>
      </w:pPr>
      <w:rPr>
        <w:rFonts w:ascii="Wingdings" w:hAnsi="Wingdings" w:hint="default"/>
        <w:b w:val="0"/>
        <w:i w:val="0"/>
        <w:sz w:val="20"/>
        <w:szCs w:val="20"/>
      </w:rPr>
    </w:lvl>
    <w:lvl w:ilvl="2" w:tplc="040E0005">
      <w:start w:val="1"/>
      <w:numFmt w:val="bullet"/>
      <w:lvlText w:val=""/>
      <w:lvlJc w:val="left"/>
      <w:pPr>
        <w:tabs>
          <w:tab w:val="num" w:pos="3216"/>
        </w:tabs>
        <w:ind w:left="3216" w:hanging="360"/>
      </w:pPr>
      <w:rPr>
        <w:rFonts w:ascii="Wingdings" w:hAnsi="Wingdings" w:hint="default"/>
      </w:rPr>
    </w:lvl>
    <w:lvl w:ilvl="3" w:tplc="040E0001" w:tentative="1">
      <w:start w:val="1"/>
      <w:numFmt w:val="bullet"/>
      <w:lvlText w:val=""/>
      <w:lvlJc w:val="left"/>
      <w:pPr>
        <w:tabs>
          <w:tab w:val="num" w:pos="3936"/>
        </w:tabs>
        <w:ind w:left="3936" w:hanging="360"/>
      </w:pPr>
      <w:rPr>
        <w:rFonts w:ascii="Symbol" w:hAnsi="Symbol" w:hint="default"/>
      </w:rPr>
    </w:lvl>
    <w:lvl w:ilvl="4" w:tplc="040E0003" w:tentative="1">
      <w:start w:val="1"/>
      <w:numFmt w:val="bullet"/>
      <w:lvlText w:val="o"/>
      <w:lvlJc w:val="left"/>
      <w:pPr>
        <w:tabs>
          <w:tab w:val="num" w:pos="4656"/>
        </w:tabs>
        <w:ind w:left="4656" w:hanging="360"/>
      </w:pPr>
      <w:rPr>
        <w:rFonts w:ascii="Courier New" w:hAnsi="Courier New" w:cs="Courier New" w:hint="default"/>
      </w:rPr>
    </w:lvl>
    <w:lvl w:ilvl="5" w:tplc="040E0005" w:tentative="1">
      <w:start w:val="1"/>
      <w:numFmt w:val="bullet"/>
      <w:lvlText w:val=""/>
      <w:lvlJc w:val="left"/>
      <w:pPr>
        <w:tabs>
          <w:tab w:val="num" w:pos="5376"/>
        </w:tabs>
        <w:ind w:left="5376" w:hanging="360"/>
      </w:pPr>
      <w:rPr>
        <w:rFonts w:ascii="Wingdings" w:hAnsi="Wingdings" w:hint="default"/>
      </w:rPr>
    </w:lvl>
    <w:lvl w:ilvl="6" w:tplc="040E0001" w:tentative="1">
      <w:start w:val="1"/>
      <w:numFmt w:val="bullet"/>
      <w:lvlText w:val=""/>
      <w:lvlJc w:val="left"/>
      <w:pPr>
        <w:tabs>
          <w:tab w:val="num" w:pos="6096"/>
        </w:tabs>
        <w:ind w:left="6096" w:hanging="360"/>
      </w:pPr>
      <w:rPr>
        <w:rFonts w:ascii="Symbol" w:hAnsi="Symbol" w:hint="default"/>
      </w:rPr>
    </w:lvl>
    <w:lvl w:ilvl="7" w:tplc="040E0003" w:tentative="1">
      <w:start w:val="1"/>
      <w:numFmt w:val="bullet"/>
      <w:lvlText w:val="o"/>
      <w:lvlJc w:val="left"/>
      <w:pPr>
        <w:tabs>
          <w:tab w:val="num" w:pos="6816"/>
        </w:tabs>
        <w:ind w:left="6816" w:hanging="360"/>
      </w:pPr>
      <w:rPr>
        <w:rFonts w:ascii="Courier New" w:hAnsi="Courier New" w:cs="Courier New" w:hint="default"/>
      </w:rPr>
    </w:lvl>
    <w:lvl w:ilvl="8" w:tplc="040E0005" w:tentative="1">
      <w:start w:val="1"/>
      <w:numFmt w:val="bullet"/>
      <w:lvlText w:val=""/>
      <w:lvlJc w:val="left"/>
      <w:pPr>
        <w:tabs>
          <w:tab w:val="num" w:pos="7536"/>
        </w:tabs>
        <w:ind w:left="7536" w:hanging="360"/>
      </w:pPr>
      <w:rPr>
        <w:rFonts w:ascii="Wingdings" w:hAnsi="Wingdings" w:hint="default"/>
      </w:rPr>
    </w:lvl>
  </w:abstractNum>
  <w:abstractNum w:abstractNumId="30" w15:restartNumberingAfterBreak="0">
    <w:nsid w:val="225A07EC"/>
    <w:multiLevelType w:val="hybridMultilevel"/>
    <w:tmpl w:val="262A71D2"/>
    <w:lvl w:ilvl="0" w:tplc="040E0005">
      <w:start w:val="1"/>
      <w:numFmt w:val="bullet"/>
      <w:lvlText w:val=""/>
      <w:lvlJc w:val="left"/>
      <w:pPr>
        <w:tabs>
          <w:tab w:val="num" w:pos="564"/>
        </w:tabs>
        <w:ind w:left="488" w:hanging="284"/>
      </w:pPr>
      <w:rPr>
        <w:rFonts w:ascii="Wingdings" w:hAnsi="Wingdings" w:hint="default"/>
      </w:rPr>
    </w:lvl>
    <w:lvl w:ilvl="1" w:tplc="040E0003" w:tentative="1">
      <w:start w:val="1"/>
      <w:numFmt w:val="bullet"/>
      <w:lvlText w:val="o"/>
      <w:lvlJc w:val="left"/>
      <w:pPr>
        <w:tabs>
          <w:tab w:val="num" w:pos="1644"/>
        </w:tabs>
        <w:ind w:left="1644" w:hanging="360"/>
      </w:pPr>
      <w:rPr>
        <w:rFonts w:ascii="Courier New" w:hAnsi="Courier New" w:hint="default"/>
      </w:rPr>
    </w:lvl>
    <w:lvl w:ilvl="2" w:tplc="040E0005" w:tentative="1">
      <w:start w:val="1"/>
      <w:numFmt w:val="bullet"/>
      <w:lvlText w:val=""/>
      <w:lvlJc w:val="left"/>
      <w:pPr>
        <w:tabs>
          <w:tab w:val="num" w:pos="2364"/>
        </w:tabs>
        <w:ind w:left="2364" w:hanging="360"/>
      </w:pPr>
      <w:rPr>
        <w:rFonts w:ascii="Wingdings" w:hAnsi="Wingdings" w:hint="default"/>
      </w:rPr>
    </w:lvl>
    <w:lvl w:ilvl="3" w:tplc="040E0001" w:tentative="1">
      <w:start w:val="1"/>
      <w:numFmt w:val="bullet"/>
      <w:lvlText w:val=""/>
      <w:lvlJc w:val="left"/>
      <w:pPr>
        <w:tabs>
          <w:tab w:val="num" w:pos="3084"/>
        </w:tabs>
        <w:ind w:left="3084" w:hanging="360"/>
      </w:pPr>
      <w:rPr>
        <w:rFonts w:ascii="Symbol" w:hAnsi="Symbol" w:hint="default"/>
      </w:rPr>
    </w:lvl>
    <w:lvl w:ilvl="4" w:tplc="040E0003" w:tentative="1">
      <w:start w:val="1"/>
      <w:numFmt w:val="bullet"/>
      <w:lvlText w:val="o"/>
      <w:lvlJc w:val="left"/>
      <w:pPr>
        <w:tabs>
          <w:tab w:val="num" w:pos="3804"/>
        </w:tabs>
        <w:ind w:left="3804" w:hanging="360"/>
      </w:pPr>
      <w:rPr>
        <w:rFonts w:ascii="Courier New" w:hAnsi="Courier New" w:hint="default"/>
      </w:rPr>
    </w:lvl>
    <w:lvl w:ilvl="5" w:tplc="040E0005" w:tentative="1">
      <w:start w:val="1"/>
      <w:numFmt w:val="bullet"/>
      <w:lvlText w:val=""/>
      <w:lvlJc w:val="left"/>
      <w:pPr>
        <w:tabs>
          <w:tab w:val="num" w:pos="4524"/>
        </w:tabs>
        <w:ind w:left="4524" w:hanging="360"/>
      </w:pPr>
      <w:rPr>
        <w:rFonts w:ascii="Wingdings" w:hAnsi="Wingdings" w:hint="default"/>
      </w:rPr>
    </w:lvl>
    <w:lvl w:ilvl="6" w:tplc="040E0001" w:tentative="1">
      <w:start w:val="1"/>
      <w:numFmt w:val="bullet"/>
      <w:lvlText w:val=""/>
      <w:lvlJc w:val="left"/>
      <w:pPr>
        <w:tabs>
          <w:tab w:val="num" w:pos="5244"/>
        </w:tabs>
        <w:ind w:left="5244" w:hanging="360"/>
      </w:pPr>
      <w:rPr>
        <w:rFonts w:ascii="Symbol" w:hAnsi="Symbol" w:hint="default"/>
      </w:rPr>
    </w:lvl>
    <w:lvl w:ilvl="7" w:tplc="040E0003" w:tentative="1">
      <w:start w:val="1"/>
      <w:numFmt w:val="bullet"/>
      <w:lvlText w:val="o"/>
      <w:lvlJc w:val="left"/>
      <w:pPr>
        <w:tabs>
          <w:tab w:val="num" w:pos="5964"/>
        </w:tabs>
        <w:ind w:left="5964" w:hanging="360"/>
      </w:pPr>
      <w:rPr>
        <w:rFonts w:ascii="Courier New" w:hAnsi="Courier New" w:hint="default"/>
      </w:rPr>
    </w:lvl>
    <w:lvl w:ilvl="8" w:tplc="040E0005" w:tentative="1">
      <w:start w:val="1"/>
      <w:numFmt w:val="bullet"/>
      <w:lvlText w:val=""/>
      <w:lvlJc w:val="left"/>
      <w:pPr>
        <w:tabs>
          <w:tab w:val="num" w:pos="6684"/>
        </w:tabs>
        <w:ind w:left="6684" w:hanging="360"/>
      </w:pPr>
      <w:rPr>
        <w:rFonts w:ascii="Wingdings" w:hAnsi="Wingdings" w:hint="default"/>
      </w:rPr>
    </w:lvl>
  </w:abstractNum>
  <w:abstractNum w:abstractNumId="31" w15:restartNumberingAfterBreak="0">
    <w:nsid w:val="22890B70"/>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4214335"/>
    <w:multiLevelType w:val="hybridMultilevel"/>
    <w:tmpl w:val="182EEF54"/>
    <w:lvl w:ilvl="0" w:tplc="FFFFFFFF">
      <w:start w:val="1"/>
      <w:numFmt w:val="bullet"/>
      <w:lvlText w:val=""/>
      <w:lvlJc w:val="left"/>
      <w:pPr>
        <w:tabs>
          <w:tab w:val="num" w:pos="357"/>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6D7A71"/>
    <w:multiLevelType w:val="hybridMultilevel"/>
    <w:tmpl w:val="130610E6"/>
    <w:lvl w:ilvl="0" w:tplc="FFFFFFFF">
      <w:start w:val="1"/>
      <w:numFmt w:val="bullet"/>
      <w:lvlText w:val=""/>
      <w:lvlJc w:val="left"/>
      <w:pPr>
        <w:tabs>
          <w:tab w:val="num" w:pos="720"/>
        </w:tabs>
        <w:ind w:left="357" w:firstLine="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5B703E6"/>
    <w:multiLevelType w:val="hybridMultilevel"/>
    <w:tmpl w:val="4A6EBE32"/>
    <w:lvl w:ilvl="0" w:tplc="5EB0EF84">
      <w:start w:val="2002"/>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264F5E0A"/>
    <w:multiLevelType w:val="hybridMultilevel"/>
    <w:tmpl w:val="25989176"/>
    <w:lvl w:ilvl="0" w:tplc="040E0001">
      <w:start w:val="1"/>
      <w:numFmt w:val="bullet"/>
      <w:lvlText w:val=""/>
      <w:lvlJc w:val="left"/>
      <w:pPr>
        <w:tabs>
          <w:tab w:val="num" w:pos="1429"/>
        </w:tabs>
        <w:ind w:left="1429" w:hanging="360"/>
      </w:pPr>
      <w:rPr>
        <w:rFonts w:ascii="Wingdings" w:hAnsi="Wingdings" w:hint="default"/>
        <w:b w:val="0"/>
        <w:i w:val="0"/>
        <w:sz w:val="20"/>
        <w:szCs w:val="20"/>
      </w:rPr>
    </w:lvl>
    <w:lvl w:ilvl="1" w:tplc="2C00534A">
      <w:start w:val="1"/>
      <w:numFmt w:val="upperLetter"/>
      <w:lvlText w:val="%2)"/>
      <w:lvlJc w:val="left"/>
      <w:pPr>
        <w:tabs>
          <w:tab w:val="num" w:pos="2509"/>
        </w:tabs>
        <w:ind w:left="2509" w:hanging="360"/>
      </w:pPr>
      <w:rPr>
        <w:rFonts w:hint="default"/>
        <w:b/>
        <w:i w:val="0"/>
        <w:sz w:val="24"/>
        <w:szCs w:val="24"/>
      </w:rPr>
    </w:lvl>
    <w:lvl w:ilvl="2" w:tplc="7F428356">
      <w:start w:val="1"/>
      <w:numFmt w:val="bullet"/>
      <w:lvlText w:val=""/>
      <w:lvlJc w:val="left"/>
      <w:pPr>
        <w:tabs>
          <w:tab w:val="num" w:pos="3229"/>
        </w:tabs>
        <w:ind w:left="3229" w:hanging="360"/>
      </w:pPr>
      <w:rPr>
        <w:rFonts w:ascii="Wingdings" w:hAnsi="Wingdings" w:hint="default"/>
        <w:b w:val="0"/>
        <w:i w:val="0"/>
        <w:sz w:val="20"/>
        <w:szCs w:val="20"/>
      </w:rPr>
    </w:lvl>
    <w:lvl w:ilvl="3" w:tplc="040E0001" w:tentative="1">
      <w:start w:val="1"/>
      <w:numFmt w:val="bullet"/>
      <w:lvlText w:val=""/>
      <w:lvlJc w:val="left"/>
      <w:pPr>
        <w:tabs>
          <w:tab w:val="num" w:pos="3949"/>
        </w:tabs>
        <w:ind w:left="3949" w:hanging="360"/>
      </w:pPr>
      <w:rPr>
        <w:rFonts w:ascii="Symbol" w:hAnsi="Symbol" w:hint="default"/>
      </w:rPr>
    </w:lvl>
    <w:lvl w:ilvl="4" w:tplc="040E0003" w:tentative="1">
      <w:start w:val="1"/>
      <w:numFmt w:val="bullet"/>
      <w:lvlText w:val="o"/>
      <w:lvlJc w:val="left"/>
      <w:pPr>
        <w:tabs>
          <w:tab w:val="num" w:pos="4669"/>
        </w:tabs>
        <w:ind w:left="4669" w:hanging="360"/>
      </w:pPr>
      <w:rPr>
        <w:rFonts w:ascii="Courier New" w:hAnsi="Courier New" w:cs="Courier New" w:hint="default"/>
      </w:rPr>
    </w:lvl>
    <w:lvl w:ilvl="5" w:tplc="040E0005" w:tentative="1">
      <w:start w:val="1"/>
      <w:numFmt w:val="bullet"/>
      <w:lvlText w:val=""/>
      <w:lvlJc w:val="left"/>
      <w:pPr>
        <w:tabs>
          <w:tab w:val="num" w:pos="5389"/>
        </w:tabs>
        <w:ind w:left="5389" w:hanging="360"/>
      </w:pPr>
      <w:rPr>
        <w:rFonts w:ascii="Wingdings" w:hAnsi="Wingdings" w:hint="default"/>
      </w:rPr>
    </w:lvl>
    <w:lvl w:ilvl="6" w:tplc="040E0001" w:tentative="1">
      <w:start w:val="1"/>
      <w:numFmt w:val="bullet"/>
      <w:lvlText w:val=""/>
      <w:lvlJc w:val="left"/>
      <w:pPr>
        <w:tabs>
          <w:tab w:val="num" w:pos="6109"/>
        </w:tabs>
        <w:ind w:left="6109" w:hanging="360"/>
      </w:pPr>
      <w:rPr>
        <w:rFonts w:ascii="Symbol" w:hAnsi="Symbol" w:hint="default"/>
      </w:rPr>
    </w:lvl>
    <w:lvl w:ilvl="7" w:tplc="040E0003" w:tentative="1">
      <w:start w:val="1"/>
      <w:numFmt w:val="bullet"/>
      <w:lvlText w:val="o"/>
      <w:lvlJc w:val="left"/>
      <w:pPr>
        <w:tabs>
          <w:tab w:val="num" w:pos="6829"/>
        </w:tabs>
        <w:ind w:left="6829" w:hanging="360"/>
      </w:pPr>
      <w:rPr>
        <w:rFonts w:ascii="Courier New" w:hAnsi="Courier New" w:cs="Courier New" w:hint="default"/>
      </w:rPr>
    </w:lvl>
    <w:lvl w:ilvl="8" w:tplc="040E0005" w:tentative="1">
      <w:start w:val="1"/>
      <w:numFmt w:val="bullet"/>
      <w:lvlText w:val=""/>
      <w:lvlJc w:val="left"/>
      <w:pPr>
        <w:tabs>
          <w:tab w:val="num" w:pos="7549"/>
        </w:tabs>
        <w:ind w:left="7549" w:hanging="360"/>
      </w:pPr>
      <w:rPr>
        <w:rFonts w:ascii="Wingdings" w:hAnsi="Wingdings" w:hint="default"/>
      </w:rPr>
    </w:lvl>
  </w:abstractNum>
  <w:abstractNum w:abstractNumId="36" w15:restartNumberingAfterBreak="0">
    <w:nsid w:val="268327A8"/>
    <w:multiLevelType w:val="hybridMultilevel"/>
    <w:tmpl w:val="08A4BCB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79114D6"/>
    <w:multiLevelType w:val="hybridMultilevel"/>
    <w:tmpl w:val="F4EA41BA"/>
    <w:lvl w:ilvl="0" w:tplc="2C60A924">
      <w:start w:val="1"/>
      <w:numFmt w:val="bullet"/>
      <w:lvlText w:val=""/>
      <w:lvlJc w:val="left"/>
      <w:pPr>
        <w:tabs>
          <w:tab w:val="num" w:pos="720"/>
        </w:tabs>
        <w:ind w:left="720" w:hanging="360"/>
      </w:pPr>
      <w:rPr>
        <w:rFonts w:ascii="Symbol" w:hAnsi="Symbol" w:hint="default"/>
      </w:rPr>
    </w:lvl>
    <w:lvl w:ilvl="1" w:tplc="040E0001"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452132"/>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90A14B9"/>
    <w:multiLevelType w:val="hybridMultilevel"/>
    <w:tmpl w:val="624EB728"/>
    <w:lvl w:ilvl="0" w:tplc="FFFFFFFF">
      <w:start w:val="1"/>
      <w:numFmt w:val="bullet"/>
      <w:lvlText w:val=""/>
      <w:lvlJc w:val="left"/>
      <w:pPr>
        <w:tabs>
          <w:tab w:val="num" w:pos="357"/>
        </w:tabs>
        <w:ind w:left="357" w:hanging="357"/>
      </w:pPr>
      <w:rPr>
        <w:rFonts w:ascii="Wingdings" w:hAnsi="Wingdings" w:hint="default"/>
      </w:rPr>
    </w:lvl>
    <w:lvl w:ilvl="1" w:tplc="FFFFFFFF">
      <w:start w:val="1"/>
      <w:numFmt w:val="bullet"/>
      <w:lvlText w:val=""/>
      <w:lvlJc w:val="left"/>
      <w:pPr>
        <w:tabs>
          <w:tab w:val="num" w:pos="720"/>
        </w:tabs>
        <w:ind w:left="720" w:hanging="363"/>
      </w:pPr>
      <w:rPr>
        <w:rFonts w:ascii="Symbol" w:hAnsi="Symbol" w:hint="default"/>
      </w:rPr>
    </w:lvl>
    <w:lvl w:ilvl="2" w:tplc="FFFFFFFF">
      <w:start w:val="1"/>
      <w:numFmt w:val="bullet"/>
      <w:lvlText w:val=""/>
      <w:lvlJc w:val="left"/>
      <w:pPr>
        <w:tabs>
          <w:tab w:val="num" w:pos="2027"/>
        </w:tabs>
        <w:ind w:left="2027" w:hanging="22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9113731"/>
    <w:multiLevelType w:val="hybridMultilevel"/>
    <w:tmpl w:val="3BF0C436"/>
    <w:lvl w:ilvl="0" w:tplc="FFFFFFFF">
      <w:start w:val="1"/>
      <w:numFmt w:val="bullet"/>
      <w:lvlText w:val=""/>
      <w:lvlJc w:val="left"/>
      <w:pPr>
        <w:tabs>
          <w:tab w:val="num" w:pos="357"/>
        </w:tabs>
        <w:ind w:left="357" w:hanging="357"/>
      </w:pPr>
      <w:rPr>
        <w:rFonts w:ascii="Wingdings" w:hAnsi="Wingdings" w:hint="default"/>
      </w:rPr>
    </w:lvl>
    <w:lvl w:ilvl="1" w:tplc="FFFFFFFF">
      <w:start w:val="1"/>
      <w:numFmt w:val="bullet"/>
      <w:lvlText w:val=""/>
      <w:lvlJc w:val="left"/>
      <w:pPr>
        <w:tabs>
          <w:tab w:val="num" w:pos="720"/>
        </w:tabs>
        <w:ind w:left="720" w:hanging="363"/>
      </w:pPr>
      <w:rPr>
        <w:rFonts w:ascii="Symbol" w:hAnsi="Symbol" w:hint="default"/>
      </w:rPr>
    </w:lvl>
    <w:lvl w:ilvl="2" w:tplc="FFFFFFFF">
      <w:start w:val="1"/>
      <w:numFmt w:val="bullet"/>
      <w:lvlText w:val=""/>
      <w:lvlJc w:val="left"/>
      <w:pPr>
        <w:tabs>
          <w:tab w:val="num" w:pos="1191"/>
        </w:tabs>
        <w:ind w:left="1191" w:hanging="34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A466B9B"/>
    <w:multiLevelType w:val="hybridMultilevel"/>
    <w:tmpl w:val="DD4C5D98"/>
    <w:lvl w:ilvl="0" w:tplc="040E0001">
      <w:start w:val="1"/>
      <w:numFmt w:val="bullet"/>
      <w:lvlText w:val=""/>
      <w:lvlJc w:val="left"/>
      <w:pPr>
        <w:tabs>
          <w:tab w:val="num" w:pos="1788"/>
        </w:tabs>
        <w:ind w:left="1788" w:hanging="360"/>
      </w:pPr>
      <w:rPr>
        <w:rFonts w:ascii="Symbol" w:hAnsi="Symbol" w:hint="default"/>
      </w:rPr>
    </w:lvl>
    <w:lvl w:ilvl="1" w:tplc="040E0003" w:tentative="1">
      <w:start w:val="1"/>
      <w:numFmt w:val="bullet"/>
      <w:lvlText w:val="o"/>
      <w:lvlJc w:val="left"/>
      <w:pPr>
        <w:tabs>
          <w:tab w:val="num" w:pos="2508"/>
        </w:tabs>
        <w:ind w:left="2508" w:hanging="360"/>
      </w:pPr>
      <w:rPr>
        <w:rFonts w:ascii="Courier New" w:hAnsi="Courier New" w:cs="Courier New" w:hint="default"/>
      </w:rPr>
    </w:lvl>
    <w:lvl w:ilvl="2" w:tplc="040E0005" w:tentative="1">
      <w:start w:val="1"/>
      <w:numFmt w:val="bullet"/>
      <w:lvlText w:val=""/>
      <w:lvlJc w:val="left"/>
      <w:pPr>
        <w:tabs>
          <w:tab w:val="num" w:pos="3228"/>
        </w:tabs>
        <w:ind w:left="3228" w:hanging="360"/>
      </w:pPr>
      <w:rPr>
        <w:rFonts w:ascii="Wingdings" w:hAnsi="Wingdings" w:hint="default"/>
      </w:rPr>
    </w:lvl>
    <w:lvl w:ilvl="3" w:tplc="040E0001" w:tentative="1">
      <w:start w:val="1"/>
      <w:numFmt w:val="bullet"/>
      <w:lvlText w:val=""/>
      <w:lvlJc w:val="left"/>
      <w:pPr>
        <w:tabs>
          <w:tab w:val="num" w:pos="3948"/>
        </w:tabs>
        <w:ind w:left="3948" w:hanging="360"/>
      </w:pPr>
      <w:rPr>
        <w:rFonts w:ascii="Symbol" w:hAnsi="Symbol" w:hint="default"/>
      </w:rPr>
    </w:lvl>
    <w:lvl w:ilvl="4" w:tplc="040E0003" w:tentative="1">
      <w:start w:val="1"/>
      <w:numFmt w:val="bullet"/>
      <w:lvlText w:val="o"/>
      <w:lvlJc w:val="left"/>
      <w:pPr>
        <w:tabs>
          <w:tab w:val="num" w:pos="4668"/>
        </w:tabs>
        <w:ind w:left="4668" w:hanging="360"/>
      </w:pPr>
      <w:rPr>
        <w:rFonts w:ascii="Courier New" w:hAnsi="Courier New" w:cs="Courier New" w:hint="default"/>
      </w:rPr>
    </w:lvl>
    <w:lvl w:ilvl="5" w:tplc="040E0005" w:tentative="1">
      <w:start w:val="1"/>
      <w:numFmt w:val="bullet"/>
      <w:lvlText w:val=""/>
      <w:lvlJc w:val="left"/>
      <w:pPr>
        <w:tabs>
          <w:tab w:val="num" w:pos="5388"/>
        </w:tabs>
        <w:ind w:left="5388" w:hanging="360"/>
      </w:pPr>
      <w:rPr>
        <w:rFonts w:ascii="Wingdings" w:hAnsi="Wingdings" w:hint="default"/>
      </w:rPr>
    </w:lvl>
    <w:lvl w:ilvl="6" w:tplc="040E0001" w:tentative="1">
      <w:start w:val="1"/>
      <w:numFmt w:val="bullet"/>
      <w:lvlText w:val=""/>
      <w:lvlJc w:val="left"/>
      <w:pPr>
        <w:tabs>
          <w:tab w:val="num" w:pos="6108"/>
        </w:tabs>
        <w:ind w:left="6108" w:hanging="360"/>
      </w:pPr>
      <w:rPr>
        <w:rFonts w:ascii="Symbol" w:hAnsi="Symbol" w:hint="default"/>
      </w:rPr>
    </w:lvl>
    <w:lvl w:ilvl="7" w:tplc="040E0003" w:tentative="1">
      <w:start w:val="1"/>
      <w:numFmt w:val="bullet"/>
      <w:lvlText w:val="o"/>
      <w:lvlJc w:val="left"/>
      <w:pPr>
        <w:tabs>
          <w:tab w:val="num" w:pos="6828"/>
        </w:tabs>
        <w:ind w:left="6828" w:hanging="360"/>
      </w:pPr>
      <w:rPr>
        <w:rFonts w:ascii="Courier New" w:hAnsi="Courier New" w:cs="Courier New" w:hint="default"/>
      </w:rPr>
    </w:lvl>
    <w:lvl w:ilvl="8" w:tplc="040E0005" w:tentative="1">
      <w:start w:val="1"/>
      <w:numFmt w:val="bullet"/>
      <w:lvlText w:val=""/>
      <w:lvlJc w:val="left"/>
      <w:pPr>
        <w:tabs>
          <w:tab w:val="num" w:pos="7548"/>
        </w:tabs>
        <w:ind w:left="7548" w:hanging="360"/>
      </w:pPr>
      <w:rPr>
        <w:rFonts w:ascii="Wingdings" w:hAnsi="Wingdings" w:hint="default"/>
      </w:rPr>
    </w:lvl>
  </w:abstractNum>
  <w:abstractNum w:abstractNumId="42" w15:restartNumberingAfterBreak="0">
    <w:nsid w:val="2D027364"/>
    <w:multiLevelType w:val="hybridMultilevel"/>
    <w:tmpl w:val="477251B6"/>
    <w:lvl w:ilvl="0" w:tplc="040E0005">
      <w:start w:val="1"/>
      <w:numFmt w:val="bullet"/>
      <w:lvlText w:val=""/>
      <w:lvlJc w:val="left"/>
      <w:pPr>
        <w:tabs>
          <w:tab w:val="num" w:pos="567"/>
        </w:tabs>
        <w:ind w:left="567" w:hanging="283"/>
      </w:pPr>
      <w:rPr>
        <w:rFonts w:ascii="Wingdings" w:hAnsi="Wingdings" w:hint="default"/>
        <w:sz w:val="22"/>
        <w:szCs w:val="22"/>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356538"/>
    <w:multiLevelType w:val="hybridMultilevel"/>
    <w:tmpl w:val="9FECC00A"/>
    <w:lvl w:ilvl="0" w:tplc="FFFFFFFF">
      <w:start w:val="1"/>
      <w:numFmt w:val="bullet"/>
      <w:lvlText w:val=""/>
      <w:lvlJc w:val="left"/>
      <w:pPr>
        <w:tabs>
          <w:tab w:val="num" w:pos="567"/>
        </w:tabs>
        <w:ind w:left="567" w:hanging="28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E663AB1"/>
    <w:multiLevelType w:val="singleLevel"/>
    <w:tmpl w:val="91B0ADE4"/>
    <w:lvl w:ilvl="0">
      <w:start w:val="2"/>
      <w:numFmt w:val="bullet"/>
      <w:lvlText w:val="-"/>
      <w:lvlJc w:val="left"/>
      <w:pPr>
        <w:tabs>
          <w:tab w:val="num" w:pos="600"/>
        </w:tabs>
        <w:ind w:left="600" w:hanging="360"/>
      </w:pPr>
      <w:rPr>
        <w:rFonts w:ascii="Times New Roman" w:hAnsi="Times New Roman" w:hint="default"/>
      </w:rPr>
    </w:lvl>
  </w:abstractNum>
  <w:abstractNum w:abstractNumId="45" w15:restartNumberingAfterBreak="0">
    <w:nsid w:val="2F46419F"/>
    <w:multiLevelType w:val="hybridMultilevel"/>
    <w:tmpl w:val="60BECACA"/>
    <w:lvl w:ilvl="0" w:tplc="040E000B">
      <w:start w:val="1"/>
      <w:numFmt w:val="bullet"/>
      <w:lvlText w:val=""/>
      <w:lvlJc w:val="left"/>
      <w:pPr>
        <w:tabs>
          <w:tab w:val="num" w:pos="360"/>
        </w:tabs>
        <w:ind w:left="36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12921DA"/>
    <w:multiLevelType w:val="hybridMultilevel"/>
    <w:tmpl w:val="A85C76AE"/>
    <w:lvl w:ilvl="0" w:tplc="D0F25E60">
      <w:start w:val="7"/>
      <w:numFmt w:val="bullet"/>
      <w:lvlText w:val="-"/>
      <w:lvlJc w:val="left"/>
      <w:pPr>
        <w:tabs>
          <w:tab w:val="num" w:pos="426"/>
        </w:tabs>
        <w:ind w:left="426" w:hanging="360"/>
      </w:pPr>
      <w:rPr>
        <w:rFonts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47" w15:restartNumberingAfterBreak="0">
    <w:nsid w:val="33E16C41"/>
    <w:multiLevelType w:val="hybridMultilevel"/>
    <w:tmpl w:val="0C6A8288"/>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
      <w:lvlJc w:val="left"/>
      <w:pPr>
        <w:tabs>
          <w:tab w:val="num" w:pos="1437"/>
        </w:tabs>
        <w:ind w:left="1437" w:hanging="357"/>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43E6D82"/>
    <w:multiLevelType w:val="hybridMultilevel"/>
    <w:tmpl w:val="94E81B08"/>
    <w:lvl w:ilvl="0" w:tplc="BF78DD98">
      <w:start w:val="1"/>
      <w:numFmt w:val="bullet"/>
      <w:lvlText w:val="-"/>
      <w:lvlJc w:val="left"/>
      <w:pPr>
        <w:ind w:left="1080" w:hanging="360"/>
      </w:pPr>
      <w:rPr>
        <w:rFonts w:ascii="Calibri" w:eastAsia="Calibr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9" w15:restartNumberingAfterBreak="0">
    <w:nsid w:val="37DE6CD3"/>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37FB5D6C"/>
    <w:multiLevelType w:val="hybridMultilevel"/>
    <w:tmpl w:val="68004C16"/>
    <w:lvl w:ilvl="0" w:tplc="040E0001">
      <w:start w:val="1"/>
      <w:numFmt w:val="bullet"/>
      <w:lvlText w:val=""/>
      <w:lvlJc w:val="left"/>
      <w:pPr>
        <w:tabs>
          <w:tab w:val="num" w:pos="357"/>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8357732"/>
    <w:multiLevelType w:val="hybridMultilevel"/>
    <w:tmpl w:val="EBD87B74"/>
    <w:lvl w:ilvl="0" w:tplc="040E0001">
      <w:start w:val="1"/>
      <w:numFmt w:val="bullet"/>
      <w:lvlText w:val=""/>
      <w:lvlJc w:val="left"/>
      <w:pPr>
        <w:tabs>
          <w:tab w:val="num" w:pos="357"/>
        </w:tabs>
        <w:ind w:left="0" w:firstLine="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9593F8D"/>
    <w:multiLevelType w:val="hybridMultilevel"/>
    <w:tmpl w:val="E436AF2E"/>
    <w:lvl w:ilvl="0" w:tplc="C5F602AE">
      <w:numFmt w:val="bullet"/>
      <w:lvlText w:val="-"/>
      <w:lvlJc w:val="left"/>
      <w:pPr>
        <w:ind w:left="1080" w:hanging="360"/>
      </w:pPr>
      <w:rPr>
        <w:rFonts w:ascii="Arial" w:eastAsia="Times New Roman"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3" w15:restartNumberingAfterBreak="0">
    <w:nsid w:val="39757217"/>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54" w15:restartNumberingAfterBreak="0">
    <w:nsid w:val="39FE0FE0"/>
    <w:multiLevelType w:val="hybridMultilevel"/>
    <w:tmpl w:val="536E1AF4"/>
    <w:lvl w:ilvl="0" w:tplc="D616CCF6">
      <w:start w:val="1"/>
      <w:numFmt w:val="bullet"/>
      <w:lvlText w:val=""/>
      <w:lvlJc w:val="left"/>
      <w:pPr>
        <w:tabs>
          <w:tab w:val="num" w:pos="357"/>
        </w:tabs>
        <w:ind w:left="357" w:hanging="357"/>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A2C5A81"/>
    <w:multiLevelType w:val="hybridMultilevel"/>
    <w:tmpl w:val="B2A610EE"/>
    <w:lvl w:ilvl="0" w:tplc="FFFFFFFF">
      <w:start w:val="1"/>
      <w:numFmt w:val="bullet"/>
      <w:lvlText w:val=""/>
      <w:lvlJc w:val="left"/>
      <w:pPr>
        <w:tabs>
          <w:tab w:val="num" w:pos="680"/>
        </w:tabs>
        <w:ind w:left="68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C303DDC"/>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3DE41350"/>
    <w:multiLevelType w:val="hybridMultilevel"/>
    <w:tmpl w:val="71A2E1F6"/>
    <w:lvl w:ilvl="0" w:tplc="14347D96">
      <w:start w:val="8"/>
      <w:numFmt w:val="bullet"/>
      <w:lvlText w:val="-"/>
      <w:lvlJc w:val="left"/>
      <w:pPr>
        <w:ind w:left="786" w:hanging="360"/>
      </w:pPr>
      <w:rPr>
        <w:rFonts w:ascii="Calibri" w:eastAsia="Times New Roman" w:hAnsi="Calibri"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58" w15:restartNumberingAfterBreak="0">
    <w:nsid w:val="3E602D8B"/>
    <w:multiLevelType w:val="hybridMultilevel"/>
    <w:tmpl w:val="E89C52FE"/>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5B4BDB"/>
    <w:multiLevelType w:val="hybridMultilevel"/>
    <w:tmpl w:val="C82A7F7C"/>
    <w:lvl w:ilvl="0" w:tplc="EDF8D344">
      <w:start w:val="1"/>
      <w:numFmt w:val="bullet"/>
      <w:lvlText w:val=""/>
      <w:lvlJc w:val="left"/>
      <w:pPr>
        <w:tabs>
          <w:tab w:val="num" w:pos="907"/>
        </w:tabs>
        <w:ind w:left="907" w:hanging="22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1D4C17"/>
    <w:multiLevelType w:val="singleLevel"/>
    <w:tmpl w:val="D0F25E60"/>
    <w:lvl w:ilvl="0">
      <w:start w:val="7"/>
      <w:numFmt w:val="bullet"/>
      <w:lvlText w:val="-"/>
      <w:lvlJc w:val="left"/>
      <w:pPr>
        <w:tabs>
          <w:tab w:val="num" w:pos="360"/>
        </w:tabs>
        <w:ind w:left="360" w:hanging="360"/>
      </w:pPr>
      <w:rPr>
        <w:rFonts w:hint="default"/>
      </w:rPr>
    </w:lvl>
  </w:abstractNum>
  <w:abstractNum w:abstractNumId="61" w15:restartNumberingAfterBreak="0">
    <w:nsid w:val="45767435"/>
    <w:multiLevelType w:val="hybridMultilevel"/>
    <w:tmpl w:val="B218F092"/>
    <w:lvl w:ilvl="0" w:tplc="040E0001">
      <w:start w:val="1"/>
      <w:numFmt w:val="bullet"/>
      <w:lvlText w:val=""/>
      <w:lvlJc w:val="left"/>
      <w:pPr>
        <w:tabs>
          <w:tab w:val="num" w:pos="680"/>
        </w:tabs>
        <w:ind w:left="680" w:hanging="34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69D433E"/>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abstractNum w:abstractNumId="63" w15:restartNumberingAfterBreak="0">
    <w:nsid w:val="48A11B6A"/>
    <w:multiLevelType w:val="hybridMultilevel"/>
    <w:tmpl w:val="C47C4F16"/>
    <w:lvl w:ilvl="0" w:tplc="706C6B78">
      <w:start w:val="1"/>
      <w:numFmt w:val="lowerLetter"/>
      <w:lvlText w:val="%1.)"/>
      <w:lvlJc w:val="left"/>
      <w:pPr>
        <w:tabs>
          <w:tab w:val="num" w:pos="737"/>
        </w:tabs>
        <w:ind w:left="737" w:hanging="340"/>
      </w:pPr>
      <w:rPr>
        <w:rFonts w:hint="default"/>
      </w:rPr>
    </w:lvl>
    <w:lvl w:ilvl="1" w:tplc="040E0003" w:tentative="1">
      <w:start w:val="1"/>
      <w:numFmt w:val="lowerLetter"/>
      <w:lvlText w:val="%2."/>
      <w:lvlJc w:val="left"/>
      <w:pPr>
        <w:tabs>
          <w:tab w:val="num" w:pos="1800"/>
        </w:tabs>
        <w:ind w:left="1800" w:hanging="360"/>
      </w:pPr>
    </w:lvl>
    <w:lvl w:ilvl="2" w:tplc="040E0005" w:tentative="1">
      <w:start w:val="1"/>
      <w:numFmt w:val="lowerRoman"/>
      <w:lvlText w:val="%3."/>
      <w:lvlJc w:val="right"/>
      <w:pPr>
        <w:tabs>
          <w:tab w:val="num" w:pos="2520"/>
        </w:tabs>
        <w:ind w:left="2520" w:hanging="180"/>
      </w:pPr>
    </w:lvl>
    <w:lvl w:ilvl="3" w:tplc="040E0001" w:tentative="1">
      <w:start w:val="1"/>
      <w:numFmt w:val="decimal"/>
      <w:lvlText w:val="%4."/>
      <w:lvlJc w:val="left"/>
      <w:pPr>
        <w:tabs>
          <w:tab w:val="num" w:pos="3240"/>
        </w:tabs>
        <w:ind w:left="3240" w:hanging="360"/>
      </w:pPr>
    </w:lvl>
    <w:lvl w:ilvl="4" w:tplc="040E0003" w:tentative="1">
      <w:start w:val="1"/>
      <w:numFmt w:val="lowerLetter"/>
      <w:lvlText w:val="%5."/>
      <w:lvlJc w:val="left"/>
      <w:pPr>
        <w:tabs>
          <w:tab w:val="num" w:pos="3960"/>
        </w:tabs>
        <w:ind w:left="3960" w:hanging="360"/>
      </w:pPr>
    </w:lvl>
    <w:lvl w:ilvl="5" w:tplc="040E0005" w:tentative="1">
      <w:start w:val="1"/>
      <w:numFmt w:val="lowerRoman"/>
      <w:lvlText w:val="%6."/>
      <w:lvlJc w:val="right"/>
      <w:pPr>
        <w:tabs>
          <w:tab w:val="num" w:pos="4680"/>
        </w:tabs>
        <w:ind w:left="4680" w:hanging="180"/>
      </w:pPr>
    </w:lvl>
    <w:lvl w:ilvl="6" w:tplc="040E0001" w:tentative="1">
      <w:start w:val="1"/>
      <w:numFmt w:val="decimal"/>
      <w:lvlText w:val="%7."/>
      <w:lvlJc w:val="left"/>
      <w:pPr>
        <w:tabs>
          <w:tab w:val="num" w:pos="5400"/>
        </w:tabs>
        <w:ind w:left="5400" w:hanging="360"/>
      </w:pPr>
    </w:lvl>
    <w:lvl w:ilvl="7" w:tplc="040E0003" w:tentative="1">
      <w:start w:val="1"/>
      <w:numFmt w:val="lowerLetter"/>
      <w:lvlText w:val="%8."/>
      <w:lvlJc w:val="left"/>
      <w:pPr>
        <w:tabs>
          <w:tab w:val="num" w:pos="6120"/>
        </w:tabs>
        <w:ind w:left="6120" w:hanging="360"/>
      </w:pPr>
    </w:lvl>
    <w:lvl w:ilvl="8" w:tplc="040E0005" w:tentative="1">
      <w:start w:val="1"/>
      <w:numFmt w:val="lowerRoman"/>
      <w:lvlText w:val="%9."/>
      <w:lvlJc w:val="right"/>
      <w:pPr>
        <w:tabs>
          <w:tab w:val="num" w:pos="6840"/>
        </w:tabs>
        <w:ind w:left="6840" w:hanging="180"/>
      </w:pPr>
    </w:lvl>
  </w:abstractNum>
  <w:abstractNum w:abstractNumId="64" w15:restartNumberingAfterBreak="0">
    <w:nsid w:val="4C1B7122"/>
    <w:multiLevelType w:val="hybridMultilevel"/>
    <w:tmpl w:val="EE90AA24"/>
    <w:name w:val="RTF_Num 42"/>
    <w:lvl w:ilvl="0" w:tplc="040E0001">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D864F20"/>
    <w:multiLevelType w:val="hybridMultilevel"/>
    <w:tmpl w:val="5C20BCEE"/>
    <w:lvl w:ilvl="0" w:tplc="9E70D460">
      <w:start w:val="1"/>
      <w:numFmt w:val="bullet"/>
      <w:pStyle w:val="yiv1862967373msolistparagraph"/>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DB1486F"/>
    <w:multiLevelType w:val="hybridMultilevel"/>
    <w:tmpl w:val="F90E246C"/>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E264DD3"/>
    <w:multiLevelType w:val="singleLevel"/>
    <w:tmpl w:val="8A5698BA"/>
    <w:lvl w:ilvl="0">
      <w:numFmt w:val="bullet"/>
      <w:lvlText w:val=""/>
      <w:lvlJc w:val="left"/>
      <w:pPr>
        <w:tabs>
          <w:tab w:val="num" w:pos="360"/>
        </w:tabs>
        <w:ind w:left="360" w:hanging="360"/>
      </w:pPr>
      <w:rPr>
        <w:rFonts w:ascii="Symbol" w:hAnsi="Symbol" w:hint="default"/>
        <w:sz w:val="16"/>
      </w:rPr>
    </w:lvl>
  </w:abstractNum>
  <w:abstractNum w:abstractNumId="68" w15:restartNumberingAfterBreak="0">
    <w:nsid w:val="4FEE2359"/>
    <w:multiLevelType w:val="hybridMultilevel"/>
    <w:tmpl w:val="8384E3A2"/>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2DE433C"/>
    <w:multiLevelType w:val="hybridMultilevel"/>
    <w:tmpl w:val="1EAAC50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3AC315E"/>
    <w:multiLevelType w:val="hybridMultilevel"/>
    <w:tmpl w:val="28F4811A"/>
    <w:lvl w:ilvl="0" w:tplc="040E0005">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5E1689E"/>
    <w:multiLevelType w:val="hybridMultilevel"/>
    <w:tmpl w:val="8C3A037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5FD1A9D"/>
    <w:multiLevelType w:val="hybridMultilevel"/>
    <w:tmpl w:val="3EBACEA6"/>
    <w:lvl w:ilvl="0" w:tplc="040E0005">
      <w:start w:val="1"/>
      <w:numFmt w:val="bullet"/>
      <w:lvlText w:val=""/>
      <w:lvlJc w:val="left"/>
      <w:pPr>
        <w:tabs>
          <w:tab w:val="num" w:pos="357"/>
        </w:tabs>
        <w:ind w:left="357" w:hanging="357"/>
      </w:pPr>
      <w:rPr>
        <w:rFonts w:ascii="Wingdings" w:hAnsi="Wingdings" w:hint="default"/>
      </w:rPr>
    </w:lvl>
    <w:lvl w:ilvl="1" w:tplc="040E0003">
      <w:start w:val="1"/>
      <w:numFmt w:val="bullet"/>
      <w:lvlText w:val=""/>
      <w:lvlJc w:val="left"/>
      <w:pPr>
        <w:tabs>
          <w:tab w:val="num" w:pos="720"/>
        </w:tabs>
        <w:ind w:left="720" w:hanging="363"/>
      </w:pPr>
      <w:rPr>
        <w:rFonts w:ascii="Symbol" w:hAnsi="Symbol" w:hint="default"/>
      </w:rPr>
    </w:lvl>
    <w:lvl w:ilvl="2" w:tplc="040E0005">
      <w:start w:val="1"/>
      <w:numFmt w:val="bullet"/>
      <w:lvlText w:val=""/>
      <w:lvlJc w:val="left"/>
      <w:pPr>
        <w:tabs>
          <w:tab w:val="num" w:pos="1021"/>
        </w:tabs>
        <w:ind w:left="2029" w:hanging="1178"/>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7C97485"/>
    <w:multiLevelType w:val="hybridMultilevel"/>
    <w:tmpl w:val="A5EAAFA6"/>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AF52B0C"/>
    <w:multiLevelType w:val="hybridMultilevel"/>
    <w:tmpl w:val="3C3E927E"/>
    <w:lvl w:ilvl="0" w:tplc="040E0005">
      <w:start w:val="1"/>
      <w:numFmt w:val="bullet"/>
      <w:lvlText w:val=""/>
      <w:lvlJc w:val="left"/>
      <w:pPr>
        <w:tabs>
          <w:tab w:val="num" w:pos="357"/>
        </w:tabs>
        <w:ind w:left="357" w:hanging="357"/>
      </w:pPr>
      <w:rPr>
        <w:rFonts w:ascii="Wingdings" w:hAnsi="Wingdings" w:hint="default"/>
      </w:rPr>
    </w:lvl>
    <w:lvl w:ilvl="1" w:tplc="040E0003">
      <w:start w:val="1"/>
      <w:numFmt w:val="bullet"/>
      <w:lvlText w:val=""/>
      <w:lvlJc w:val="left"/>
      <w:pPr>
        <w:tabs>
          <w:tab w:val="num" w:pos="1443"/>
        </w:tabs>
        <w:ind w:left="1080" w:firstLine="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B144D10"/>
    <w:multiLevelType w:val="hybridMultilevel"/>
    <w:tmpl w:val="5232B07A"/>
    <w:lvl w:ilvl="0" w:tplc="040E000B">
      <w:start w:val="1"/>
      <w:numFmt w:val="bullet"/>
      <w:lvlText w:val=""/>
      <w:lvlJc w:val="left"/>
      <w:pPr>
        <w:tabs>
          <w:tab w:val="num" w:pos="720"/>
        </w:tabs>
        <w:ind w:left="357" w:firstLine="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5DCC2A36"/>
    <w:multiLevelType w:val="hybridMultilevel"/>
    <w:tmpl w:val="28CC70A2"/>
    <w:lvl w:ilvl="0" w:tplc="040E0001">
      <w:start w:val="1"/>
      <w:numFmt w:val="bullet"/>
      <w:lvlText w:val=""/>
      <w:lvlJc w:val="left"/>
      <w:pPr>
        <w:tabs>
          <w:tab w:val="num" w:pos="357"/>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E757E5C"/>
    <w:multiLevelType w:val="hybridMultilevel"/>
    <w:tmpl w:val="72220524"/>
    <w:lvl w:ilvl="0" w:tplc="040E0005">
      <w:start w:val="1"/>
      <w:numFmt w:val="bullet"/>
      <w:lvlText w:val=""/>
      <w:lvlJc w:val="left"/>
      <w:pPr>
        <w:tabs>
          <w:tab w:val="num" w:pos="357"/>
        </w:tabs>
        <w:ind w:left="357" w:hanging="357"/>
      </w:pPr>
      <w:rPr>
        <w:rFonts w:ascii="Wingdings" w:hAnsi="Wingdings" w:hint="default"/>
      </w:rPr>
    </w:lvl>
    <w:lvl w:ilvl="1" w:tplc="040E0003">
      <w:start w:val="1"/>
      <w:numFmt w:val="bullet"/>
      <w:lvlText w:val=""/>
      <w:lvlJc w:val="left"/>
      <w:pPr>
        <w:tabs>
          <w:tab w:val="num" w:pos="720"/>
        </w:tabs>
        <w:ind w:left="720" w:hanging="363"/>
      </w:pPr>
      <w:rPr>
        <w:rFonts w:ascii="Symbol" w:hAnsi="Symbol"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F4B09D9"/>
    <w:multiLevelType w:val="hybridMultilevel"/>
    <w:tmpl w:val="01EAB0A8"/>
    <w:lvl w:ilvl="0" w:tplc="6FFC9E7C">
      <w:start w:val="1"/>
      <w:numFmt w:val="bullet"/>
      <w:lvlText w:val=""/>
      <w:lvlJc w:val="left"/>
      <w:pPr>
        <w:tabs>
          <w:tab w:val="num" w:pos="680"/>
        </w:tabs>
        <w:ind w:left="680" w:hanging="34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0451418"/>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abstractNum w:abstractNumId="80" w15:restartNumberingAfterBreak="0">
    <w:nsid w:val="62482D5B"/>
    <w:multiLevelType w:val="hybridMultilevel"/>
    <w:tmpl w:val="6E726896"/>
    <w:lvl w:ilvl="0" w:tplc="040E0001">
      <w:start w:val="1"/>
      <w:numFmt w:val="bullet"/>
      <w:lvlText w:val=""/>
      <w:lvlJc w:val="left"/>
      <w:pPr>
        <w:tabs>
          <w:tab w:val="num" w:pos="720"/>
        </w:tabs>
        <w:ind w:left="357" w:firstLine="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633E7CDB"/>
    <w:multiLevelType w:val="hybridMultilevel"/>
    <w:tmpl w:val="79B0F7C8"/>
    <w:lvl w:ilvl="0" w:tplc="040E0001">
      <w:start w:val="1"/>
      <w:numFmt w:val="bullet"/>
      <w:lvlText w:val=""/>
      <w:lvlJc w:val="left"/>
      <w:pPr>
        <w:tabs>
          <w:tab w:val="num" w:pos="357"/>
        </w:tabs>
        <w:ind w:left="357" w:hanging="357"/>
      </w:pPr>
      <w:rPr>
        <w:rFonts w:ascii="Wingdings" w:hAnsi="Wingdings" w:hint="default"/>
      </w:rPr>
    </w:lvl>
    <w:lvl w:ilvl="1" w:tplc="040E0003">
      <w:start w:val="1"/>
      <w:numFmt w:val="bullet"/>
      <w:lvlText w:val=""/>
      <w:lvlJc w:val="left"/>
      <w:pPr>
        <w:tabs>
          <w:tab w:val="num" w:pos="1443"/>
        </w:tabs>
        <w:ind w:left="1080" w:firstLine="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4391BA6"/>
    <w:multiLevelType w:val="hybridMultilevel"/>
    <w:tmpl w:val="A37A2ECA"/>
    <w:lvl w:ilvl="0" w:tplc="FFFFFFFF">
      <w:start w:val="1"/>
      <w:numFmt w:val="bullet"/>
      <w:lvlText w:val=""/>
      <w:lvlJc w:val="left"/>
      <w:pPr>
        <w:tabs>
          <w:tab w:val="num" w:pos="1800"/>
        </w:tabs>
        <w:ind w:left="1800" w:hanging="360"/>
      </w:pPr>
      <w:rPr>
        <w:rFonts w:ascii="Symbol" w:hAnsi="Symbol" w:hint="default"/>
      </w:rPr>
    </w:lvl>
    <w:lvl w:ilvl="1" w:tplc="FFFFFFFF">
      <w:start w:val="1"/>
      <w:numFmt w:val="bullet"/>
      <w:lvlText w:val=""/>
      <w:lvlJc w:val="left"/>
      <w:pPr>
        <w:tabs>
          <w:tab w:val="num" w:pos="2520"/>
        </w:tabs>
        <w:ind w:left="2520" w:hanging="360"/>
      </w:pPr>
      <w:rPr>
        <w:rFonts w:ascii="Wingdings" w:hAnsi="Wingding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3" w15:restartNumberingAfterBreak="0">
    <w:nsid w:val="65BC1E7A"/>
    <w:multiLevelType w:val="hybridMultilevel"/>
    <w:tmpl w:val="CEEE2EE6"/>
    <w:lvl w:ilvl="0" w:tplc="F1D401BE">
      <w:start w:val="1"/>
      <w:numFmt w:val="bullet"/>
      <w:lvlText w:val=""/>
      <w:lvlJc w:val="left"/>
      <w:pPr>
        <w:tabs>
          <w:tab w:val="num" w:pos="357"/>
        </w:tabs>
        <w:ind w:left="357" w:hanging="357"/>
      </w:pPr>
      <w:rPr>
        <w:rFonts w:ascii="Symbol" w:hAnsi="Symbol" w:hint="default"/>
      </w:rPr>
    </w:lvl>
    <w:lvl w:ilvl="1" w:tplc="89B2FE82"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5FE1A5C"/>
    <w:multiLevelType w:val="hybridMultilevel"/>
    <w:tmpl w:val="EEA840EE"/>
    <w:lvl w:ilvl="0" w:tplc="040E0001">
      <w:start w:val="1"/>
      <w:numFmt w:val="bullet"/>
      <w:lvlText w:val=""/>
      <w:lvlJc w:val="left"/>
      <w:pPr>
        <w:tabs>
          <w:tab w:val="num" w:pos="432"/>
        </w:tabs>
        <w:ind w:left="432" w:hanging="357"/>
      </w:pPr>
      <w:rPr>
        <w:rFonts w:ascii="Wingdings" w:hAnsi="Wingdings" w:hint="default"/>
      </w:rPr>
    </w:lvl>
    <w:lvl w:ilvl="1" w:tplc="040E0003" w:tentative="1">
      <w:start w:val="1"/>
      <w:numFmt w:val="bullet"/>
      <w:lvlText w:val="o"/>
      <w:lvlJc w:val="left"/>
      <w:pPr>
        <w:tabs>
          <w:tab w:val="num" w:pos="1515"/>
        </w:tabs>
        <w:ind w:left="1515" w:hanging="360"/>
      </w:pPr>
      <w:rPr>
        <w:rFonts w:ascii="Courier New" w:hAnsi="Courier New" w:cs="Courier New"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cs="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cs="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85" w15:restartNumberingAfterBreak="0">
    <w:nsid w:val="676844A6"/>
    <w:multiLevelType w:val="hybridMultilevel"/>
    <w:tmpl w:val="930A870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82806D2"/>
    <w:multiLevelType w:val="hybridMultilevel"/>
    <w:tmpl w:val="D2405D20"/>
    <w:lvl w:ilvl="0" w:tplc="FFFFFFFF">
      <w:start w:val="1"/>
      <w:numFmt w:val="bullet"/>
      <w:lvlText w:val=""/>
      <w:lvlJc w:val="left"/>
      <w:pPr>
        <w:tabs>
          <w:tab w:val="num" w:pos="680"/>
        </w:tabs>
        <w:ind w:left="68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A32CB3"/>
    <w:multiLevelType w:val="hybridMultilevel"/>
    <w:tmpl w:val="0D22346C"/>
    <w:lvl w:ilvl="0" w:tplc="040E0001">
      <w:start w:val="1"/>
      <w:numFmt w:val="bullet"/>
      <w:lvlText w:val=""/>
      <w:lvlJc w:val="left"/>
      <w:pPr>
        <w:tabs>
          <w:tab w:val="num" w:pos="720"/>
        </w:tabs>
        <w:ind w:left="720" w:hanging="360"/>
      </w:pPr>
      <w:rPr>
        <w:rFonts w:ascii="Symbol" w:hAnsi="Symbol" w:hint="default"/>
      </w:rPr>
    </w:lvl>
    <w:lvl w:ilvl="1" w:tplc="040E0003">
      <w:numFmt w:val="bullet"/>
      <w:lvlText w:val="-"/>
      <w:lvlJc w:val="left"/>
      <w:pPr>
        <w:tabs>
          <w:tab w:val="num" w:pos="1440"/>
        </w:tabs>
        <w:ind w:left="1440" w:hanging="360"/>
      </w:pPr>
      <w:rPr>
        <w:rFonts w:ascii="Times New Roman" w:eastAsia="Times New Roman" w:hAnsi="Times New Roman"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BA274A8"/>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89" w15:restartNumberingAfterBreak="0">
    <w:nsid w:val="6CA11DF7"/>
    <w:multiLevelType w:val="hybridMultilevel"/>
    <w:tmpl w:val="B6485A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6F90353A"/>
    <w:multiLevelType w:val="hybridMultilevel"/>
    <w:tmpl w:val="FD1A85AE"/>
    <w:lvl w:ilvl="0" w:tplc="6FB62886">
      <w:start w:val="6"/>
      <w:numFmt w:val="bullet"/>
      <w:lvlText w:val="-"/>
      <w:lvlJc w:val="left"/>
      <w:pPr>
        <w:ind w:left="1778" w:hanging="360"/>
      </w:pPr>
      <w:rPr>
        <w:rFonts w:ascii="Arial" w:eastAsia="Calibri" w:hAnsi="Arial" w:cs="Arial" w:hint="default"/>
      </w:rPr>
    </w:lvl>
    <w:lvl w:ilvl="1" w:tplc="040E0003" w:tentative="1">
      <w:start w:val="1"/>
      <w:numFmt w:val="bullet"/>
      <w:lvlText w:val="o"/>
      <w:lvlJc w:val="left"/>
      <w:pPr>
        <w:ind w:left="2498" w:hanging="360"/>
      </w:pPr>
      <w:rPr>
        <w:rFonts w:ascii="Courier New" w:hAnsi="Courier New" w:cs="Courier New" w:hint="default"/>
      </w:rPr>
    </w:lvl>
    <w:lvl w:ilvl="2" w:tplc="040E0005" w:tentative="1">
      <w:start w:val="1"/>
      <w:numFmt w:val="bullet"/>
      <w:lvlText w:val=""/>
      <w:lvlJc w:val="left"/>
      <w:pPr>
        <w:ind w:left="3218" w:hanging="360"/>
      </w:pPr>
      <w:rPr>
        <w:rFonts w:ascii="Wingdings" w:hAnsi="Wingdings" w:hint="default"/>
      </w:rPr>
    </w:lvl>
    <w:lvl w:ilvl="3" w:tplc="040E0001" w:tentative="1">
      <w:start w:val="1"/>
      <w:numFmt w:val="bullet"/>
      <w:lvlText w:val=""/>
      <w:lvlJc w:val="left"/>
      <w:pPr>
        <w:ind w:left="3938" w:hanging="360"/>
      </w:pPr>
      <w:rPr>
        <w:rFonts w:ascii="Symbol" w:hAnsi="Symbol" w:hint="default"/>
      </w:rPr>
    </w:lvl>
    <w:lvl w:ilvl="4" w:tplc="040E0003" w:tentative="1">
      <w:start w:val="1"/>
      <w:numFmt w:val="bullet"/>
      <w:lvlText w:val="o"/>
      <w:lvlJc w:val="left"/>
      <w:pPr>
        <w:ind w:left="4658" w:hanging="360"/>
      </w:pPr>
      <w:rPr>
        <w:rFonts w:ascii="Courier New" w:hAnsi="Courier New" w:cs="Courier New" w:hint="default"/>
      </w:rPr>
    </w:lvl>
    <w:lvl w:ilvl="5" w:tplc="040E0005" w:tentative="1">
      <w:start w:val="1"/>
      <w:numFmt w:val="bullet"/>
      <w:lvlText w:val=""/>
      <w:lvlJc w:val="left"/>
      <w:pPr>
        <w:ind w:left="5378" w:hanging="360"/>
      </w:pPr>
      <w:rPr>
        <w:rFonts w:ascii="Wingdings" w:hAnsi="Wingdings" w:hint="default"/>
      </w:rPr>
    </w:lvl>
    <w:lvl w:ilvl="6" w:tplc="040E0001" w:tentative="1">
      <w:start w:val="1"/>
      <w:numFmt w:val="bullet"/>
      <w:lvlText w:val=""/>
      <w:lvlJc w:val="left"/>
      <w:pPr>
        <w:ind w:left="6098" w:hanging="360"/>
      </w:pPr>
      <w:rPr>
        <w:rFonts w:ascii="Symbol" w:hAnsi="Symbol" w:hint="default"/>
      </w:rPr>
    </w:lvl>
    <w:lvl w:ilvl="7" w:tplc="040E0003" w:tentative="1">
      <w:start w:val="1"/>
      <w:numFmt w:val="bullet"/>
      <w:lvlText w:val="o"/>
      <w:lvlJc w:val="left"/>
      <w:pPr>
        <w:ind w:left="6818" w:hanging="360"/>
      </w:pPr>
      <w:rPr>
        <w:rFonts w:ascii="Courier New" w:hAnsi="Courier New" w:cs="Courier New" w:hint="default"/>
      </w:rPr>
    </w:lvl>
    <w:lvl w:ilvl="8" w:tplc="040E0005" w:tentative="1">
      <w:start w:val="1"/>
      <w:numFmt w:val="bullet"/>
      <w:lvlText w:val=""/>
      <w:lvlJc w:val="left"/>
      <w:pPr>
        <w:ind w:left="7538" w:hanging="360"/>
      </w:pPr>
      <w:rPr>
        <w:rFonts w:ascii="Wingdings" w:hAnsi="Wingdings" w:hint="default"/>
      </w:rPr>
    </w:lvl>
  </w:abstractNum>
  <w:abstractNum w:abstractNumId="91" w15:restartNumberingAfterBreak="0">
    <w:nsid w:val="6FEB4C1A"/>
    <w:multiLevelType w:val="hybridMultilevel"/>
    <w:tmpl w:val="701EA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2266D2E"/>
    <w:multiLevelType w:val="hybridMultilevel"/>
    <w:tmpl w:val="7EFC08D0"/>
    <w:lvl w:ilvl="0" w:tplc="47F26F60">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4EE2E7D"/>
    <w:multiLevelType w:val="hybridMultilevel"/>
    <w:tmpl w:val="55C4CC26"/>
    <w:lvl w:ilvl="0" w:tplc="FFFFFFFF">
      <w:start w:val="1"/>
      <w:numFmt w:val="bullet"/>
      <w:lvlText w:val=""/>
      <w:lvlJc w:val="left"/>
      <w:pPr>
        <w:tabs>
          <w:tab w:val="num" w:pos="680"/>
        </w:tabs>
        <w:ind w:left="68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6835CF2"/>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abstractNum w:abstractNumId="95" w15:restartNumberingAfterBreak="0">
    <w:nsid w:val="79B4524E"/>
    <w:multiLevelType w:val="hybridMultilevel"/>
    <w:tmpl w:val="F06ADB4C"/>
    <w:lvl w:ilvl="0" w:tplc="DE748F74">
      <w:start w:val="1"/>
      <w:numFmt w:val="bullet"/>
      <w:pStyle w:val="BAJUSZ-1"/>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6" w15:restartNumberingAfterBreak="0">
    <w:nsid w:val="7ADE76CE"/>
    <w:multiLevelType w:val="hybridMultilevel"/>
    <w:tmpl w:val="AA367104"/>
    <w:lvl w:ilvl="0" w:tplc="0FA0F116">
      <w:start w:val="1"/>
      <w:numFmt w:val="bullet"/>
      <w:lvlText w:val=""/>
      <w:lvlJc w:val="left"/>
      <w:pPr>
        <w:tabs>
          <w:tab w:val="num" w:pos="357"/>
        </w:tabs>
        <w:ind w:left="357" w:hanging="357"/>
      </w:pPr>
      <w:rPr>
        <w:rFonts w:ascii="Symbol" w:hAnsi="Symbol" w:hint="default"/>
      </w:rPr>
    </w:lvl>
    <w:lvl w:ilvl="1" w:tplc="040E0003">
      <w:start w:val="1"/>
      <w:numFmt w:val="bullet"/>
      <w:lvlText w:val=""/>
      <w:lvlJc w:val="left"/>
      <w:pPr>
        <w:tabs>
          <w:tab w:val="num" w:pos="1437"/>
        </w:tabs>
        <w:ind w:left="1080" w:firstLine="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BDB44AC"/>
    <w:multiLevelType w:val="hybridMultilevel"/>
    <w:tmpl w:val="607CEE32"/>
    <w:lvl w:ilvl="0" w:tplc="040E0005">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94"/>
  </w:num>
  <w:num w:numId="2">
    <w:abstractNumId w:val="79"/>
  </w:num>
  <w:num w:numId="3">
    <w:abstractNumId w:val="56"/>
  </w:num>
  <w:num w:numId="4">
    <w:abstractNumId w:val="49"/>
  </w:num>
  <w:num w:numId="5">
    <w:abstractNumId w:val="38"/>
  </w:num>
  <w:num w:numId="6">
    <w:abstractNumId w:val="20"/>
  </w:num>
  <w:num w:numId="7">
    <w:abstractNumId w:val="23"/>
  </w:num>
  <w:num w:numId="8">
    <w:abstractNumId w:val="31"/>
  </w:num>
  <w:num w:numId="9">
    <w:abstractNumId w:val="8"/>
  </w:num>
  <w:num w:numId="10">
    <w:abstractNumId w:val="87"/>
  </w:num>
  <w:num w:numId="11">
    <w:abstractNumId w:val="13"/>
  </w:num>
  <w:num w:numId="12">
    <w:abstractNumId w:val="22"/>
  </w:num>
  <w:num w:numId="13">
    <w:abstractNumId w:val="14"/>
  </w:num>
  <w:num w:numId="14">
    <w:abstractNumId w:val="62"/>
  </w:num>
  <w:num w:numId="15">
    <w:abstractNumId w:val="32"/>
  </w:num>
  <w:num w:numId="16">
    <w:abstractNumId w:val="19"/>
  </w:num>
  <w:num w:numId="17">
    <w:abstractNumId w:val="36"/>
  </w:num>
  <w:num w:numId="18">
    <w:abstractNumId w:val="96"/>
  </w:num>
  <w:num w:numId="19">
    <w:abstractNumId w:val="17"/>
  </w:num>
  <w:num w:numId="20">
    <w:abstractNumId w:val="83"/>
  </w:num>
  <w:num w:numId="21">
    <w:abstractNumId w:val="54"/>
  </w:num>
  <w:num w:numId="22">
    <w:abstractNumId w:val="84"/>
  </w:num>
  <w:num w:numId="23">
    <w:abstractNumId w:val="25"/>
  </w:num>
  <w:num w:numId="24">
    <w:abstractNumId w:val="33"/>
  </w:num>
  <w:num w:numId="25">
    <w:abstractNumId w:val="75"/>
  </w:num>
  <w:num w:numId="26">
    <w:abstractNumId w:val="80"/>
  </w:num>
  <w:num w:numId="27">
    <w:abstractNumId w:val="77"/>
  </w:num>
  <w:num w:numId="28">
    <w:abstractNumId w:val="21"/>
  </w:num>
  <w:num w:numId="29">
    <w:abstractNumId w:val="39"/>
  </w:num>
  <w:num w:numId="30">
    <w:abstractNumId w:val="40"/>
  </w:num>
  <w:num w:numId="31">
    <w:abstractNumId w:val="24"/>
  </w:num>
  <w:num w:numId="32">
    <w:abstractNumId w:val="58"/>
  </w:num>
  <w:num w:numId="33">
    <w:abstractNumId w:val="18"/>
  </w:num>
  <w:num w:numId="34">
    <w:abstractNumId w:val="10"/>
  </w:num>
  <w:num w:numId="35">
    <w:abstractNumId w:val="73"/>
  </w:num>
  <w:num w:numId="36">
    <w:abstractNumId w:val="9"/>
  </w:num>
  <w:num w:numId="37">
    <w:abstractNumId w:val="68"/>
  </w:num>
  <w:num w:numId="38">
    <w:abstractNumId w:val="71"/>
  </w:num>
  <w:num w:numId="39">
    <w:abstractNumId w:val="47"/>
  </w:num>
  <w:num w:numId="40">
    <w:abstractNumId w:val="72"/>
  </w:num>
  <w:num w:numId="41">
    <w:abstractNumId w:val="53"/>
  </w:num>
  <w:num w:numId="42">
    <w:abstractNumId w:val="88"/>
  </w:num>
  <w:num w:numId="43">
    <w:abstractNumId w:val="27"/>
  </w:num>
  <w:num w:numId="44">
    <w:abstractNumId w:val="92"/>
  </w:num>
  <w:num w:numId="45">
    <w:abstractNumId w:val="74"/>
  </w:num>
  <w:num w:numId="46">
    <w:abstractNumId w:val="70"/>
  </w:num>
  <w:num w:numId="47">
    <w:abstractNumId w:val="37"/>
  </w:num>
  <w:num w:numId="48">
    <w:abstractNumId w:val="4"/>
  </w:num>
  <w:num w:numId="49">
    <w:abstractNumId w:val="91"/>
  </w:num>
  <w:num w:numId="50">
    <w:abstractNumId w:val="85"/>
  </w:num>
  <w:num w:numId="51">
    <w:abstractNumId w:val="81"/>
  </w:num>
  <w:num w:numId="52">
    <w:abstractNumId w:val="97"/>
  </w:num>
  <w:num w:numId="53">
    <w:abstractNumId w:val="66"/>
  </w:num>
  <w:num w:numId="54">
    <w:abstractNumId w:val="69"/>
  </w:num>
  <w:num w:numId="55">
    <w:abstractNumId w:val="55"/>
  </w:num>
  <w:num w:numId="56">
    <w:abstractNumId w:val="78"/>
  </w:num>
  <w:num w:numId="57">
    <w:abstractNumId w:val="61"/>
  </w:num>
  <w:num w:numId="58">
    <w:abstractNumId w:val="86"/>
  </w:num>
  <w:num w:numId="59">
    <w:abstractNumId w:val="93"/>
  </w:num>
  <w:num w:numId="60">
    <w:abstractNumId w:val="28"/>
  </w:num>
  <w:num w:numId="61">
    <w:abstractNumId w:val="41"/>
  </w:num>
  <w:num w:numId="62">
    <w:abstractNumId w:val="82"/>
  </w:num>
  <w:num w:numId="63">
    <w:abstractNumId w:val="43"/>
  </w:num>
  <w:num w:numId="64">
    <w:abstractNumId w:val="42"/>
  </w:num>
  <w:num w:numId="65">
    <w:abstractNumId w:val="6"/>
  </w:num>
  <w:num w:numId="66">
    <w:abstractNumId w:val="44"/>
  </w:num>
  <w:num w:numId="67">
    <w:abstractNumId w:val="51"/>
  </w:num>
  <w:num w:numId="68">
    <w:abstractNumId w:val="3"/>
  </w:num>
  <w:num w:numId="69">
    <w:abstractNumId w:val="76"/>
  </w:num>
  <w:num w:numId="70">
    <w:abstractNumId w:val="50"/>
  </w:num>
  <w:num w:numId="71">
    <w:abstractNumId w:val="63"/>
  </w:num>
  <w:num w:numId="72">
    <w:abstractNumId w:val="30"/>
  </w:num>
  <w:num w:numId="73">
    <w:abstractNumId w:val="35"/>
  </w:num>
  <w:num w:numId="74">
    <w:abstractNumId w:val="29"/>
  </w:num>
  <w:num w:numId="75">
    <w:abstractNumId w:val="11"/>
  </w:num>
  <w:num w:numId="76">
    <w:abstractNumId w:val="45"/>
  </w:num>
  <w:num w:numId="77">
    <w:abstractNumId w:val="34"/>
  </w:num>
  <w:num w:numId="78">
    <w:abstractNumId w:val="90"/>
  </w:num>
  <w:num w:numId="79">
    <w:abstractNumId w:val="12"/>
  </w:num>
  <w:num w:numId="80">
    <w:abstractNumId w:val="89"/>
  </w:num>
  <w:num w:numId="81">
    <w:abstractNumId w:val="16"/>
  </w:num>
  <w:num w:numId="82">
    <w:abstractNumId w:val="7"/>
  </w:num>
  <w:num w:numId="83">
    <w:abstractNumId w:val="26"/>
  </w:num>
  <w:num w:numId="84">
    <w:abstractNumId w:val="60"/>
  </w:num>
  <w:num w:numId="85">
    <w:abstractNumId w:val="46"/>
  </w:num>
  <w:num w:numId="86">
    <w:abstractNumId w:val="67"/>
  </w:num>
  <w:num w:numId="87">
    <w:abstractNumId w:val="1"/>
    <w:lvlOverride w:ilvl="0">
      <w:lvl w:ilvl="0">
        <w:start w:val="65535"/>
        <w:numFmt w:val="bullet"/>
        <w:lvlText w:val="•"/>
        <w:legacy w:legacy="1" w:legacySpace="0" w:legacyIndent="350"/>
        <w:lvlJc w:val="left"/>
        <w:rPr>
          <w:rFonts w:ascii="Times New Roman" w:hAnsi="Times New Roman" w:cs="Times New Roman" w:hint="default"/>
        </w:rPr>
      </w:lvl>
    </w:lvlOverride>
  </w:num>
  <w:num w:numId="88">
    <w:abstractNumId w:val="48"/>
  </w:num>
  <w:num w:numId="89">
    <w:abstractNumId w:val="5"/>
  </w:num>
  <w:num w:numId="90">
    <w:abstractNumId w:val="57"/>
  </w:num>
  <w:num w:numId="91">
    <w:abstractNumId w:val="95"/>
  </w:num>
  <w:num w:numId="92">
    <w:abstractNumId w:val="0"/>
  </w:num>
  <w:num w:numId="93">
    <w:abstractNumId w:val="65"/>
  </w:num>
  <w:num w:numId="94">
    <w:abstractNumId w:val="52"/>
  </w:num>
  <w:num w:numId="95">
    <w:abstractNumId w:val="15"/>
  </w:num>
  <w:num w:numId="96">
    <w:abstractNumId w:val="5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CA8"/>
    <w:rsid w:val="00002350"/>
    <w:rsid w:val="00002AB9"/>
    <w:rsid w:val="00005999"/>
    <w:rsid w:val="0001161C"/>
    <w:rsid w:val="00013022"/>
    <w:rsid w:val="000201CD"/>
    <w:rsid w:val="00020498"/>
    <w:rsid w:val="00020B32"/>
    <w:rsid w:val="000220B4"/>
    <w:rsid w:val="000265C0"/>
    <w:rsid w:val="000328F7"/>
    <w:rsid w:val="000338CA"/>
    <w:rsid w:val="00033EE2"/>
    <w:rsid w:val="000355D0"/>
    <w:rsid w:val="00035A49"/>
    <w:rsid w:val="00036448"/>
    <w:rsid w:val="00036BD4"/>
    <w:rsid w:val="00040554"/>
    <w:rsid w:val="000421D1"/>
    <w:rsid w:val="0004346B"/>
    <w:rsid w:val="00045A8F"/>
    <w:rsid w:val="000476B0"/>
    <w:rsid w:val="000507D6"/>
    <w:rsid w:val="00053A41"/>
    <w:rsid w:val="000550E5"/>
    <w:rsid w:val="000553AD"/>
    <w:rsid w:val="00061B2C"/>
    <w:rsid w:val="00061B5C"/>
    <w:rsid w:val="0006516F"/>
    <w:rsid w:val="000653CB"/>
    <w:rsid w:val="000669AE"/>
    <w:rsid w:val="000670E1"/>
    <w:rsid w:val="00067799"/>
    <w:rsid w:val="00067D98"/>
    <w:rsid w:val="00070842"/>
    <w:rsid w:val="00074089"/>
    <w:rsid w:val="00074A06"/>
    <w:rsid w:val="000770FD"/>
    <w:rsid w:val="00077D5B"/>
    <w:rsid w:val="00080C08"/>
    <w:rsid w:val="000858AC"/>
    <w:rsid w:val="00085F6C"/>
    <w:rsid w:val="0008662B"/>
    <w:rsid w:val="00087733"/>
    <w:rsid w:val="00087C8D"/>
    <w:rsid w:val="00090696"/>
    <w:rsid w:val="00090CDB"/>
    <w:rsid w:val="000946F0"/>
    <w:rsid w:val="00095CFC"/>
    <w:rsid w:val="000974BC"/>
    <w:rsid w:val="00097C6E"/>
    <w:rsid w:val="000A10F5"/>
    <w:rsid w:val="000A53E6"/>
    <w:rsid w:val="000A5921"/>
    <w:rsid w:val="000B19D7"/>
    <w:rsid w:val="000B2C33"/>
    <w:rsid w:val="000B2F34"/>
    <w:rsid w:val="000B36E0"/>
    <w:rsid w:val="000B5377"/>
    <w:rsid w:val="000B5628"/>
    <w:rsid w:val="000B57F8"/>
    <w:rsid w:val="000B6049"/>
    <w:rsid w:val="000B75D1"/>
    <w:rsid w:val="000C0339"/>
    <w:rsid w:val="000C416E"/>
    <w:rsid w:val="000C7DB0"/>
    <w:rsid w:val="000D4593"/>
    <w:rsid w:val="000D568D"/>
    <w:rsid w:val="000E15C5"/>
    <w:rsid w:val="000E386D"/>
    <w:rsid w:val="000E5189"/>
    <w:rsid w:val="000E6C4F"/>
    <w:rsid w:val="000F2CE3"/>
    <w:rsid w:val="000F2E6B"/>
    <w:rsid w:val="000F3964"/>
    <w:rsid w:val="000F43FA"/>
    <w:rsid w:val="000F74A8"/>
    <w:rsid w:val="0010145A"/>
    <w:rsid w:val="00101525"/>
    <w:rsid w:val="0010158B"/>
    <w:rsid w:val="00101DE5"/>
    <w:rsid w:val="00103CFD"/>
    <w:rsid w:val="00105BC0"/>
    <w:rsid w:val="001077B3"/>
    <w:rsid w:val="001123F5"/>
    <w:rsid w:val="00112B19"/>
    <w:rsid w:val="00117D58"/>
    <w:rsid w:val="00120991"/>
    <w:rsid w:val="001209C1"/>
    <w:rsid w:val="00126232"/>
    <w:rsid w:val="00127A5D"/>
    <w:rsid w:val="00133841"/>
    <w:rsid w:val="001362FD"/>
    <w:rsid w:val="0013664A"/>
    <w:rsid w:val="00136F70"/>
    <w:rsid w:val="001374B6"/>
    <w:rsid w:val="001379CA"/>
    <w:rsid w:val="001407EA"/>
    <w:rsid w:val="001408FF"/>
    <w:rsid w:val="00140C54"/>
    <w:rsid w:val="00141C62"/>
    <w:rsid w:val="00142AE8"/>
    <w:rsid w:val="00142B61"/>
    <w:rsid w:val="00143457"/>
    <w:rsid w:val="00143849"/>
    <w:rsid w:val="001465ED"/>
    <w:rsid w:val="0014712B"/>
    <w:rsid w:val="00147FA5"/>
    <w:rsid w:val="0015076A"/>
    <w:rsid w:val="00150B32"/>
    <w:rsid w:val="00150CA3"/>
    <w:rsid w:val="00152882"/>
    <w:rsid w:val="00153668"/>
    <w:rsid w:val="00154C10"/>
    <w:rsid w:val="00155AAE"/>
    <w:rsid w:val="0015613C"/>
    <w:rsid w:val="0016140C"/>
    <w:rsid w:val="00162D68"/>
    <w:rsid w:val="00165A7B"/>
    <w:rsid w:val="001661A2"/>
    <w:rsid w:val="0017047C"/>
    <w:rsid w:val="00170710"/>
    <w:rsid w:val="00170BE1"/>
    <w:rsid w:val="00172D0F"/>
    <w:rsid w:val="00182842"/>
    <w:rsid w:val="00184EA6"/>
    <w:rsid w:val="001900F3"/>
    <w:rsid w:val="00191F9C"/>
    <w:rsid w:val="001940A7"/>
    <w:rsid w:val="0019614B"/>
    <w:rsid w:val="00196CF7"/>
    <w:rsid w:val="001A2D63"/>
    <w:rsid w:val="001A3D0A"/>
    <w:rsid w:val="001A4318"/>
    <w:rsid w:val="001A4651"/>
    <w:rsid w:val="001A747F"/>
    <w:rsid w:val="001B0CAA"/>
    <w:rsid w:val="001B1266"/>
    <w:rsid w:val="001B318D"/>
    <w:rsid w:val="001B4670"/>
    <w:rsid w:val="001B61FC"/>
    <w:rsid w:val="001C0422"/>
    <w:rsid w:val="001C24C7"/>
    <w:rsid w:val="001C44C9"/>
    <w:rsid w:val="001C76DD"/>
    <w:rsid w:val="001D1635"/>
    <w:rsid w:val="001D1DFD"/>
    <w:rsid w:val="001D3614"/>
    <w:rsid w:val="001D5C0A"/>
    <w:rsid w:val="001E2E1E"/>
    <w:rsid w:val="001E2EEF"/>
    <w:rsid w:val="001E30F4"/>
    <w:rsid w:val="001E37D9"/>
    <w:rsid w:val="001E6437"/>
    <w:rsid w:val="001E78C4"/>
    <w:rsid w:val="001F4F05"/>
    <w:rsid w:val="001F624F"/>
    <w:rsid w:val="002007FF"/>
    <w:rsid w:val="00201075"/>
    <w:rsid w:val="00202574"/>
    <w:rsid w:val="00202E0F"/>
    <w:rsid w:val="00203BFB"/>
    <w:rsid w:val="00204108"/>
    <w:rsid w:val="00204414"/>
    <w:rsid w:val="00207380"/>
    <w:rsid w:val="0020767E"/>
    <w:rsid w:val="00212ADD"/>
    <w:rsid w:val="00217037"/>
    <w:rsid w:val="00217914"/>
    <w:rsid w:val="0022083B"/>
    <w:rsid w:val="00223DE0"/>
    <w:rsid w:val="00224982"/>
    <w:rsid w:val="00224A0A"/>
    <w:rsid w:val="00226A65"/>
    <w:rsid w:val="00226EA0"/>
    <w:rsid w:val="00227558"/>
    <w:rsid w:val="0023128F"/>
    <w:rsid w:val="00231D2E"/>
    <w:rsid w:val="00232A2D"/>
    <w:rsid w:val="002346DE"/>
    <w:rsid w:val="0024241C"/>
    <w:rsid w:val="002430AF"/>
    <w:rsid w:val="00247E8C"/>
    <w:rsid w:val="00250AD6"/>
    <w:rsid w:val="002523B2"/>
    <w:rsid w:val="00252D11"/>
    <w:rsid w:val="00253376"/>
    <w:rsid w:val="0025402E"/>
    <w:rsid w:val="00255BFC"/>
    <w:rsid w:val="00257910"/>
    <w:rsid w:val="002609EE"/>
    <w:rsid w:val="00260F34"/>
    <w:rsid w:val="00262107"/>
    <w:rsid w:val="0026440C"/>
    <w:rsid w:val="0026453F"/>
    <w:rsid w:val="00265D2C"/>
    <w:rsid w:val="00266798"/>
    <w:rsid w:val="00266E57"/>
    <w:rsid w:val="0026716C"/>
    <w:rsid w:val="00267204"/>
    <w:rsid w:val="0027035F"/>
    <w:rsid w:val="002726C1"/>
    <w:rsid w:val="00276049"/>
    <w:rsid w:val="002818DD"/>
    <w:rsid w:val="002918FA"/>
    <w:rsid w:val="00291922"/>
    <w:rsid w:val="00292CDF"/>
    <w:rsid w:val="0029445F"/>
    <w:rsid w:val="002A1605"/>
    <w:rsid w:val="002A459E"/>
    <w:rsid w:val="002B2A27"/>
    <w:rsid w:val="002B5F46"/>
    <w:rsid w:val="002C14F9"/>
    <w:rsid w:val="002C56CA"/>
    <w:rsid w:val="002C5F60"/>
    <w:rsid w:val="002C6BD1"/>
    <w:rsid w:val="002C7CF9"/>
    <w:rsid w:val="002D059B"/>
    <w:rsid w:val="002D0E8C"/>
    <w:rsid w:val="002E0490"/>
    <w:rsid w:val="002E18D7"/>
    <w:rsid w:val="002E1DFD"/>
    <w:rsid w:val="002E382C"/>
    <w:rsid w:val="002E4377"/>
    <w:rsid w:val="002E46E4"/>
    <w:rsid w:val="002F56BC"/>
    <w:rsid w:val="002F5726"/>
    <w:rsid w:val="002F5A3C"/>
    <w:rsid w:val="002F6415"/>
    <w:rsid w:val="002F6C09"/>
    <w:rsid w:val="002F75A9"/>
    <w:rsid w:val="00300DA0"/>
    <w:rsid w:val="00300E2E"/>
    <w:rsid w:val="003020DB"/>
    <w:rsid w:val="003026C2"/>
    <w:rsid w:val="003026CB"/>
    <w:rsid w:val="00303098"/>
    <w:rsid w:val="00303346"/>
    <w:rsid w:val="003034C1"/>
    <w:rsid w:val="003040E5"/>
    <w:rsid w:val="00304890"/>
    <w:rsid w:val="00305BAC"/>
    <w:rsid w:val="00307703"/>
    <w:rsid w:val="00307843"/>
    <w:rsid w:val="00312218"/>
    <w:rsid w:val="00314CCA"/>
    <w:rsid w:val="003176DA"/>
    <w:rsid w:val="00317CC9"/>
    <w:rsid w:val="0032207C"/>
    <w:rsid w:val="003236EB"/>
    <w:rsid w:val="00326309"/>
    <w:rsid w:val="003322ED"/>
    <w:rsid w:val="00333C61"/>
    <w:rsid w:val="003350A9"/>
    <w:rsid w:val="00340909"/>
    <w:rsid w:val="003445E9"/>
    <w:rsid w:val="00345CF9"/>
    <w:rsid w:val="00346813"/>
    <w:rsid w:val="00347A39"/>
    <w:rsid w:val="00351256"/>
    <w:rsid w:val="0035433A"/>
    <w:rsid w:val="00356D38"/>
    <w:rsid w:val="003622F0"/>
    <w:rsid w:val="00363D49"/>
    <w:rsid w:val="0036401E"/>
    <w:rsid w:val="00374AB7"/>
    <w:rsid w:val="00383908"/>
    <w:rsid w:val="00383B0F"/>
    <w:rsid w:val="0038580A"/>
    <w:rsid w:val="00385E11"/>
    <w:rsid w:val="003863A9"/>
    <w:rsid w:val="00386E3E"/>
    <w:rsid w:val="0039183D"/>
    <w:rsid w:val="00392576"/>
    <w:rsid w:val="00394ABA"/>
    <w:rsid w:val="00395AE1"/>
    <w:rsid w:val="00396152"/>
    <w:rsid w:val="00396727"/>
    <w:rsid w:val="0039736E"/>
    <w:rsid w:val="00397BD1"/>
    <w:rsid w:val="003A45FC"/>
    <w:rsid w:val="003A6EB7"/>
    <w:rsid w:val="003B0C38"/>
    <w:rsid w:val="003B1BB8"/>
    <w:rsid w:val="003B5480"/>
    <w:rsid w:val="003B7BA4"/>
    <w:rsid w:val="003C081E"/>
    <w:rsid w:val="003C0951"/>
    <w:rsid w:val="003C2549"/>
    <w:rsid w:val="003C2E85"/>
    <w:rsid w:val="003C3A96"/>
    <w:rsid w:val="003C3AD4"/>
    <w:rsid w:val="003C4D3F"/>
    <w:rsid w:val="003C50CA"/>
    <w:rsid w:val="003D0FC7"/>
    <w:rsid w:val="003D3623"/>
    <w:rsid w:val="003D388A"/>
    <w:rsid w:val="003D3A73"/>
    <w:rsid w:val="003E05C5"/>
    <w:rsid w:val="003E1BCB"/>
    <w:rsid w:val="003E35F2"/>
    <w:rsid w:val="003E478E"/>
    <w:rsid w:val="003E4A95"/>
    <w:rsid w:val="003F289F"/>
    <w:rsid w:val="003F37FF"/>
    <w:rsid w:val="003F63ED"/>
    <w:rsid w:val="003F7725"/>
    <w:rsid w:val="004017B3"/>
    <w:rsid w:val="0040272F"/>
    <w:rsid w:val="00402ACB"/>
    <w:rsid w:val="00407B75"/>
    <w:rsid w:val="00407C07"/>
    <w:rsid w:val="00410208"/>
    <w:rsid w:val="0041362E"/>
    <w:rsid w:val="004138B8"/>
    <w:rsid w:val="00423B46"/>
    <w:rsid w:val="004257E5"/>
    <w:rsid w:val="00425ACB"/>
    <w:rsid w:val="00426DFC"/>
    <w:rsid w:val="00427FF5"/>
    <w:rsid w:val="0043157D"/>
    <w:rsid w:val="004316DE"/>
    <w:rsid w:val="00432740"/>
    <w:rsid w:val="004345D1"/>
    <w:rsid w:val="00437B58"/>
    <w:rsid w:val="004424B9"/>
    <w:rsid w:val="00442755"/>
    <w:rsid w:val="00442E1B"/>
    <w:rsid w:val="004500FD"/>
    <w:rsid w:val="0045051D"/>
    <w:rsid w:val="00450745"/>
    <w:rsid w:val="00454160"/>
    <w:rsid w:val="00454999"/>
    <w:rsid w:val="00456737"/>
    <w:rsid w:val="00456F5C"/>
    <w:rsid w:val="00462145"/>
    <w:rsid w:val="00464161"/>
    <w:rsid w:val="004649C2"/>
    <w:rsid w:val="00465DD6"/>
    <w:rsid w:val="0046656A"/>
    <w:rsid w:val="00470D4F"/>
    <w:rsid w:val="004714C3"/>
    <w:rsid w:val="004727D0"/>
    <w:rsid w:val="00472F05"/>
    <w:rsid w:val="004730D5"/>
    <w:rsid w:val="00476469"/>
    <w:rsid w:val="00476949"/>
    <w:rsid w:val="00476D85"/>
    <w:rsid w:val="004771CF"/>
    <w:rsid w:val="00481632"/>
    <w:rsid w:val="004825EE"/>
    <w:rsid w:val="004857E2"/>
    <w:rsid w:val="00490B04"/>
    <w:rsid w:val="004914FD"/>
    <w:rsid w:val="00492E97"/>
    <w:rsid w:val="00494C79"/>
    <w:rsid w:val="00494E66"/>
    <w:rsid w:val="0049708B"/>
    <w:rsid w:val="004A309B"/>
    <w:rsid w:val="004A3790"/>
    <w:rsid w:val="004A5B3C"/>
    <w:rsid w:val="004A7134"/>
    <w:rsid w:val="004B1C55"/>
    <w:rsid w:val="004B389B"/>
    <w:rsid w:val="004B40CD"/>
    <w:rsid w:val="004B4876"/>
    <w:rsid w:val="004B54C4"/>
    <w:rsid w:val="004B77D4"/>
    <w:rsid w:val="004C25E9"/>
    <w:rsid w:val="004C3465"/>
    <w:rsid w:val="004C50E3"/>
    <w:rsid w:val="004C61D6"/>
    <w:rsid w:val="004C6884"/>
    <w:rsid w:val="004D2664"/>
    <w:rsid w:val="004D468F"/>
    <w:rsid w:val="004D5D6D"/>
    <w:rsid w:val="004D618B"/>
    <w:rsid w:val="004D6524"/>
    <w:rsid w:val="004D6535"/>
    <w:rsid w:val="004E0D9A"/>
    <w:rsid w:val="004E2165"/>
    <w:rsid w:val="004E294F"/>
    <w:rsid w:val="004E4B32"/>
    <w:rsid w:val="004E7E94"/>
    <w:rsid w:val="004F0D24"/>
    <w:rsid w:val="004F4C99"/>
    <w:rsid w:val="005008B2"/>
    <w:rsid w:val="00501F4D"/>
    <w:rsid w:val="005034DC"/>
    <w:rsid w:val="00505DE4"/>
    <w:rsid w:val="005061E3"/>
    <w:rsid w:val="00511BF2"/>
    <w:rsid w:val="005146D3"/>
    <w:rsid w:val="00514E34"/>
    <w:rsid w:val="005154F6"/>
    <w:rsid w:val="00515504"/>
    <w:rsid w:val="005169C7"/>
    <w:rsid w:val="0052092A"/>
    <w:rsid w:val="005211C3"/>
    <w:rsid w:val="00521699"/>
    <w:rsid w:val="00522B62"/>
    <w:rsid w:val="00524949"/>
    <w:rsid w:val="00525296"/>
    <w:rsid w:val="0052566F"/>
    <w:rsid w:val="005269D9"/>
    <w:rsid w:val="00527860"/>
    <w:rsid w:val="005319AA"/>
    <w:rsid w:val="00533F31"/>
    <w:rsid w:val="00535540"/>
    <w:rsid w:val="00537076"/>
    <w:rsid w:val="0054190B"/>
    <w:rsid w:val="005425FB"/>
    <w:rsid w:val="00545AB1"/>
    <w:rsid w:val="0055136B"/>
    <w:rsid w:val="00551FB0"/>
    <w:rsid w:val="00552052"/>
    <w:rsid w:val="005534A4"/>
    <w:rsid w:val="0055380C"/>
    <w:rsid w:val="00553A71"/>
    <w:rsid w:val="00557274"/>
    <w:rsid w:val="00557956"/>
    <w:rsid w:val="00557F54"/>
    <w:rsid w:val="00560B22"/>
    <w:rsid w:val="00561D48"/>
    <w:rsid w:val="00561D68"/>
    <w:rsid w:val="005620CC"/>
    <w:rsid w:val="00563C82"/>
    <w:rsid w:val="005660CF"/>
    <w:rsid w:val="00571533"/>
    <w:rsid w:val="005728ED"/>
    <w:rsid w:val="00575782"/>
    <w:rsid w:val="00577144"/>
    <w:rsid w:val="00580810"/>
    <w:rsid w:val="0058190F"/>
    <w:rsid w:val="005860C6"/>
    <w:rsid w:val="005869FA"/>
    <w:rsid w:val="00587A9B"/>
    <w:rsid w:val="00587DBF"/>
    <w:rsid w:val="00590602"/>
    <w:rsid w:val="00591304"/>
    <w:rsid w:val="005A3203"/>
    <w:rsid w:val="005A5981"/>
    <w:rsid w:val="005B5EF6"/>
    <w:rsid w:val="005B76A3"/>
    <w:rsid w:val="005C1B5C"/>
    <w:rsid w:val="005C2A55"/>
    <w:rsid w:val="005C3ECE"/>
    <w:rsid w:val="005C4F1B"/>
    <w:rsid w:val="005C52F6"/>
    <w:rsid w:val="005C6745"/>
    <w:rsid w:val="005C715F"/>
    <w:rsid w:val="005C7744"/>
    <w:rsid w:val="005D06AC"/>
    <w:rsid w:val="005D61AF"/>
    <w:rsid w:val="005D7918"/>
    <w:rsid w:val="005D7D73"/>
    <w:rsid w:val="005E1B4B"/>
    <w:rsid w:val="005E2F0B"/>
    <w:rsid w:val="005E7C36"/>
    <w:rsid w:val="005E7D47"/>
    <w:rsid w:val="005F0C90"/>
    <w:rsid w:val="005F1CE6"/>
    <w:rsid w:val="005F2EFC"/>
    <w:rsid w:val="005F4C49"/>
    <w:rsid w:val="005F72AF"/>
    <w:rsid w:val="006019D3"/>
    <w:rsid w:val="006024D2"/>
    <w:rsid w:val="00602EC7"/>
    <w:rsid w:val="00603014"/>
    <w:rsid w:val="00603332"/>
    <w:rsid w:val="006035BE"/>
    <w:rsid w:val="00604C73"/>
    <w:rsid w:val="00604F66"/>
    <w:rsid w:val="0060541D"/>
    <w:rsid w:val="00606D07"/>
    <w:rsid w:val="00607250"/>
    <w:rsid w:val="006124F7"/>
    <w:rsid w:val="00615B44"/>
    <w:rsid w:val="00615BD2"/>
    <w:rsid w:val="00616832"/>
    <w:rsid w:val="0061789B"/>
    <w:rsid w:val="00617CEA"/>
    <w:rsid w:val="00617FC7"/>
    <w:rsid w:val="006203E2"/>
    <w:rsid w:val="00620FC3"/>
    <w:rsid w:val="00622FE5"/>
    <w:rsid w:val="0062412E"/>
    <w:rsid w:val="00630BBF"/>
    <w:rsid w:val="0063194C"/>
    <w:rsid w:val="00632E37"/>
    <w:rsid w:val="00634A7B"/>
    <w:rsid w:val="006359CB"/>
    <w:rsid w:val="006404E4"/>
    <w:rsid w:val="0064130C"/>
    <w:rsid w:val="0064359A"/>
    <w:rsid w:val="00645304"/>
    <w:rsid w:val="0064548A"/>
    <w:rsid w:val="0064578C"/>
    <w:rsid w:val="00650640"/>
    <w:rsid w:val="00651652"/>
    <w:rsid w:val="0065214C"/>
    <w:rsid w:val="00652FE5"/>
    <w:rsid w:val="0065690E"/>
    <w:rsid w:val="00656C34"/>
    <w:rsid w:val="00661937"/>
    <w:rsid w:val="00666D46"/>
    <w:rsid w:val="00681B57"/>
    <w:rsid w:val="00681D5F"/>
    <w:rsid w:val="0068385C"/>
    <w:rsid w:val="006848D2"/>
    <w:rsid w:val="00694D9E"/>
    <w:rsid w:val="00695549"/>
    <w:rsid w:val="00695F55"/>
    <w:rsid w:val="006961B7"/>
    <w:rsid w:val="006973DC"/>
    <w:rsid w:val="006A08F1"/>
    <w:rsid w:val="006A5238"/>
    <w:rsid w:val="006A5BE2"/>
    <w:rsid w:val="006A6425"/>
    <w:rsid w:val="006A73C5"/>
    <w:rsid w:val="006B0226"/>
    <w:rsid w:val="006B0BA5"/>
    <w:rsid w:val="006B1C48"/>
    <w:rsid w:val="006B5939"/>
    <w:rsid w:val="006B6884"/>
    <w:rsid w:val="006B6A5D"/>
    <w:rsid w:val="006C38C5"/>
    <w:rsid w:val="006C4300"/>
    <w:rsid w:val="006C4628"/>
    <w:rsid w:val="006C463D"/>
    <w:rsid w:val="006C530F"/>
    <w:rsid w:val="006C5C01"/>
    <w:rsid w:val="006C6FB7"/>
    <w:rsid w:val="006C763D"/>
    <w:rsid w:val="006D0ED7"/>
    <w:rsid w:val="006D1E18"/>
    <w:rsid w:val="006D2C0E"/>
    <w:rsid w:val="006D2C23"/>
    <w:rsid w:val="006D4C02"/>
    <w:rsid w:val="006D6DD5"/>
    <w:rsid w:val="006D7411"/>
    <w:rsid w:val="006E0826"/>
    <w:rsid w:val="006E0953"/>
    <w:rsid w:val="006E4B50"/>
    <w:rsid w:val="006E73A6"/>
    <w:rsid w:val="006E75D8"/>
    <w:rsid w:val="006E7A21"/>
    <w:rsid w:val="006F0DDB"/>
    <w:rsid w:val="00700813"/>
    <w:rsid w:val="00700899"/>
    <w:rsid w:val="0070127A"/>
    <w:rsid w:val="007039F8"/>
    <w:rsid w:val="00703B71"/>
    <w:rsid w:val="007065FA"/>
    <w:rsid w:val="00707D21"/>
    <w:rsid w:val="00707FE7"/>
    <w:rsid w:val="007103DC"/>
    <w:rsid w:val="0071086B"/>
    <w:rsid w:val="007142C3"/>
    <w:rsid w:val="00714AD7"/>
    <w:rsid w:val="00714BE3"/>
    <w:rsid w:val="00721C7D"/>
    <w:rsid w:val="00722C75"/>
    <w:rsid w:val="007232D4"/>
    <w:rsid w:val="00725460"/>
    <w:rsid w:val="00733DCA"/>
    <w:rsid w:val="00734D6E"/>
    <w:rsid w:val="00735278"/>
    <w:rsid w:val="0074236E"/>
    <w:rsid w:val="0074398F"/>
    <w:rsid w:val="00743CEA"/>
    <w:rsid w:val="00745F27"/>
    <w:rsid w:val="007462EA"/>
    <w:rsid w:val="00756817"/>
    <w:rsid w:val="00756C13"/>
    <w:rsid w:val="00756DAF"/>
    <w:rsid w:val="0076136A"/>
    <w:rsid w:val="007634CD"/>
    <w:rsid w:val="0076565E"/>
    <w:rsid w:val="00766994"/>
    <w:rsid w:val="00771B4A"/>
    <w:rsid w:val="00775EAC"/>
    <w:rsid w:val="00777A9A"/>
    <w:rsid w:val="00777F57"/>
    <w:rsid w:val="007800CF"/>
    <w:rsid w:val="007818AF"/>
    <w:rsid w:val="00782940"/>
    <w:rsid w:val="007915FA"/>
    <w:rsid w:val="00793E28"/>
    <w:rsid w:val="00794732"/>
    <w:rsid w:val="007969B1"/>
    <w:rsid w:val="00796E7B"/>
    <w:rsid w:val="007A2D83"/>
    <w:rsid w:val="007A4E93"/>
    <w:rsid w:val="007B0A7A"/>
    <w:rsid w:val="007B1F35"/>
    <w:rsid w:val="007B48E2"/>
    <w:rsid w:val="007B7659"/>
    <w:rsid w:val="007B76A3"/>
    <w:rsid w:val="007B7C28"/>
    <w:rsid w:val="007B7DB6"/>
    <w:rsid w:val="007C1702"/>
    <w:rsid w:val="007C3C66"/>
    <w:rsid w:val="007C4146"/>
    <w:rsid w:val="007C419E"/>
    <w:rsid w:val="007C5949"/>
    <w:rsid w:val="007C69DA"/>
    <w:rsid w:val="007D13A5"/>
    <w:rsid w:val="007D21C0"/>
    <w:rsid w:val="007D3ED8"/>
    <w:rsid w:val="007D3F71"/>
    <w:rsid w:val="007D43A9"/>
    <w:rsid w:val="007D5270"/>
    <w:rsid w:val="007D56F2"/>
    <w:rsid w:val="007D7721"/>
    <w:rsid w:val="007E009A"/>
    <w:rsid w:val="007E1632"/>
    <w:rsid w:val="007E1FA3"/>
    <w:rsid w:val="007E2E75"/>
    <w:rsid w:val="007E461C"/>
    <w:rsid w:val="007E5564"/>
    <w:rsid w:val="007E6F64"/>
    <w:rsid w:val="007E72C1"/>
    <w:rsid w:val="007E7C04"/>
    <w:rsid w:val="007F0EC2"/>
    <w:rsid w:val="007F14A5"/>
    <w:rsid w:val="007F3281"/>
    <w:rsid w:val="007F3613"/>
    <w:rsid w:val="007F5419"/>
    <w:rsid w:val="007F63FA"/>
    <w:rsid w:val="007F742A"/>
    <w:rsid w:val="007F7C03"/>
    <w:rsid w:val="00800C8C"/>
    <w:rsid w:val="0080124C"/>
    <w:rsid w:val="00802B1E"/>
    <w:rsid w:val="0080799A"/>
    <w:rsid w:val="00807CA8"/>
    <w:rsid w:val="00807D9B"/>
    <w:rsid w:val="008146E2"/>
    <w:rsid w:val="00814AC8"/>
    <w:rsid w:val="00817C3C"/>
    <w:rsid w:val="00820F0D"/>
    <w:rsid w:val="008218B3"/>
    <w:rsid w:val="008218CB"/>
    <w:rsid w:val="00821A37"/>
    <w:rsid w:val="0082241E"/>
    <w:rsid w:val="008225ED"/>
    <w:rsid w:val="00822982"/>
    <w:rsid w:val="00823138"/>
    <w:rsid w:val="0082657A"/>
    <w:rsid w:val="00833813"/>
    <w:rsid w:val="00833C4B"/>
    <w:rsid w:val="00835308"/>
    <w:rsid w:val="00835853"/>
    <w:rsid w:val="00835FB8"/>
    <w:rsid w:val="00841B46"/>
    <w:rsid w:val="0084352F"/>
    <w:rsid w:val="00843B95"/>
    <w:rsid w:val="00843FF4"/>
    <w:rsid w:val="00845853"/>
    <w:rsid w:val="00846CF1"/>
    <w:rsid w:val="00846FCE"/>
    <w:rsid w:val="00850126"/>
    <w:rsid w:val="00851A4A"/>
    <w:rsid w:val="00852FBD"/>
    <w:rsid w:val="00855985"/>
    <w:rsid w:val="008560C1"/>
    <w:rsid w:val="008606EE"/>
    <w:rsid w:val="00862622"/>
    <w:rsid w:val="00864274"/>
    <w:rsid w:val="00873CC5"/>
    <w:rsid w:val="008758F6"/>
    <w:rsid w:val="00876744"/>
    <w:rsid w:val="00881626"/>
    <w:rsid w:val="00881652"/>
    <w:rsid w:val="00881CF2"/>
    <w:rsid w:val="00882075"/>
    <w:rsid w:val="00884E99"/>
    <w:rsid w:val="00887F19"/>
    <w:rsid w:val="00891AA0"/>
    <w:rsid w:val="00892CE6"/>
    <w:rsid w:val="0089342B"/>
    <w:rsid w:val="00894DBB"/>
    <w:rsid w:val="00895636"/>
    <w:rsid w:val="008A0A34"/>
    <w:rsid w:val="008A0DFB"/>
    <w:rsid w:val="008A11BF"/>
    <w:rsid w:val="008A148C"/>
    <w:rsid w:val="008A3436"/>
    <w:rsid w:val="008A3464"/>
    <w:rsid w:val="008A4EF7"/>
    <w:rsid w:val="008A6E38"/>
    <w:rsid w:val="008B2C23"/>
    <w:rsid w:val="008B31AB"/>
    <w:rsid w:val="008B770C"/>
    <w:rsid w:val="008B7E43"/>
    <w:rsid w:val="008C1BBB"/>
    <w:rsid w:val="008C2B3D"/>
    <w:rsid w:val="008C453C"/>
    <w:rsid w:val="008C5517"/>
    <w:rsid w:val="008C682D"/>
    <w:rsid w:val="008D1C58"/>
    <w:rsid w:val="008D1F4C"/>
    <w:rsid w:val="008D222F"/>
    <w:rsid w:val="008D6B07"/>
    <w:rsid w:val="008D79B9"/>
    <w:rsid w:val="008E0166"/>
    <w:rsid w:val="008E1264"/>
    <w:rsid w:val="008E1787"/>
    <w:rsid w:val="008E1C29"/>
    <w:rsid w:val="008E1D12"/>
    <w:rsid w:val="008E2246"/>
    <w:rsid w:val="008E504B"/>
    <w:rsid w:val="008E73B9"/>
    <w:rsid w:val="008E7F0C"/>
    <w:rsid w:val="008F0286"/>
    <w:rsid w:val="008F0718"/>
    <w:rsid w:val="008F128C"/>
    <w:rsid w:val="008F1B71"/>
    <w:rsid w:val="008F2C0E"/>
    <w:rsid w:val="008F2D8D"/>
    <w:rsid w:val="008F31E0"/>
    <w:rsid w:val="008F5C58"/>
    <w:rsid w:val="008F7C11"/>
    <w:rsid w:val="0090432B"/>
    <w:rsid w:val="0090485B"/>
    <w:rsid w:val="00906248"/>
    <w:rsid w:val="00911117"/>
    <w:rsid w:val="00911B02"/>
    <w:rsid w:val="00911D93"/>
    <w:rsid w:val="0091375B"/>
    <w:rsid w:val="00914E08"/>
    <w:rsid w:val="0091768C"/>
    <w:rsid w:val="009179FD"/>
    <w:rsid w:val="00920550"/>
    <w:rsid w:val="009215F1"/>
    <w:rsid w:val="00923EF0"/>
    <w:rsid w:val="0092560C"/>
    <w:rsid w:val="009258CE"/>
    <w:rsid w:val="00925B42"/>
    <w:rsid w:val="00930032"/>
    <w:rsid w:val="0093445D"/>
    <w:rsid w:val="009359C7"/>
    <w:rsid w:val="00937954"/>
    <w:rsid w:val="00937999"/>
    <w:rsid w:val="00937B16"/>
    <w:rsid w:val="00940DCE"/>
    <w:rsid w:val="009455E4"/>
    <w:rsid w:val="00945C8C"/>
    <w:rsid w:val="00945D97"/>
    <w:rsid w:val="0094638B"/>
    <w:rsid w:val="0095792E"/>
    <w:rsid w:val="00961B25"/>
    <w:rsid w:val="00961B71"/>
    <w:rsid w:val="00964466"/>
    <w:rsid w:val="00967C94"/>
    <w:rsid w:val="00971BFC"/>
    <w:rsid w:val="00972F01"/>
    <w:rsid w:val="00974509"/>
    <w:rsid w:val="009779A9"/>
    <w:rsid w:val="00981F17"/>
    <w:rsid w:val="00985208"/>
    <w:rsid w:val="009901FF"/>
    <w:rsid w:val="00991010"/>
    <w:rsid w:val="00991706"/>
    <w:rsid w:val="00993AB3"/>
    <w:rsid w:val="00994D76"/>
    <w:rsid w:val="0099648B"/>
    <w:rsid w:val="009A1DCB"/>
    <w:rsid w:val="009A2FF3"/>
    <w:rsid w:val="009A74EA"/>
    <w:rsid w:val="009B0203"/>
    <w:rsid w:val="009B0595"/>
    <w:rsid w:val="009B1CCF"/>
    <w:rsid w:val="009B6075"/>
    <w:rsid w:val="009B6522"/>
    <w:rsid w:val="009B79C2"/>
    <w:rsid w:val="009C0929"/>
    <w:rsid w:val="009C3E11"/>
    <w:rsid w:val="009D0939"/>
    <w:rsid w:val="009D1D01"/>
    <w:rsid w:val="009D3E45"/>
    <w:rsid w:val="009D4E1C"/>
    <w:rsid w:val="009E0054"/>
    <w:rsid w:val="009E175E"/>
    <w:rsid w:val="009E7792"/>
    <w:rsid w:val="009F0502"/>
    <w:rsid w:val="009F0A16"/>
    <w:rsid w:val="009F5343"/>
    <w:rsid w:val="009F74E0"/>
    <w:rsid w:val="00A050D4"/>
    <w:rsid w:val="00A060A3"/>
    <w:rsid w:val="00A071E4"/>
    <w:rsid w:val="00A1101C"/>
    <w:rsid w:val="00A160C0"/>
    <w:rsid w:val="00A16FD2"/>
    <w:rsid w:val="00A2031B"/>
    <w:rsid w:val="00A237A5"/>
    <w:rsid w:val="00A24A85"/>
    <w:rsid w:val="00A27C24"/>
    <w:rsid w:val="00A27DCA"/>
    <w:rsid w:val="00A27F26"/>
    <w:rsid w:val="00A31467"/>
    <w:rsid w:val="00A32466"/>
    <w:rsid w:val="00A325EE"/>
    <w:rsid w:val="00A336B5"/>
    <w:rsid w:val="00A33CBF"/>
    <w:rsid w:val="00A36C0A"/>
    <w:rsid w:val="00A375CF"/>
    <w:rsid w:val="00A41CD2"/>
    <w:rsid w:val="00A4201C"/>
    <w:rsid w:val="00A4230E"/>
    <w:rsid w:val="00A50E79"/>
    <w:rsid w:val="00A52F2F"/>
    <w:rsid w:val="00A53D1E"/>
    <w:rsid w:val="00A551BC"/>
    <w:rsid w:val="00A609D8"/>
    <w:rsid w:val="00A635D8"/>
    <w:rsid w:val="00A64663"/>
    <w:rsid w:val="00A64E28"/>
    <w:rsid w:val="00A7018C"/>
    <w:rsid w:val="00A71487"/>
    <w:rsid w:val="00A762EA"/>
    <w:rsid w:val="00A80274"/>
    <w:rsid w:val="00A802A1"/>
    <w:rsid w:val="00A83265"/>
    <w:rsid w:val="00A857FA"/>
    <w:rsid w:val="00A8714C"/>
    <w:rsid w:val="00A877D5"/>
    <w:rsid w:val="00A90737"/>
    <w:rsid w:val="00A91816"/>
    <w:rsid w:val="00A91DCA"/>
    <w:rsid w:val="00A925DA"/>
    <w:rsid w:val="00A92C88"/>
    <w:rsid w:val="00A94E09"/>
    <w:rsid w:val="00A9565E"/>
    <w:rsid w:val="00AA2D0C"/>
    <w:rsid w:val="00AA4452"/>
    <w:rsid w:val="00AB19CF"/>
    <w:rsid w:val="00AB7C9E"/>
    <w:rsid w:val="00AC156E"/>
    <w:rsid w:val="00AC4CD2"/>
    <w:rsid w:val="00AC4E34"/>
    <w:rsid w:val="00AC564C"/>
    <w:rsid w:val="00AC6A2B"/>
    <w:rsid w:val="00AD0B38"/>
    <w:rsid w:val="00AD2197"/>
    <w:rsid w:val="00AD2463"/>
    <w:rsid w:val="00AD294A"/>
    <w:rsid w:val="00AD399D"/>
    <w:rsid w:val="00AD3B7A"/>
    <w:rsid w:val="00AD470F"/>
    <w:rsid w:val="00AD55F7"/>
    <w:rsid w:val="00AD588F"/>
    <w:rsid w:val="00AD76E2"/>
    <w:rsid w:val="00AD7DD1"/>
    <w:rsid w:val="00AE0970"/>
    <w:rsid w:val="00AE0B89"/>
    <w:rsid w:val="00AE0D7B"/>
    <w:rsid w:val="00AE0E18"/>
    <w:rsid w:val="00AE1349"/>
    <w:rsid w:val="00AE3D98"/>
    <w:rsid w:val="00AE3DA5"/>
    <w:rsid w:val="00AE6FF5"/>
    <w:rsid w:val="00AE7044"/>
    <w:rsid w:val="00AF1528"/>
    <w:rsid w:val="00AF1992"/>
    <w:rsid w:val="00AF1D28"/>
    <w:rsid w:val="00AF29D3"/>
    <w:rsid w:val="00AF2D7B"/>
    <w:rsid w:val="00AF36D9"/>
    <w:rsid w:val="00AF4320"/>
    <w:rsid w:val="00AF4687"/>
    <w:rsid w:val="00AF4E08"/>
    <w:rsid w:val="00B02C04"/>
    <w:rsid w:val="00B04662"/>
    <w:rsid w:val="00B04A11"/>
    <w:rsid w:val="00B05014"/>
    <w:rsid w:val="00B074DD"/>
    <w:rsid w:val="00B115C0"/>
    <w:rsid w:val="00B1746C"/>
    <w:rsid w:val="00B17627"/>
    <w:rsid w:val="00B216A5"/>
    <w:rsid w:val="00B24333"/>
    <w:rsid w:val="00B2435B"/>
    <w:rsid w:val="00B2437C"/>
    <w:rsid w:val="00B2570D"/>
    <w:rsid w:val="00B25CE0"/>
    <w:rsid w:val="00B3094F"/>
    <w:rsid w:val="00B31BF9"/>
    <w:rsid w:val="00B34C57"/>
    <w:rsid w:val="00B360B2"/>
    <w:rsid w:val="00B3645F"/>
    <w:rsid w:val="00B371B1"/>
    <w:rsid w:val="00B40C47"/>
    <w:rsid w:val="00B41656"/>
    <w:rsid w:val="00B416D3"/>
    <w:rsid w:val="00B425A1"/>
    <w:rsid w:val="00B45ACB"/>
    <w:rsid w:val="00B476EB"/>
    <w:rsid w:val="00B503C7"/>
    <w:rsid w:val="00B52F70"/>
    <w:rsid w:val="00B531F6"/>
    <w:rsid w:val="00B5363C"/>
    <w:rsid w:val="00B55562"/>
    <w:rsid w:val="00B56EF7"/>
    <w:rsid w:val="00B636F3"/>
    <w:rsid w:val="00B707D7"/>
    <w:rsid w:val="00B74366"/>
    <w:rsid w:val="00B74B72"/>
    <w:rsid w:val="00B81C5B"/>
    <w:rsid w:val="00B83166"/>
    <w:rsid w:val="00B85150"/>
    <w:rsid w:val="00B85B41"/>
    <w:rsid w:val="00B87082"/>
    <w:rsid w:val="00B878B9"/>
    <w:rsid w:val="00B907CF"/>
    <w:rsid w:val="00B923DD"/>
    <w:rsid w:val="00B92739"/>
    <w:rsid w:val="00B94663"/>
    <w:rsid w:val="00B95661"/>
    <w:rsid w:val="00BA0F30"/>
    <w:rsid w:val="00BA2574"/>
    <w:rsid w:val="00BA32F2"/>
    <w:rsid w:val="00BA4D43"/>
    <w:rsid w:val="00BA5B8C"/>
    <w:rsid w:val="00BA7121"/>
    <w:rsid w:val="00BB3C26"/>
    <w:rsid w:val="00BB5BE6"/>
    <w:rsid w:val="00BB5FBE"/>
    <w:rsid w:val="00BB658D"/>
    <w:rsid w:val="00BB6D77"/>
    <w:rsid w:val="00BC1E76"/>
    <w:rsid w:val="00BC2C97"/>
    <w:rsid w:val="00BC45BA"/>
    <w:rsid w:val="00BC46C7"/>
    <w:rsid w:val="00BC50C1"/>
    <w:rsid w:val="00BD06DD"/>
    <w:rsid w:val="00BD1C62"/>
    <w:rsid w:val="00BD3B6E"/>
    <w:rsid w:val="00BE0739"/>
    <w:rsid w:val="00BE1A82"/>
    <w:rsid w:val="00BE2336"/>
    <w:rsid w:val="00BE2DC4"/>
    <w:rsid w:val="00BE4A50"/>
    <w:rsid w:val="00BE7E60"/>
    <w:rsid w:val="00BF39CD"/>
    <w:rsid w:val="00BF58BF"/>
    <w:rsid w:val="00BF5A47"/>
    <w:rsid w:val="00BF7AE9"/>
    <w:rsid w:val="00C00892"/>
    <w:rsid w:val="00C02082"/>
    <w:rsid w:val="00C0278E"/>
    <w:rsid w:val="00C045FD"/>
    <w:rsid w:val="00C05B39"/>
    <w:rsid w:val="00C05F77"/>
    <w:rsid w:val="00C10C71"/>
    <w:rsid w:val="00C1171F"/>
    <w:rsid w:val="00C11C36"/>
    <w:rsid w:val="00C13CF6"/>
    <w:rsid w:val="00C1523B"/>
    <w:rsid w:val="00C1558A"/>
    <w:rsid w:val="00C17818"/>
    <w:rsid w:val="00C17AA7"/>
    <w:rsid w:val="00C17DAF"/>
    <w:rsid w:val="00C258FF"/>
    <w:rsid w:val="00C263B1"/>
    <w:rsid w:val="00C2760E"/>
    <w:rsid w:val="00C279E0"/>
    <w:rsid w:val="00C33D33"/>
    <w:rsid w:val="00C3548F"/>
    <w:rsid w:val="00C3596B"/>
    <w:rsid w:val="00C35C14"/>
    <w:rsid w:val="00C3688F"/>
    <w:rsid w:val="00C41D5C"/>
    <w:rsid w:val="00C41EBA"/>
    <w:rsid w:val="00C421FE"/>
    <w:rsid w:val="00C45416"/>
    <w:rsid w:val="00C45F2E"/>
    <w:rsid w:val="00C4656B"/>
    <w:rsid w:val="00C46D59"/>
    <w:rsid w:val="00C47A35"/>
    <w:rsid w:val="00C55E38"/>
    <w:rsid w:val="00C56AB5"/>
    <w:rsid w:val="00C60492"/>
    <w:rsid w:val="00C60C8D"/>
    <w:rsid w:val="00C61922"/>
    <w:rsid w:val="00C62427"/>
    <w:rsid w:val="00C67307"/>
    <w:rsid w:val="00C729AE"/>
    <w:rsid w:val="00C72B5E"/>
    <w:rsid w:val="00C74CC7"/>
    <w:rsid w:val="00C757E0"/>
    <w:rsid w:val="00C76EC7"/>
    <w:rsid w:val="00C774D2"/>
    <w:rsid w:val="00C776A3"/>
    <w:rsid w:val="00C77F71"/>
    <w:rsid w:val="00C80840"/>
    <w:rsid w:val="00C81E1B"/>
    <w:rsid w:val="00C85B95"/>
    <w:rsid w:val="00C85BE4"/>
    <w:rsid w:val="00C864E9"/>
    <w:rsid w:val="00C865BC"/>
    <w:rsid w:val="00C902DD"/>
    <w:rsid w:val="00C90510"/>
    <w:rsid w:val="00C92629"/>
    <w:rsid w:val="00C93A7F"/>
    <w:rsid w:val="00C94F69"/>
    <w:rsid w:val="00C96F0A"/>
    <w:rsid w:val="00CA2F39"/>
    <w:rsid w:val="00CA3B72"/>
    <w:rsid w:val="00CB0A9C"/>
    <w:rsid w:val="00CB3258"/>
    <w:rsid w:val="00CB66E1"/>
    <w:rsid w:val="00CC0998"/>
    <w:rsid w:val="00CC1304"/>
    <w:rsid w:val="00CD05AD"/>
    <w:rsid w:val="00CD164F"/>
    <w:rsid w:val="00CD1E1F"/>
    <w:rsid w:val="00CD3D53"/>
    <w:rsid w:val="00CD3DC2"/>
    <w:rsid w:val="00CD4BC7"/>
    <w:rsid w:val="00CD61A0"/>
    <w:rsid w:val="00CD7BE7"/>
    <w:rsid w:val="00CE5F0E"/>
    <w:rsid w:val="00CE6ABB"/>
    <w:rsid w:val="00CF0488"/>
    <w:rsid w:val="00CF3B2C"/>
    <w:rsid w:val="00CF4B54"/>
    <w:rsid w:val="00CF58F1"/>
    <w:rsid w:val="00CF6536"/>
    <w:rsid w:val="00CF76E3"/>
    <w:rsid w:val="00D00683"/>
    <w:rsid w:val="00D012A0"/>
    <w:rsid w:val="00D01302"/>
    <w:rsid w:val="00D02F73"/>
    <w:rsid w:val="00D0428B"/>
    <w:rsid w:val="00D04FC0"/>
    <w:rsid w:val="00D10F0B"/>
    <w:rsid w:val="00D11CE3"/>
    <w:rsid w:val="00D141E5"/>
    <w:rsid w:val="00D17557"/>
    <w:rsid w:val="00D201CC"/>
    <w:rsid w:val="00D21865"/>
    <w:rsid w:val="00D22EF5"/>
    <w:rsid w:val="00D24520"/>
    <w:rsid w:val="00D25A72"/>
    <w:rsid w:val="00D26C11"/>
    <w:rsid w:val="00D31695"/>
    <w:rsid w:val="00D34313"/>
    <w:rsid w:val="00D36B5F"/>
    <w:rsid w:val="00D40646"/>
    <w:rsid w:val="00D40E4E"/>
    <w:rsid w:val="00D428E0"/>
    <w:rsid w:val="00D45143"/>
    <w:rsid w:val="00D45858"/>
    <w:rsid w:val="00D50BCB"/>
    <w:rsid w:val="00D51144"/>
    <w:rsid w:val="00D51380"/>
    <w:rsid w:val="00D571AD"/>
    <w:rsid w:val="00D57216"/>
    <w:rsid w:val="00D5749A"/>
    <w:rsid w:val="00D63476"/>
    <w:rsid w:val="00D67BAA"/>
    <w:rsid w:val="00D72D57"/>
    <w:rsid w:val="00D738ED"/>
    <w:rsid w:val="00D750E9"/>
    <w:rsid w:val="00D754E1"/>
    <w:rsid w:val="00D75C73"/>
    <w:rsid w:val="00D7600C"/>
    <w:rsid w:val="00D77689"/>
    <w:rsid w:val="00D8116E"/>
    <w:rsid w:val="00D831C8"/>
    <w:rsid w:val="00D857B8"/>
    <w:rsid w:val="00D87952"/>
    <w:rsid w:val="00D90F34"/>
    <w:rsid w:val="00D922FD"/>
    <w:rsid w:val="00D966F4"/>
    <w:rsid w:val="00D96DEC"/>
    <w:rsid w:val="00D9757A"/>
    <w:rsid w:val="00DA1A1D"/>
    <w:rsid w:val="00DA205A"/>
    <w:rsid w:val="00DA4308"/>
    <w:rsid w:val="00DA4A4E"/>
    <w:rsid w:val="00DA6758"/>
    <w:rsid w:val="00DA7B95"/>
    <w:rsid w:val="00DB07FF"/>
    <w:rsid w:val="00DB121D"/>
    <w:rsid w:val="00DB2019"/>
    <w:rsid w:val="00DB2A60"/>
    <w:rsid w:val="00DB2D10"/>
    <w:rsid w:val="00DB4164"/>
    <w:rsid w:val="00DB4339"/>
    <w:rsid w:val="00DB5EB4"/>
    <w:rsid w:val="00DB5FD2"/>
    <w:rsid w:val="00DC1049"/>
    <w:rsid w:val="00DC136C"/>
    <w:rsid w:val="00DC1A28"/>
    <w:rsid w:val="00DC2E1F"/>
    <w:rsid w:val="00DC3343"/>
    <w:rsid w:val="00DC3862"/>
    <w:rsid w:val="00DC3F21"/>
    <w:rsid w:val="00DC5925"/>
    <w:rsid w:val="00DC717B"/>
    <w:rsid w:val="00DC7D2D"/>
    <w:rsid w:val="00DD018D"/>
    <w:rsid w:val="00DD04B3"/>
    <w:rsid w:val="00DD1491"/>
    <w:rsid w:val="00DD2BA4"/>
    <w:rsid w:val="00DD3655"/>
    <w:rsid w:val="00DD3C0A"/>
    <w:rsid w:val="00DD43D0"/>
    <w:rsid w:val="00DD53C1"/>
    <w:rsid w:val="00DD5AB2"/>
    <w:rsid w:val="00DD68D4"/>
    <w:rsid w:val="00DD7D99"/>
    <w:rsid w:val="00DE19FD"/>
    <w:rsid w:val="00DE1D01"/>
    <w:rsid w:val="00DE360D"/>
    <w:rsid w:val="00DE45BB"/>
    <w:rsid w:val="00DE5486"/>
    <w:rsid w:val="00DE5876"/>
    <w:rsid w:val="00DF1833"/>
    <w:rsid w:val="00DF3644"/>
    <w:rsid w:val="00DF53A1"/>
    <w:rsid w:val="00DF5E8D"/>
    <w:rsid w:val="00E006F9"/>
    <w:rsid w:val="00E01557"/>
    <w:rsid w:val="00E063C8"/>
    <w:rsid w:val="00E06E43"/>
    <w:rsid w:val="00E078E1"/>
    <w:rsid w:val="00E10FAB"/>
    <w:rsid w:val="00E11F12"/>
    <w:rsid w:val="00E14D15"/>
    <w:rsid w:val="00E1785E"/>
    <w:rsid w:val="00E17BB0"/>
    <w:rsid w:val="00E20630"/>
    <w:rsid w:val="00E207FD"/>
    <w:rsid w:val="00E25E6F"/>
    <w:rsid w:val="00E26DBA"/>
    <w:rsid w:val="00E26F19"/>
    <w:rsid w:val="00E26F54"/>
    <w:rsid w:val="00E27C4A"/>
    <w:rsid w:val="00E303A1"/>
    <w:rsid w:val="00E31289"/>
    <w:rsid w:val="00E31761"/>
    <w:rsid w:val="00E34476"/>
    <w:rsid w:val="00E36F07"/>
    <w:rsid w:val="00E425BD"/>
    <w:rsid w:val="00E43B18"/>
    <w:rsid w:val="00E4569F"/>
    <w:rsid w:val="00E45813"/>
    <w:rsid w:val="00E4681D"/>
    <w:rsid w:val="00E5196A"/>
    <w:rsid w:val="00E52DE5"/>
    <w:rsid w:val="00E54148"/>
    <w:rsid w:val="00E551AC"/>
    <w:rsid w:val="00E55613"/>
    <w:rsid w:val="00E57AED"/>
    <w:rsid w:val="00E60CD5"/>
    <w:rsid w:val="00E6134F"/>
    <w:rsid w:val="00E620C0"/>
    <w:rsid w:val="00E63BF1"/>
    <w:rsid w:val="00E66273"/>
    <w:rsid w:val="00E71293"/>
    <w:rsid w:val="00E73556"/>
    <w:rsid w:val="00E741D9"/>
    <w:rsid w:val="00E76CF6"/>
    <w:rsid w:val="00E7746E"/>
    <w:rsid w:val="00E778C1"/>
    <w:rsid w:val="00E81E25"/>
    <w:rsid w:val="00E8214C"/>
    <w:rsid w:val="00E83542"/>
    <w:rsid w:val="00E849B1"/>
    <w:rsid w:val="00E8543A"/>
    <w:rsid w:val="00E854A6"/>
    <w:rsid w:val="00E862E8"/>
    <w:rsid w:val="00E879BE"/>
    <w:rsid w:val="00E90B1E"/>
    <w:rsid w:val="00E928A9"/>
    <w:rsid w:val="00E9686B"/>
    <w:rsid w:val="00EA0E1E"/>
    <w:rsid w:val="00EA2FEC"/>
    <w:rsid w:val="00EA3A91"/>
    <w:rsid w:val="00EA56D0"/>
    <w:rsid w:val="00EA7BBA"/>
    <w:rsid w:val="00EB15A7"/>
    <w:rsid w:val="00EB2D7C"/>
    <w:rsid w:val="00EB2E94"/>
    <w:rsid w:val="00EB5235"/>
    <w:rsid w:val="00EB6188"/>
    <w:rsid w:val="00EB695E"/>
    <w:rsid w:val="00EB71B2"/>
    <w:rsid w:val="00EC2384"/>
    <w:rsid w:val="00EC4BD3"/>
    <w:rsid w:val="00EC4D3B"/>
    <w:rsid w:val="00EC6514"/>
    <w:rsid w:val="00ED4C54"/>
    <w:rsid w:val="00ED6098"/>
    <w:rsid w:val="00ED6870"/>
    <w:rsid w:val="00ED712C"/>
    <w:rsid w:val="00EE1ACE"/>
    <w:rsid w:val="00EE4E13"/>
    <w:rsid w:val="00EE57FC"/>
    <w:rsid w:val="00EE5EED"/>
    <w:rsid w:val="00EE6E52"/>
    <w:rsid w:val="00EE6F7E"/>
    <w:rsid w:val="00EF1497"/>
    <w:rsid w:val="00EF2A5A"/>
    <w:rsid w:val="00EF3CA7"/>
    <w:rsid w:val="00EF47F1"/>
    <w:rsid w:val="00EF4B91"/>
    <w:rsid w:val="00EF4DB8"/>
    <w:rsid w:val="00EF5A8B"/>
    <w:rsid w:val="00EF726F"/>
    <w:rsid w:val="00F01C97"/>
    <w:rsid w:val="00F0364D"/>
    <w:rsid w:val="00F042E6"/>
    <w:rsid w:val="00F0450E"/>
    <w:rsid w:val="00F04FC7"/>
    <w:rsid w:val="00F12CF0"/>
    <w:rsid w:val="00F15381"/>
    <w:rsid w:val="00F17968"/>
    <w:rsid w:val="00F20EF9"/>
    <w:rsid w:val="00F21435"/>
    <w:rsid w:val="00F219DB"/>
    <w:rsid w:val="00F22435"/>
    <w:rsid w:val="00F26CE2"/>
    <w:rsid w:val="00F33ABE"/>
    <w:rsid w:val="00F33B3A"/>
    <w:rsid w:val="00F37C17"/>
    <w:rsid w:val="00F40837"/>
    <w:rsid w:val="00F41A15"/>
    <w:rsid w:val="00F42218"/>
    <w:rsid w:val="00F45ABB"/>
    <w:rsid w:val="00F46089"/>
    <w:rsid w:val="00F461AD"/>
    <w:rsid w:val="00F510DF"/>
    <w:rsid w:val="00F5173A"/>
    <w:rsid w:val="00F53A9B"/>
    <w:rsid w:val="00F56B2F"/>
    <w:rsid w:val="00F6267D"/>
    <w:rsid w:val="00F62702"/>
    <w:rsid w:val="00F63B02"/>
    <w:rsid w:val="00F67098"/>
    <w:rsid w:val="00F676C9"/>
    <w:rsid w:val="00F70E4E"/>
    <w:rsid w:val="00F70EFF"/>
    <w:rsid w:val="00F735A9"/>
    <w:rsid w:val="00F76697"/>
    <w:rsid w:val="00F76F1C"/>
    <w:rsid w:val="00F82305"/>
    <w:rsid w:val="00F8280F"/>
    <w:rsid w:val="00F84E26"/>
    <w:rsid w:val="00F869D7"/>
    <w:rsid w:val="00F90578"/>
    <w:rsid w:val="00F9106D"/>
    <w:rsid w:val="00F92838"/>
    <w:rsid w:val="00F92E3E"/>
    <w:rsid w:val="00F96BA8"/>
    <w:rsid w:val="00F97664"/>
    <w:rsid w:val="00FA3242"/>
    <w:rsid w:val="00FA33B3"/>
    <w:rsid w:val="00FA4259"/>
    <w:rsid w:val="00FA4ABE"/>
    <w:rsid w:val="00FA54DA"/>
    <w:rsid w:val="00FA6386"/>
    <w:rsid w:val="00FA722B"/>
    <w:rsid w:val="00FB0198"/>
    <w:rsid w:val="00FB05B9"/>
    <w:rsid w:val="00FB1865"/>
    <w:rsid w:val="00FB54BA"/>
    <w:rsid w:val="00FB75AC"/>
    <w:rsid w:val="00FC04BC"/>
    <w:rsid w:val="00FC1A9E"/>
    <w:rsid w:val="00FC1B61"/>
    <w:rsid w:val="00FC3F0C"/>
    <w:rsid w:val="00FC7CDF"/>
    <w:rsid w:val="00FD0180"/>
    <w:rsid w:val="00FD2E51"/>
    <w:rsid w:val="00FD2F48"/>
    <w:rsid w:val="00FD5911"/>
    <w:rsid w:val="00FD7A84"/>
    <w:rsid w:val="00FE2928"/>
    <w:rsid w:val="00FE4CD1"/>
    <w:rsid w:val="00FF021A"/>
    <w:rsid w:val="00FF5148"/>
    <w:rsid w:val="00FF76BC"/>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8459FC"/>
  <w15:docId w15:val="{0876C434-FC98-468B-BCF0-13A80741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807CA8"/>
  </w:style>
  <w:style w:type="paragraph" w:styleId="Cmsor1">
    <w:name w:val="heading 1"/>
    <w:basedOn w:val="Norml"/>
    <w:next w:val="Norml"/>
    <w:link w:val="Cmsor1Char"/>
    <w:qFormat/>
    <w:rsid w:val="00807CA8"/>
    <w:pPr>
      <w:keepNext/>
      <w:jc w:val="center"/>
      <w:outlineLvl w:val="0"/>
    </w:pPr>
    <w:rPr>
      <w:i/>
      <w:sz w:val="32"/>
    </w:rPr>
  </w:style>
  <w:style w:type="paragraph" w:styleId="Cmsor2">
    <w:name w:val="heading 2"/>
    <w:basedOn w:val="Norml"/>
    <w:next w:val="Norml"/>
    <w:link w:val="Cmsor2Char"/>
    <w:qFormat/>
    <w:rsid w:val="00807CA8"/>
    <w:pPr>
      <w:keepNext/>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807CA8"/>
    <w:pPr>
      <w:keepNext/>
      <w:spacing w:before="240" w:after="60"/>
      <w:outlineLvl w:val="2"/>
    </w:pPr>
    <w:rPr>
      <w:rFonts w:ascii="Arial" w:hAnsi="Arial" w:cs="Arial"/>
      <w:b/>
      <w:bCs/>
      <w:sz w:val="26"/>
      <w:szCs w:val="26"/>
    </w:rPr>
  </w:style>
  <w:style w:type="paragraph" w:styleId="Cmsor4">
    <w:name w:val="heading 4"/>
    <w:basedOn w:val="Norml"/>
    <w:next w:val="Norml"/>
    <w:qFormat/>
    <w:rsid w:val="00807CA8"/>
    <w:pPr>
      <w:keepNext/>
      <w:spacing w:before="240" w:after="60"/>
      <w:outlineLvl w:val="3"/>
    </w:pPr>
    <w:rPr>
      <w:b/>
      <w:bCs/>
      <w:sz w:val="28"/>
      <w:szCs w:val="28"/>
    </w:rPr>
  </w:style>
  <w:style w:type="paragraph" w:styleId="Cmsor5">
    <w:name w:val="heading 5"/>
    <w:basedOn w:val="Norml"/>
    <w:next w:val="Norml"/>
    <w:qFormat/>
    <w:rsid w:val="00807CA8"/>
    <w:pPr>
      <w:spacing w:before="240" w:after="60"/>
      <w:outlineLvl w:val="4"/>
    </w:pPr>
    <w:rPr>
      <w:b/>
      <w:bCs/>
      <w:i/>
      <w:iCs/>
      <w:sz w:val="26"/>
      <w:szCs w:val="26"/>
    </w:rPr>
  </w:style>
  <w:style w:type="paragraph" w:styleId="Cmsor6">
    <w:name w:val="heading 6"/>
    <w:basedOn w:val="Norml"/>
    <w:next w:val="Norml"/>
    <w:qFormat/>
    <w:rsid w:val="00807CA8"/>
    <w:pPr>
      <w:spacing w:before="240" w:after="60"/>
      <w:outlineLvl w:val="5"/>
    </w:pPr>
    <w:rPr>
      <w:b/>
      <w:bCs/>
      <w:sz w:val="22"/>
      <w:szCs w:val="22"/>
    </w:rPr>
  </w:style>
  <w:style w:type="paragraph" w:styleId="Cmsor7">
    <w:name w:val="heading 7"/>
    <w:basedOn w:val="Norml"/>
    <w:next w:val="Norml"/>
    <w:qFormat/>
    <w:rsid w:val="00807CA8"/>
    <w:pPr>
      <w:spacing w:before="240" w:after="60"/>
      <w:outlineLvl w:val="6"/>
    </w:pPr>
    <w:rPr>
      <w:sz w:val="24"/>
      <w:szCs w:val="24"/>
    </w:rPr>
  </w:style>
  <w:style w:type="paragraph" w:styleId="Cmsor8">
    <w:name w:val="heading 8"/>
    <w:basedOn w:val="Norml"/>
    <w:next w:val="Norml"/>
    <w:qFormat/>
    <w:rsid w:val="00807CA8"/>
    <w:pPr>
      <w:keepNext/>
      <w:jc w:val="center"/>
      <w:outlineLvl w:val="7"/>
    </w:pPr>
    <w:rPr>
      <w:rFonts w:ascii="Bookman Old Style" w:hAnsi="Bookman Old Style"/>
      <w:b/>
      <w:sz w:val="28"/>
    </w:rPr>
  </w:style>
  <w:style w:type="paragraph" w:styleId="Cmsor9">
    <w:name w:val="heading 9"/>
    <w:basedOn w:val="Norml"/>
    <w:next w:val="Norml"/>
    <w:qFormat/>
    <w:rsid w:val="00807CA8"/>
    <w:p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sid w:val="00807CA8"/>
    <w:rPr>
      <w:rFonts w:ascii="Arial" w:hAnsi="Arial" w:cs="Arial"/>
      <w:b/>
      <w:bCs/>
      <w:i/>
      <w:iCs/>
      <w:sz w:val="28"/>
      <w:szCs w:val="28"/>
      <w:lang w:val="hu-HU" w:eastAsia="hu-HU" w:bidi="ar-SA"/>
    </w:rPr>
  </w:style>
  <w:style w:type="character" w:customStyle="1" w:styleId="Cmsor3Char">
    <w:name w:val="Címsor 3 Char"/>
    <w:link w:val="Cmsor3"/>
    <w:rsid w:val="00807CA8"/>
    <w:rPr>
      <w:rFonts w:ascii="Arial" w:hAnsi="Arial" w:cs="Arial"/>
      <w:b/>
      <w:bCs/>
      <w:sz w:val="26"/>
      <w:szCs w:val="26"/>
      <w:lang w:val="hu-HU" w:eastAsia="hu-HU" w:bidi="ar-SA"/>
    </w:rPr>
  </w:style>
  <w:style w:type="paragraph" w:customStyle="1" w:styleId="Cmsor2MP">
    <w:name w:val="Címsor 2 MP"/>
    <w:basedOn w:val="Norml"/>
    <w:rsid w:val="00835308"/>
    <w:pPr>
      <w:spacing w:before="240" w:after="240"/>
      <w:jc w:val="both"/>
    </w:pPr>
    <w:rPr>
      <w:b/>
      <w:i/>
    </w:rPr>
  </w:style>
  <w:style w:type="paragraph" w:styleId="Cm">
    <w:name w:val="Title"/>
    <w:basedOn w:val="Norml"/>
    <w:link w:val="CmChar"/>
    <w:uiPriority w:val="10"/>
    <w:qFormat/>
    <w:rsid w:val="00807CA8"/>
    <w:pPr>
      <w:jc w:val="center"/>
    </w:pPr>
    <w:rPr>
      <w:rFonts w:ascii="Bookman Old Style" w:hAnsi="Bookman Old Style"/>
      <w:b/>
      <w:sz w:val="32"/>
    </w:rPr>
  </w:style>
  <w:style w:type="character" w:styleId="Hiperhivatkozs">
    <w:name w:val="Hyperlink"/>
    <w:uiPriority w:val="99"/>
    <w:rsid w:val="00807CA8"/>
    <w:rPr>
      <w:color w:val="0000FF"/>
      <w:u w:val="single"/>
    </w:rPr>
  </w:style>
  <w:style w:type="paragraph" w:styleId="Szvegtrzs">
    <w:name w:val="Body Text"/>
    <w:basedOn w:val="Norml"/>
    <w:link w:val="SzvegtrzsChar"/>
    <w:rsid w:val="00807CA8"/>
    <w:pPr>
      <w:jc w:val="both"/>
    </w:pPr>
    <w:rPr>
      <w:sz w:val="28"/>
    </w:rPr>
  </w:style>
  <w:style w:type="paragraph" w:styleId="Szvegtrzs2">
    <w:name w:val="Body Text 2"/>
    <w:basedOn w:val="Norml"/>
    <w:link w:val="Szvegtrzs2Char"/>
    <w:rsid w:val="00807CA8"/>
    <w:pPr>
      <w:spacing w:after="120" w:line="480" w:lineRule="auto"/>
    </w:pPr>
    <w:rPr>
      <w:sz w:val="28"/>
    </w:rPr>
  </w:style>
  <w:style w:type="paragraph" w:styleId="Szvegtrzs3">
    <w:name w:val="Body Text 3"/>
    <w:basedOn w:val="Norml"/>
    <w:link w:val="Szvegtrzs3Char"/>
    <w:rsid w:val="00807CA8"/>
    <w:pPr>
      <w:spacing w:after="120"/>
    </w:pPr>
    <w:rPr>
      <w:sz w:val="16"/>
      <w:szCs w:val="16"/>
    </w:rPr>
  </w:style>
  <w:style w:type="paragraph" w:styleId="Szvegtrzsbehzssal">
    <w:name w:val="Body Text Indent"/>
    <w:basedOn w:val="Norml"/>
    <w:rsid w:val="00807CA8"/>
    <w:pPr>
      <w:spacing w:after="120"/>
      <w:ind w:left="283"/>
    </w:pPr>
    <w:rPr>
      <w:sz w:val="28"/>
    </w:rPr>
  </w:style>
  <w:style w:type="paragraph" w:styleId="Szvegblokk">
    <w:name w:val="Block Text"/>
    <w:basedOn w:val="Norml"/>
    <w:rsid w:val="00807CA8"/>
    <w:pPr>
      <w:ind w:left="-70" w:right="-70"/>
    </w:pPr>
    <w:rPr>
      <w:rFonts w:ascii="Arial" w:hAnsi="Arial" w:cs="Arial"/>
      <w:sz w:val="22"/>
      <w:szCs w:val="26"/>
    </w:rPr>
  </w:style>
  <w:style w:type="paragraph" w:styleId="Szvegtrzsbehzssal2">
    <w:name w:val="Body Text Indent 2"/>
    <w:basedOn w:val="Norml"/>
    <w:rsid w:val="00807CA8"/>
    <w:pPr>
      <w:tabs>
        <w:tab w:val="num" w:pos="540"/>
        <w:tab w:val="num" w:pos="1080"/>
      </w:tabs>
      <w:ind w:left="720"/>
    </w:pPr>
    <w:rPr>
      <w:rFonts w:ascii="Bookman Old Style" w:hAnsi="Bookman Old Style"/>
      <w:sz w:val="24"/>
    </w:rPr>
  </w:style>
  <w:style w:type="paragraph" w:customStyle="1" w:styleId="Default">
    <w:name w:val="Default"/>
    <w:rsid w:val="00807CA8"/>
    <w:pPr>
      <w:autoSpaceDE w:val="0"/>
      <w:autoSpaceDN w:val="0"/>
      <w:adjustRightInd w:val="0"/>
    </w:pPr>
    <w:rPr>
      <w:rFonts w:ascii="TimesNewRoman,BoldItalic" w:hAnsi="TimesNewRoman,BoldItalic" w:cs="TimesNewRoman,BoldItalic"/>
    </w:rPr>
  </w:style>
  <w:style w:type="paragraph" w:customStyle="1" w:styleId="Forma2">
    <w:name w:val="Forma2"/>
    <w:basedOn w:val="Default"/>
    <w:next w:val="Default"/>
    <w:rsid w:val="00807CA8"/>
    <w:rPr>
      <w:rFonts w:ascii="TimesNewRoman,Bold" w:hAnsi="TimesNewRoman,Bold" w:cs="Times New Roman"/>
      <w:sz w:val="24"/>
      <w:szCs w:val="24"/>
    </w:rPr>
  </w:style>
  <w:style w:type="paragraph" w:styleId="Lbjegyzetszveg">
    <w:name w:val="footnote text"/>
    <w:basedOn w:val="Default"/>
    <w:next w:val="Default"/>
    <w:semiHidden/>
    <w:rsid w:val="00807CA8"/>
    <w:rPr>
      <w:rFonts w:ascii="TimesNewRoman,Bold" w:hAnsi="TimesNewRoman,Bold" w:cs="Times New Roman"/>
      <w:sz w:val="24"/>
      <w:szCs w:val="24"/>
    </w:rPr>
  </w:style>
  <w:style w:type="paragraph" w:styleId="Felsorols3">
    <w:name w:val="List Bullet 3"/>
    <w:basedOn w:val="Norml"/>
    <w:autoRedefine/>
    <w:rsid w:val="00807CA8"/>
    <w:rPr>
      <w:rFonts w:ascii="Bookman Old Style" w:hAnsi="Bookman Old Style"/>
      <w:sz w:val="24"/>
    </w:rPr>
  </w:style>
  <w:style w:type="paragraph" w:styleId="Szvegtrzsbehzssal3">
    <w:name w:val="Body Text Indent 3"/>
    <w:basedOn w:val="Norml"/>
    <w:rsid w:val="00807CA8"/>
    <w:pPr>
      <w:ind w:left="360"/>
      <w:jc w:val="both"/>
    </w:pPr>
    <w:rPr>
      <w:rFonts w:ascii="Bookman Old Style" w:hAnsi="Bookman Old Style"/>
      <w:sz w:val="24"/>
    </w:rPr>
  </w:style>
  <w:style w:type="paragraph" w:styleId="lfej">
    <w:name w:val="header"/>
    <w:basedOn w:val="Norml"/>
    <w:rsid w:val="00807CA8"/>
    <w:pPr>
      <w:tabs>
        <w:tab w:val="center" w:pos="4536"/>
        <w:tab w:val="right" w:pos="9072"/>
      </w:tabs>
    </w:pPr>
    <w:rPr>
      <w:sz w:val="28"/>
    </w:rPr>
  </w:style>
  <w:style w:type="paragraph" w:styleId="llb">
    <w:name w:val="footer"/>
    <w:basedOn w:val="Norml"/>
    <w:link w:val="llbChar"/>
    <w:uiPriority w:val="99"/>
    <w:rsid w:val="00807CA8"/>
    <w:pPr>
      <w:tabs>
        <w:tab w:val="center" w:pos="4536"/>
        <w:tab w:val="right" w:pos="9072"/>
      </w:tabs>
    </w:pPr>
    <w:rPr>
      <w:sz w:val="28"/>
    </w:rPr>
  </w:style>
  <w:style w:type="character" w:customStyle="1" w:styleId="llbChar">
    <w:name w:val="Élőláb Char"/>
    <w:link w:val="llb"/>
    <w:uiPriority w:val="99"/>
    <w:rsid w:val="00807CA8"/>
    <w:rPr>
      <w:sz w:val="28"/>
      <w:lang w:val="hu-HU" w:eastAsia="hu-HU" w:bidi="ar-SA"/>
    </w:rPr>
  </w:style>
  <w:style w:type="character" w:styleId="Oldalszm">
    <w:name w:val="page number"/>
    <w:basedOn w:val="Bekezdsalapbettpusa"/>
    <w:rsid w:val="00807CA8"/>
  </w:style>
  <w:style w:type="paragraph" w:customStyle="1" w:styleId="Cmsor40">
    <w:name w:val="Címsor4"/>
    <w:basedOn w:val="Cmsor3"/>
    <w:rsid w:val="00807CA8"/>
    <w:rPr>
      <w:rFonts w:cs="Times New Roman"/>
      <w:b w:val="0"/>
      <w:bCs w:val="0"/>
      <w:sz w:val="28"/>
      <w:szCs w:val="20"/>
    </w:rPr>
  </w:style>
  <w:style w:type="paragraph" w:customStyle="1" w:styleId="Pontok">
    <w:name w:val="Pontok"/>
    <w:basedOn w:val="Norml"/>
    <w:rsid w:val="00807CA8"/>
    <w:pPr>
      <w:tabs>
        <w:tab w:val="num" w:pos="360"/>
      </w:tabs>
      <w:spacing w:before="120" w:after="120"/>
      <w:ind w:left="360" w:hanging="360"/>
      <w:jc w:val="both"/>
    </w:pPr>
    <w:rPr>
      <w:sz w:val="24"/>
    </w:rPr>
  </w:style>
  <w:style w:type="paragraph" w:styleId="Kpalrs">
    <w:name w:val="caption"/>
    <w:basedOn w:val="Norml"/>
    <w:next w:val="Norml"/>
    <w:qFormat/>
    <w:rsid w:val="00807CA8"/>
    <w:pPr>
      <w:jc w:val="both"/>
    </w:pPr>
    <w:rPr>
      <w:b/>
      <w:sz w:val="24"/>
    </w:rPr>
  </w:style>
  <w:style w:type="paragraph" w:customStyle="1" w:styleId="Stlus1">
    <w:name w:val="Stílus1"/>
    <w:basedOn w:val="Norml"/>
    <w:rsid w:val="00807CA8"/>
    <w:rPr>
      <w:sz w:val="24"/>
    </w:rPr>
  </w:style>
  <w:style w:type="paragraph" w:customStyle="1" w:styleId="TableNormal">
    <w:name w:val="TableNormal"/>
    <w:basedOn w:val="Norml"/>
    <w:rsid w:val="00807CA8"/>
    <w:pPr>
      <w:spacing w:before="120" w:after="120"/>
    </w:pPr>
    <w:rPr>
      <w:sz w:val="24"/>
    </w:rPr>
  </w:style>
  <w:style w:type="paragraph" w:customStyle="1" w:styleId="TableCim">
    <w:name w:val="TableCim"/>
    <w:basedOn w:val="TableNormal"/>
    <w:rsid w:val="00807CA8"/>
    <w:pPr>
      <w:tabs>
        <w:tab w:val="left" w:pos="288"/>
      </w:tabs>
      <w:ind w:left="288" w:hanging="288"/>
    </w:pPr>
  </w:style>
  <w:style w:type="paragraph" w:customStyle="1" w:styleId="lolb">
    <w:name w:val="Éloláb"/>
    <w:basedOn w:val="Norml"/>
    <w:rsid w:val="00807CA8"/>
    <w:pPr>
      <w:widowControl w:val="0"/>
      <w:tabs>
        <w:tab w:val="center" w:pos="4153"/>
        <w:tab w:val="right" w:pos="8306"/>
      </w:tabs>
    </w:pPr>
    <w:rPr>
      <w:sz w:val="24"/>
    </w:rPr>
  </w:style>
  <w:style w:type="paragraph" w:customStyle="1" w:styleId="Normalszveg">
    <w:name w:val="Normal_szöveg"/>
    <w:basedOn w:val="Norml"/>
    <w:rsid w:val="00807CA8"/>
    <w:pPr>
      <w:spacing w:after="120" w:line="360" w:lineRule="atLeast"/>
      <w:ind w:firstLine="284"/>
      <w:jc w:val="both"/>
    </w:pPr>
    <w:rPr>
      <w:rFonts w:ascii="H-Times New Roman" w:hAnsi="H-Times New Roman"/>
      <w:sz w:val="24"/>
    </w:rPr>
  </w:style>
  <w:style w:type="paragraph" w:styleId="Listafolytatsa">
    <w:name w:val="List Continue"/>
    <w:basedOn w:val="Norml"/>
    <w:rsid w:val="00807CA8"/>
    <w:pPr>
      <w:ind w:left="284" w:firstLine="284"/>
      <w:jc w:val="both"/>
    </w:pPr>
    <w:rPr>
      <w:sz w:val="24"/>
    </w:rPr>
  </w:style>
  <w:style w:type="paragraph" w:styleId="NormlWeb">
    <w:name w:val="Normal (Web)"/>
    <w:basedOn w:val="Norml"/>
    <w:link w:val="NormlWebChar"/>
    <w:rsid w:val="00807CA8"/>
    <w:pPr>
      <w:spacing w:before="100" w:beforeAutospacing="1" w:after="100" w:afterAutospacing="1"/>
    </w:pPr>
    <w:rPr>
      <w:color w:val="666666"/>
      <w:sz w:val="24"/>
      <w:szCs w:val="24"/>
    </w:rPr>
  </w:style>
  <w:style w:type="paragraph" w:customStyle="1" w:styleId="Szmozott">
    <w:name w:val="Számozott"/>
    <w:basedOn w:val="Norml"/>
    <w:rsid w:val="00807CA8"/>
    <w:pPr>
      <w:jc w:val="center"/>
    </w:pPr>
    <w:rPr>
      <w:sz w:val="24"/>
    </w:rPr>
  </w:style>
  <w:style w:type="character" w:styleId="Mrltotthiperhivatkozs">
    <w:name w:val="FollowedHyperlink"/>
    <w:rsid w:val="00807CA8"/>
    <w:rPr>
      <w:color w:val="0000FF"/>
      <w:u w:val="single"/>
    </w:rPr>
  </w:style>
  <w:style w:type="paragraph" w:customStyle="1" w:styleId="sdfootnote">
    <w:name w:val="sdfootnote"/>
    <w:basedOn w:val="Norml"/>
    <w:rsid w:val="00807CA8"/>
    <w:pPr>
      <w:spacing w:before="100" w:beforeAutospacing="1"/>
      <w:ind w:left="284" w:hanging="284"/>
    </w:pPr>
  </w:style>
  <w:style w:type="paragraph" w:customStyle="1" w:styleId="targy-irodalom-western">
    <w:name w:val="targy-irodalom-western"/>
    <w:basedOn w:val="Norml"/>
    <w:rsid w:val="00807CA8"/>
    <w:pPr>
      <w:spacing w:before="100" w:beforeAutospacing="1" w:after="119"/>
    </w:pPr>
    <w:rPr>
      <w:i/>
      <w:iCs/>
      <w:sz w:val="24"/>
      <w:szCs w:val="24"/>
    </w:rPr>
  </w:style>
  <w:style w:type="paragraph" w:customStyle="1" w:styleId="targy-cel-western">
    <w:name w:val="targy-cel-western"/>
    <w:basedOn w:val="Norml"/>
    <w:rsid w:val="00807CA8"/>
    <w:pPr>
      <w:spacing w:before="100" w:beforeAutospacing="1" w:after="119"/>
    </w:pPr>
    <w:rPr>
      <w:i/>
      <w:iCs/>
      <w:sz w:val="24"/>
      <w:szCs w:val="24"/>
    </w:rPr>
  </w:style>
  <w:style w:type="paragraph" w:customStyle="1" w:styleId="targy-program-western">
    <w:name w:val="targy-program-western"/>
    <w:basedOn w:val="Norml"/>
    <w:rsid w:val="00807CA8"/>
    <w:pPr>
      <w:spacing w:before="100" w:beforeAutospacing="1" w:after="119"/>
    </w:pPr>
    <w:rPr>
      <w:i/>
      <w:iCs/>
      <w:sz w:val="24"/>
      <w:szCs w:val="24"/>
    </w:rPr>
  </w:style>
  <w:style w:type="paragraph" w:customStyle="1" w:styleId="western">
    <w:name w:val="western"/>
    <w:basedOn w:val="Norml"/>
    <w:rsid w:val="00807CA8"/>
    <w:pPr>
      <w:spacing w:before="100" w:beforeAutospacing="1" w:after="119"/>
    </w:pPr>
    <w:rPr>
      <w:sz w:val="24"/>
      <w:szCs w:val="24"/>
    </w:rPr>
  </w:style>
  <w:style w:type="paragraph" w:customStyle="1" w:styleId="cjk">
    <w:name w:val="cjk"/>
    <w:basedOn w:val="Norml"/>
    <w:rsid w:val="00807CA8"/>
    <w:pPr>
      <w:spacing w:before="100" w:beforeAutospacing="1" w:after="119"/>
    </w:pPr>
    <w:rPr>
      <w:sz w:val="24"/>
      <w:szCs w:val="24"/>
    </w:rPr>
  </w:style>
  <w:style w:type="paragraph" w:customStyle="1" w:styleId="ctl">
    <w:name w:val="ctl"/>
    <w:basedOn w:val="Norml"/>
    <w:rsid w:val="00807CA8"/>
    <w:pPr>
      <w:spacing w:before="100" w:beforeAutospacing="1" w:after="119"/>
    </w:pPr>
    <w:rPr>
      <w:sz w:val="24"/>
      <w:szCs w:val="24"/>
    </w:rPr>
  </w:style>
  <w:style w:type="paragraph" w:customStyle="1" w:styleId="NormlWeb1">
    <w:name w:val="Normál (Web)1"/>
    <w:basedOn w:val="Norml"/>
    <w:rsid w:val="00807CA8"/>
    <w:pPr>
      <w:spacing w:before="100" w:beforeAutospacing="1"/>
    </w:pPr>
    <w:rPr>
      <w:sz w:val="24"/>
      <w:szCs w:val="24"/>
    </w:rPr>
  </w:style>
  <w:style w:type="paragraph" w:customStyle="1" w:styleId="western1">
    <w:name w:val="western1"/>
    <w:basedOn w:val="Norml"/>
    <w:rsid w:val="00807CA8"/>
    <w:pPr>
      <w:spacing w:before="100" w:beforeAutospacing="1"/>
    </w:pPr>
    <w:rPr>
      <w:sz w:val="22"/>
      <w:szCs w:val="22"/>
    </w:rPr>
  </w:style>
  <w:style w:type="paragraph" w:customStyle="1" w:styleId="NormlWeb2">
    <w:name w:val="Normál (Web)2"/>
    <w:basedOn w:val="Norml"/>
    <w:rsid w:val="00807CA8"/>
    <w:pPr>
      <w:spacing w:before="100" w:beforeAutospacing="1"/>
    </w:pPr>
    <w:rPr>
      <w:sz w:val="24"/>
      <w:szCs w:val="24"/>
    </w:rPr>
  </w:style>
  <w:style w:type="paragraph" w:customStyle="1" w:styleId="western2">
    <w:name w:val="western2"/>
    <w:basedOn w:val="Norml"/>
    <w:rsid w:val="00807CA8"/>
    <w:pPr>
      <w:spacing w:before="100" w:beforeAutospacing="1"/>
    </w:pPr>
    <w:rPr>
      <w:i/>
      <w:iCs/>
      <w:sz w:val="22"/>
      <w:szCs w:val="22"/>
    </w:rPr>
  </w:style>
  <w:style w:type="paragraph" w:customStyle="1" w:styleId="cjk1">
    <w:name w:val="cjk1"/>
    <w:basedOn w:val="Norml"/>
    <w:rsid w:val="00807CA8"/>
    <w:pPr>
      <w:spacing w:before="100" w:beforeAutospacing="1"/>
    </w:pPr>
    <w:rPr>
      <w:i/>
      <w:iCs/>
      <w:sz w:val="24"/>
      <w:szCs w:val="24"/>
    </w:rPr>
  </w:style>
  <w:style w:type="paragraph" w:customStyle="1" w:styleId="ctl1">
    <w:name w:val="ctl1"/>
    <w:basedOn w:val="Norml"/>
    <w:rsid w:val="00807CA8"/>
    <w:pPr>
      <w:spacing w:before="100" w:beforeAutospacing="1"/>
    </w:pPr>
    <w:rPr>
      <w:i/>
      <w:iCs/>
      <w:sz w:val="24"/>
      <w:szCs w:val="24"/>
    </w:rPr>
  </w:style>
  <w:style w:type="paragraph" w:customStyle="1" w:styleId="1bajusz">
    <w:name w:val="1bajusz"/>
    <w:basedOn w:val="Norml"/>
    <w:rsid w:val="00807CA8"/>
    <w:pPr>
      <w:tabs>
        <w:tab w:val="left" w:pos="851"/>
      </w:tabs>
      <w:overflowPunct w:val="0"/>
      <w:autoSpaceDE w:val="0"/>
      <w:autoSpaceDN w:val="0"/>
      <w:adjustRightInd w:val="0"/>
      <w:ind w:left="851" w:hanging="284"/>
      <w:jc w:val="both"/>
      <w:textAlignment w:val="baseline"/>
    </w:pPr>
    <w:rPr>
      <w:sz w:val="26"/>
    </w:rPr>
  </w:style>
  <w:style w:type="paragraph" w:customStyle="1" w:styleId="0cim">
    <w:name w:val="0cim"/>
    <w:basedOn w:val="Norml"/>
    <w:rsid w:val="00807CA8"/>
    <w:pPr>
      <w:tabs>
        <w:tab w:val="left" w:pos="567"/>
        <w:tab w:val="right" w:pos="8222"/>
      </w:tabs>
      <w:overflowPunct w:val="0"/>
      <w:autoSpaceDE w:val="0"/>
      <w:autoSpaceDN w:val="0"/>
      <w:adjustRightInd w:val="0"/>
      <w:ind w:left="567" w:hanging="567"/>
      <w:jc w:val="both"/>
      <w:textAlignment w:val="baseline"/>
    </w:pPr>
    <w:rPr>
      <w:b/>
      <w:sz w:val="26"/>
      <w:lang w:val="de-DE"/>
    </w:rPr>
  </w:style>
  <w:style w:type="paragraph" w:styleId="TJ1">
    <w:name w:val="toc 1"/>
    <w:basedOn w:val="Norml"/>
    <w:next w:val="Norml"/>
    <w:autoRedefine/>
    <w:uiPriority w:val="39"/>
    <w:rsid w:val="004C25E9"/>
    <w:pPr>
      <w:spacing w:before="120" w:after="120"/>
    </w:pPr>
    <w:rPr>
      <w:rFonts w:asciiTheme="minorHAnsi" w:hAnsiTheme="minorHAnsi"/>
      <w:b/>
      <w:bCs/>
      <w:caps/>
    </w:rPr>
  </w:style>
  <w:style w:type="paragraph" w:styleId="TJ2">
    <w:name w:val="toc 2"/>
    <w:basedOn w:val="Norml"/>
    <w:next w:val="Norml"/>
    <w:autoRedefine/>
    <w:uiPriority w:val="39"/>
    <w:rsid w:val="00005999"/>
    <w:pPr>
      <w:ind w:left="200"/>
    </w:pPr>
    <w:rPr>
      <w:rFonts w:asciiTheme="minorHAnsi" w:hAnsiTheme="minorHAnsi"/>
      <w:smallCaps/>
    </w:rPr>
  </w:style>
  <w:style w:type="paragraph" w:styleId="TJ3">
    <w:name w:val="toc 3"/>
    <w:basedOn w:val="Norml"/>
    <w:next w:val="Norml"/>
    <w:autoRedefine/>
    <w:uiPriority w:val="39"/>
    <w:rsid w:val="00807CA8"/>
    <w:pPr>
      <w:ind w:left="400"/>
    </w:pPr>
    <w:rPr>
      <w:rFonts w:asciiTheme="minorHAnsi" w:hAnsiTheme="minorHAnsi"/>
      <w:i/>
      <w:iCs/>
    </w:rPr>
  </w:style>
  <w:style w:type="paragraph" w:styleId="Csakszveg">
    <w:name w:val="Plain Text"/>
    <w:basedOn w:val="Norml"/>
    <w:link w:val="CsakszvegChar"/>
    <w:rsid w:val="00807CA8"/>
    <w:rPr>
      <w:rFonts w:ascii="Courier New" w:hAnsi="Courier New"/>
    </w:rPr>
  </w:style>
  <w:style w:type="paragraph" w:customStyle="1" w:styleId="Tblafejlc">
    <w:name w:val="Táblafejléc"/>
    <w:basedOn w:val="Norml"/>
    <w:rsid w:val="00807CA8"/>
    <w:rPr>
      <w:b/>
      <w:sz w:val="24"/>
      <w:lang w:val="en-GB"/>
    </w:rPr>
  </w:style>
  <w:style w:type="paragraph" w:styleId="Alcm">
    <w:name w:val="Subtitle"/>
    <w:basedOn w:val="Norml"/>
    <w:link w:val="AlcmChar"/>
    <w:uiPriority w:val="11"/>
    <w:qFormat/>
    <w:rsid w:val="00807CA8"/>
    <w:pPr>
      <w:jc w:val="center"/>
    </w:pPr>
    <w:rPr>
      <w:sz w:val="32"/>
      <w:szCs w:val="24"/>
    </w:rPr>
  </w:style>
  <w:style w:type="paragraph" w:styleId="Buborkszveg">
    <w:name w:val="Balloon Text"/>
    <w:basedOn w:val="Norml"/>
    <w:semiHidden/>
    <w:rsid w:val="00807CA8"/>
    <w:rPr>
      <w:rFonts w:ascii="Tahoma" w:hAnsi="Tahoma" w:cs="Tahoma"/>
      <w:sz w:val="16"/>
      <w:szCs w:val="16"/>
    </w:rPr>
  </w:style>
  <w:style w:type="character" w:customStyle="1" w:styleId="Lbjegyzet-karakterek">
    <w:name w:val="Lábjegyzet-karakterek"/>
    <w:rsid w:val="00807CA8"/>
  </w:style>
  <w:style w:type="paragraph" w:customStyle="1" w:styleId="targycim">
    <w:name w:val="targycim"/>
    <w:basedOn w:val="Norml"/>
    <w:next w:val="targyparam"/>
    <w:rsid w:val="00807CA8"/>
    <w:pPr>
      <w:keepNext/>
      <w:suppressAutoHyphens/>
      <w:autoSpaceDE w:val="0"/>
      <w:spacing w:before="283"/>
      <w:jc w:val="both"/>
    </w:pPr>
    <w:rPr>
      <w:b/>
      <w:sz w:val="24"/>
      <w:szCs w:val="24"/>
    </w:rPr>
  </w:style>
  <w:style w:type="paragraph" w:customStyle="1" w:styleId="targyparam">
    <w:name w:val="targyparam"/>
    <w:basedOn w:val="targycim"/>
    <w:next w:val="Norml"/>
    <w:rsid w:val="00807CA8"/>
    <w:pPr>
      <w:shd w:val="clear" w:color="auto" w:fill="666666"/>
      <w:spacing w:before="0" w:after="57"/>
      <w:jc w:val="right"/>
    </w:pPr>
    <w:rPr>
      <w:color w:val="FFFFFF"/>
    </w:rPr>
  </w:style>
  <w:style w:type="paragraph" w:customStyle="1" w:styleId="targyirodalom">
    <w:name w:val="targy_irodalom"/>
    <w:basedOn w:val="Szvegtrzs"/>
    <w:next w:val="Szvegtrzs"/>
    <w:rsid w:val="00807CA8"/>
    <w:pPr>
      <w:widowControl w:val="0"/>
      <w:suppressAutoHyphens/>
      <w:autoSpaceDE w:val="0"/>
      <w:spacing w:after="120"/>
    </w:pPr>
    <w:rPr>
      <w:i/>
      <w:sz w:val="24"/>
      <w:szCs w:val="24"/>
    </w:rPr>
  </w:style>
  <w:style w:type="paragraph" w:customStyle="1" w:styleId="targyprogram">
    <w:name w:val="targy_program"/>
    <w:basedOn w:val="targyirodalom"/>
    <w:next w:val="targyirodalom"/>
    <w:rsid w:val="00807CA8"/>
  </w:style>
  <w:style w:type="paragraph" w:customStyle="1" w:styleId="targycel">
    <w:name w:val="targy_cel"/>
    <w:basedOn w:val="targyirodalom"/>
    <w:next w:val="Szvegtrzs"/>
    <w:rsid w:val="00807CA8"/>
  </w:style>
  <w:style w:type="paragraph" w:customStyle="1" w:styleId="kompetencialista">
    <w:name w:val="kompetencia_lista"/>
    <w:basedOn w:val="Szvegtrzs"/>
    <w:rsid w:val="00807CA8"/>
    <w:pPr>
      <w:widowControl w:val="0"/>
      <w:tabs>
        <w:tab w:val="num" w:pos="720"/>
      </w:tabs>
      <w:autoSpaceDE w:val="0"/>
      <w:spacing w:after="120"/>
      <w:ind w:left="720" w:hanging="360"/>
      <w:jc w:val="left"/>
    </w:pPr>
    <w:rPr>
      <w:sz w:val="24"/>
      <w:szCs w:val="24"/>
    </w:rPr>
  </w:style>
  <w:style w:type="paragraph" w:customStyle="1" w:styleId="Kompetenciacim">
    <w:name w:val="Kompetencia_cim"/>
    <w:basedOn w:val="Norml"/>
    <w:next w:val="kompetencialista"/>
    <w:rsid w:val="00807CA8"/>
    <w:pPr>
      <w:widowControl w:val="0"/>
      <w:suppressAutoHyphens/>
      <w:autoSpaceDE w:val="0"/>
      <w:spacing w:after="227"/>
      <w:jc w:val="both"/>
    </w:pPr>
    <w:rPr>
      <w:b/>
      <w:sz w:val="24"/>
      <w:szCs w:val="24"/>
    </w:rPr>
  </w:style>
  <w:style w:type="table" w:styleId="Rcsostblzat">
    <w:name w:val="Table Grid"/>
    <w:basedOn w:val="Normltblzat"/>
    <w:rsid w:val="00807CA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4">
    <w:name w:val="toc 4"/>
    <w:basedOn w:val="Norml"/>
    <w:next w:val="Norml"/>
    <w:autoRedefine/>
    <w:uiPriority w:val="39"/>
    <w:rsid w:val="00807CA8"/>
    <w:pPr>
      <w:ind w:left="600"/>
    </w:pPr>
    <w:rPr>
      <w:rFonts w:asciiTheme="minorHAnsi" w:hAnsiTheme="minorHAnsi"/>
      <w:sz w:val="18"/>
      <w:szCs w:val="18"/>
    </w:rPr>
  </w:style>
  <w:style w:type="paragraph" w:styleId="TJ5">
    <w:name w:val="toc 5"/>
    <w:basedOn w:val="Norml"/>
    <w:next w:val="Norml"/>
    <w:autoRedefine/>
    <w:uiPriority w:val="39"/>
    <w:rsid w:val="00807CA8"/>
    <w:pPr>
      <w:ind w:left="800"/>
    </w:pPr>
    <w:rPr>
      <w:rFonts w:asciiTheme="minorHAnsi" w:hAnsiTheme="minorHAnsi"/>
      <w:sz w:val="18"/>
      <w:szCs w:val="18"/>
    </w:rPr>
  </w:style>
  <w:style w:type="paragraph" w:styleId="TJ6">
    <w:name w:val="toc 6"/>
    <w:basedOn w:val="Norml"/>
    <w:next w:val="Norml"/>
    <w:autoRedefine/>
    <w:uiPriority w:val="39"/>
    <w:rsid w:val="00807CA8"/>
    <w:pPr>
      <w:ind w:left="1000"/>
    </w:pPr>
    <w:rPr>
      <w:rFonts w:asciiTheme="minorHAnsi" w:hAnsiTheme="minorHAnsi"/>
      <w:sz w:val="18"/>
      <w:szCs w:val="18"/>
    </w:rPr>
  </w:style>
  <w:style w:type="paragraph" w:styleId="TJ7">
    <w:name w:val="toc 7"/>
    <w:basedOn w:val="Norml"/>
    <w:next w:val="Norml"/>
    <w:autoRedefine/>
    <w:uiPriority w:val="39"/>
    <w:rsid w:val="00807CA8"/>
    <w:pPr>
      <w:ind w:left="1200"/>
    </w:pPr>
    <w:rPr>
      <w:rFonts w:asciiTheme="minorHAnsi" w:hAnsiTheme="minorHAnsi"/>
      <w:sz w:val="18"/>
      <w:szCs w:val="18"/>
    </w:rPr>
  </w:style>
  <w:style w:type="paragraph" w:styleId="TJ8">
    <w:name w:val="toc 8"/>
    <w:basedOn w:val="Norml"/>
    <w:next w:val="Norml"/>
    <w:autoRedefine/>
    <w:uiPriority w:val="39"/>
    <w:rsid w:val="00807CA8"/>
    <w:pPr>
      <w:ind w:left="1400"/>
    </w:pPr>
    <w:rPr>
      <w:rFonts w:asciiTheme="minorHAnsi" w:hAnsiTheme="minorHAnsi"/>
      <w:sz w:val="18"/>
      <w:szCs w:val="18"/>
    </w:rPr>
  </w:style>
  <w:style w:type="paragraph" w:styleId="TJ9">
    <w:name w:val="toc 9"/>
    <w:basedOn w:val="Norml"/>
    <w:next w:val="Norml"/>
    <w:autoRedefine/>
    <w:uiPriority w:val="39"/>
    <w:rsid w:val="00807CA8"/>
    <w:pPr>
      <w:ind w:left="1600"/>
    </w:pPr>
    <w:rPr>
      <w:rFonts w:asciiTheme="minorHAnsi" w:hAnsiTheme="minorHAnsi"/>
      <w:sz w:val="18"/>
      <w:szCs w:val="18"/>
    </w:rPr>
  </w:style>
  <w:style w:type="paragraph" w:customStyle="1" w:styleId="Cmsor3Bookmark">
    <w:name w:val="Címsor 3 Bookmark"/>
    <w:basedOn w:val="Cmsor3"/>
    <w:link w:val="Cmsor3BookmarkChar"/>
    <w:rsid w:val="00807CA8"/>
    <w:rPr>
      <w:rFonts w:ascii="Bookman Old Style" w:hAnsi="Bookman Old Style"/>
    </w:rPr>
  </w:style>
  <w:style w:type="character" w:customStyle="1" w:styleId="Cmsor3BookmarkChar">
    <w:name w:val="Címsor 3 Bookmark Char"/>
    <w:link w:val="Cmsor3Bookmark"/>
    <w:rsid w:val="00807CA8"/>
    <w:rPr>
      <w:rFonts w:ascii="Bookman Old Style" w:hAnsi="Bookman Old Style" w:cs="Arial"/>
      <w:b/>
      <w:bCs/>
      <w:sz w:val="26"/>
      <w:szCs w:val="26"/>
      <w:lang w:val="hu-HU" w:eastAsia="hu-HU" w:bidi="ar-SA"/>
    </w:rPr>
  </w:style>
  <w:style w:type="character" w:customStyle="1" w:styleId="apple-style-span">
    <w:name w:val="apple-style-span"/>
    <w:basedOn w:val="Bekezdsalapbettpusa"/>
    <w:rsid w:val="00807CA8"/>
  </w:style>
  <w:style w:type="character" w:customStyle="1" w:styleId="apple-converted-space">
    <w:name w:val="apple-converted-space"/>
    <w:basedOn w:val="Bekezdsalapbettpusa"/>
    <w:rsid w:val="00807CA8"/>
  </w:style>
  <w:style w:type="paragraph" w:styleId="Listaszerbekezds">
    <w:name w:val="List Paragraph"/>
    <w:aliases w:val="Welt L"/>
    <w:basedOn w:val="Norml"/>
    <w:link w:val="ListaszerbekezdsChar"/>
    <w:uiPriority w:val="34"/>
    <w:qFormat/>
    <w:rsid w:val="00807CA8"/>
    <w:pPr>
      <w:ind w:left="708"/>
    </w:pPr>
    <w:rPr>
      <w:sz w:val="24"/>
      <w:szCs w:val="24"/>
    </w:rPr>
  </w:style>
  <w:style w:type="character" w:customStyle="1" w:styleId="CharChar1">
    <w:name w:val="Char Char1"/>
    <w:rsid w:val="00807CA8"/>
    <w:rPr>
      <w:rFonts w:ascii="Arial" w:hAnsi="Arial" w:cs="Arial"/>
      <w:b/>
      <w:bCs/>
      <w:sz w:val="26"/>
      <w:szCs w:val="26"/>
      <w:lang w:val="hu-HU" w:eastAsia="hu-HU" w:bidi="ar-SA"/>
    </w:rPr>
  </w:style>
  <w:style w:type="paragraph" w:customStyle="1" w:styleId="textbold">
    <w:name w:val="textbold"/>
    <w:basedOn w:val="Norml"/>
    <w:rsid w:val="00807CA8"/>
    <w:pPr>
      <w:spacing w:before="100" w:beforeAutospacing="1" w:after="100" w:afterAutospacing="1"/>
    </w:pPr>
    <w:rPr>
      <w:sz w:val="24"/>
      <w:szCs w:val="24"/>
    </w:rPr>
  </w:style>
  <w:style w:type="character" w:customStyle="1" w:styleId="SzvegtrzsFlkvr7">
    <w:name w:val="Szövegtörzs + Félkövér7"/>
    <w:rsid w:val="00807CA8"/>
    <w:rPr>
      <w:rFonts w:ascii="Times New Roman" w:hAnsi="Times New Roman" w:cs="Times New Roman"/>
      <w:b/>
      <w:bCs/>
      <w:spacing w:val="0"/>
      <w:sz w:val="23"/>
      <w:szCs w:val="23"/>
    </w:rPr>
  </w:style>
  <w:style w:type="paragraph" w:styleId="Tartalomjegyzkcmsora">
    <w:name w:val="TOC Heading"/>
    <w:basedOn w:val="Cmsor1"/>
    <w:next w:val="Norml"/>
    <w:uiPriority w:val="39"/>
    <w:qFormat/>
    <w:rsid w:val="00807CA8"/>
    <w:pPr>
      <w:keepLines/>
      <w:spacing w:before="480" w:line="276" w:lineRule="auto"/>
      <w:jc w:val="left"/>
      <w:outlineLvl w:val="9"/>
    </w:pPr>
    <w:rPr>
      <w:rFonts w:ascii="Cambria" w:hAnsi="Cambria"/>
      <w:b/>
      <w:bCs/>
      <w:i w:val="0"/>
      <w:color w:val="365F91"/>
      <w:sz w:val="28"/>
      <w:szCs w:val="28"/>
      <w:lang w:eastAsia="en-US"/>
    </w:rPr>
  </w:style>
  <w:style w:type="paragraph" w:customStyle="1" w:styleId="Style3">
    <w:name w:val="Style 3"/>
    <w:basedOn w:val="Norml"/>
    <w:rsid w:val="00807CA8"/>
    <w:pPr>
      <w:widowControl w:val="0"/>
      <w:autoSpaceDE w:val="0"/>
      <w:autoSpaceDN w:val="0"/>
      <w:adjustRightInd w:val="0"/>
    </w:pPr>
    <w:rPr>
      <w:sz w:val="24"/>
      <w:szCs w:val="24"/>
    </w:rPr>
  </w:style>
  <w:style w:type="paragraph" w:customStyle="1" w:styleId="Style28">
    <w:name w:val="Style 28"/>
    <w:basedOn w:val="Norml"/>
    <w:rsid w:val="00807CA8"/>
    <w:pPr>
      <w:widowControl w:val="0"/>
      <w:autoSpaceDE w:val="0"/>
      <w:autoSpaceDN w:val="0"/>
      <w:ind w:left="792"/>
    </w:pPr>
    <w:rPr>
      <w:sz w:val="24"/>
      <w:szCs w:val="24"/>
    </w:rPr>
  </w:style>
  <w:style w:type="character" w:customStyle="1" w:styleId="cimb">
    <w:name w:val="cim b"/>
    <w:rsid w:val="00807CA8"/>
    <w:rPr>
      <w:sz w:val="24"/>
      <w:szCs w:val="24"/>
      <w:bdr w:val="none" w:sz="0" w:space="0" w:color="auto" w:frame="1"/>
      <w:shd w:val="clear" w:color="auto" w:fill="auto"/>
      <w:vertAlign w:val="baseline"/>
    </w:rPr>
  </w:style>
  <w:style w:type="table" w:styleId="Webestblzat3">
    <w:name w:val="Table Web 3"/>
    <w:basedOn w:val="Normltblzat"/>
    <w:rsid w:val="00807C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mop1">
    <w:name w:val="Támop1"/>
    <w:basedOn w:val="Norml"/>
    <w:rsid w:val="00807CA8"/>
    <w:pPr>
      <w:spacing w:before="240" w:after="120"/>
      <w:jc w:val="both"/>
    </w:pPr>
    <w:rPr>
      <w:rFonts w:ascii="Verdana" w:hAnsi="Verdana"/>
      <w:b/>
      <w:sz w:val="32"/>
      <w:szCs w:val="28"/>
    </w:rPr>
  </w:style>
  <w:style w:type="paragraph" w:customStyle="1" w:styleId="Tmop2">
    <w:name w:val="Támop2"/>
    <w:basedOn w:val="Norml"/>
    <w:rsid w:val="00807CA8"/>
    <w:pPr>
      <w:spacing w:before="240" w:after="120"/>
      <w:jc w:val="both"/>
    </w:pPr>
    <w:rPr>
      <w:rFonts w:ascii="Verdana" w:hAnsi="Verdana"/>
      <w:b/>
      <w:sz w:val="28"/>
      <w:szCs w:val="28"/>
    </w:rPr>
  </w:style>
  <w:style w:type="character" w:customStyle="1" w:styleId="NormlWebChar">
    <w:name w:val="Normál (Web) Char"/>
    <w:link w:val="NormlWeb"/>
    <w:rsid w:val="00533F31"/>
    <w:rPr>
      <w:color w:val="666666"/>
      <w:sz w:val="24"/>
      <w:szCs w:val="24"/>
      <w:lang w:val="hu-HU" w:eastAsia="hu-HU" w:bidi="ar-SA"/>
    </w:rPr>
  </w:style>
  <w:style w:type="paragraph" w:customStyle="1" w:styleId="sport3">
    <w:name w:val="sport3"/>
    <w:basedOn w:val="Norml"/>
    <w:link w:val="sport3Char"/>
    <w:autoRedefine/>
    <w:rsid w:val="00D9757A"/>
    <w:pPr>
      <w:tabs>
        <w:tab w:val="left" w:pos="2929"/>
      </w:tabs>
      <w:spacing w:before="240" w:after="240"/>
    </w:pPr>
    <w:rPr>
      <w:sz w:val="24"/>
    </w:rPr>
  </w:style>
  <w:style w:type="character" w:customStyle="1" w:styleId="sport3Char">
    <w:name w:val="sport3 Char"/>
    <w:link w:val="sport3"/>
    <w:rsid w:val="00D9757A"/>
    <w:rPr>
      <w:sz w:val="24"/>
    </w:rPr>
  </w:style>
  <w:style w:type="character" w:customStyle="1" w:styleId="CsakszvegChar">
    <w:name w:val="Csak szöveg Char"/>
    <w:basedOn w:val="Bekezdsalapbettpusa"/>
    <w:link w:val="Csakszveg"/>
    <w:rsid w:val="00AE7044"/>
    <w:rPr>
      <w:rFonts w:ascii="Courier New" w:hAnsi="Courier New"/>
    </w:rPr>
  </w:style>
  <w:style w:type="character" w:customStyle="1" w:styleId="Cmsor1Char">
    <w:name w:val="Címsor 1 Char"/>
    <w:basedOn w:val="Bekezdsalapbettpusa"/>
    <w:link w:val="Cmsor1"/>
    <w:rsid w:val="009215F1"/>
    <w:rPr>
      <w:i/>
      <w:sz w:val="32"/>
    </w:rPr>
  </w:style>
  <w:style w:type="character" w:customStyle="1" w:styleId="SzvegtrzsChar">
    <w:name w:val="Szövegtörzs Char"/>
    <w:basedOn w:val="Bekezdsalapbettpusa"/>
    <w:link w:val="Szvegtrzs"/>
    <w:rsid w:val="009215F1"/>
    <w:rPr>
      <w:sz w:val="28"/>
    </w:rPr>
  </w:style>
  <w:style w:type="character" w:customStyle="1" w:styleId="Szvegtrzs3Char">
    <w:name w:val="Szövegtörzs 3 Char"/>
    <w:basedOn w:val="Bekezdsalapbettpusa"/>
    <w:link w:val="Szvegtrzs3"/>
    <w:rsid w:val="009215F1"/>
    <w:rPr>
      <w:sz w:val="16"/>
      <w:szCs w:val="16"/>
    </w:rPr>
  </w:style>
  <w:style w:type="character" w:customStyle="1" w:styleId="CmChar">
    <w:name w:val="Cím Char"/>
    <w:basedOn w:val="Bekezdsalapbettpusa"/>
    <w:link w:val="Cm"/>
    <w:uiPriority w:val="10"/>
    <w:rsid w:val="00437B58"/>
    <w:rPr>
      <w:rFonts w:ascii="Bookman Old Style" w:hAnsi="Bookman Old Style"/>
      <w:b/>
      <w:sz w:val="32"/>
    </w:rPr>
  </w:style>
  <w:style w:type="character" w:customStyle="1" w:styleId="AlcmChar">
    <w:name w:val="Alcím Char"/>
    <w:basedOn w:val="Bekezdsalapbettpusa"/>
    <w:link w:val="Alcm"/>
    <w:uiPriority w:val="11"/>
    <w:rsid w:val="00CE6ABB"/>
    <w:rPr>
      <w:sz w:val="32"/>
      <w:szCs w:val="24"/>
    </w:rPr>
  </w:style>
  <w:style w:type="paragraph" w:styleId="Nincstrkz">
    <w:name w:val="No Spacing"/>
    <w:link w:val="NincstrkzChar"/>
    <w:uiPriority w:val="1"/>
    <w:qFormat/>
    <w:rsid w:val="000476B0"/>
    <w:rPr>
      <w:rFonts w:asciiTheme="minorHAnsi" w:eastAsiaTheme="minorEastAsia" w:hAnsiTheme="minorHAnsi" w:cstheme="minorBidi"/>
      <w:sz w:val="22"/>
      <w:szCs w:val="22"/>
    </w:rPr>
  </w:style>
  <w:style w:type="character" w:customStyle="1" w:styleId="NincstrkzChar">
    <w:name w:val="Nincs térköz Char"/>
    <w:basedOn w:val="Bekezdsalapbettpusa"/>
    <w:link w:val="Nincstrkz"/>
    <w:uiPriority w:val="1"/>
    <w:rsid w:val="000476B0"/>
    <w:rPr>
      <w:rFonts w:asciiTheme="minorHAnsi" w:eastAsiaTheme="minorEastAsia" w:hAnsiTheme="minorHAnsi" w:cstheme="minorBidi"/>
      <w:sz w:val="22"/>
      <w:szCs w:val="22"/>
    </w:rPr>
  </w:style>
  <w:style w:type="paragraph" w:customStyle="1" w:styleId="Felsorol1">
    <w:name w:val="Felsorol1"/>
    <w:basedOn w:val="Norml"/>
    <w:rsid w:val="00BD3B6E"/>
    <w:pPr>
      <w:numPr>
        <w:ilvl w:val="2"/>
        <w:numId w:val="83"/>
      </w:numPr>
      <w:jc w:val="both"/>
    </w:pPr>
    <w:rPr>
      <w:sz w:val="28"/>
    </w:rPr>
  </w:style>
  <w:style w:type="paragraph" w:customStyle="1" w:styleId="Style2">
    <w:name w:val="Style2"/>
    <w:basedOn w:val="Norml"/>
    <w:uiPriority w:val="99"/>
    <w:rsid w:val="00EF1497"/>
    <w:pPr>
      <w:widowControl w:val="0"/>
      <w:autoSpaceDE w:val="0"/>
      <w:autoSpaceDN w:val="0"/>
      <w:adjustRightInd w:val="0"/>
    </w:pPr>
    <w:rPr>
      <w:rFonts w:eastAsiaTheme="minorEastAsia"/>
      <w:sz w:val="24"/>
      <w:szCs w:val="24"/>
    </w:rPr>
  </w:style>
  <w:style w:type="paragraph" w:customStyle="1" w:styleId="Style5">
    <w:name w:val="Style5"/>
    <w:basedOn w:val="Norml"/>
    <w:uiPriority w:val="99"/>
    <w:rsid w:val="00EF1497"/>
    <w:pPr>
      <w:widowControl w:val="0"/>
      <w:autoSpaceDE w:val="0"/>
      <w:autoSpaceDN w:val="0"/>
      <w:adjustRightInd w:val="0"/>
      <w:spacing w:line="658" w:lineRule="exact"/>
    </w:pPr>
    <w:rPr>
      <w:rFonts w:eastAsiaTheme="minorEastAsia"/>
      <w:sz w:val="24"/>
      <w:szCs w:val="24"/>
    </w:rPr>
  </w:style>
  <w:style w:type="paragraph" w:customStyle="1" w:styleId="Style8">
    <w:name w:val="Style8"/>
    <w:basedOn w:val="Norml"/>
    <w:uiPriority w:val="99"/>
    <w:rsid w:val="00EF1497"/>
    <w:pPr>
      <w:widowControl w:val="0"/>
      <w:autoSpaceDE w:val="0"/>
      <w:autoSpaceDN w:val="0"/>
      <w:adjustRightInd w:val="0"/>
      <w:spacing w:line="320" w:lineRule="exact"/>
      <w:ind w:firstLine="293"/>
      <w:jc w:val="both"/>
    </w:pPr>
    <w:rPr>
      <w:rFonts w:eastAsiaTheme="minorEastAsia"/>
      <w:sz w:val="24"/>
      <w:szCs w:val="24"/>
    </w:rPr>
  </w:style>
  <w:style w:type="paragraph" w:customStyle="1" w:styleId="Style10">
    <w:name w:val="Style10"/>
    <w:basedOn w:val="Norml"/>
    <w:uiPriority w:val="99"/>
    <w:rsid w:val="00EF1497"/>
    <w:pPr>
      <w:widowControl w:val="0"/>
      <w:autoSpaceDE w:val="0"/>
      <w:autoSpaceDN w:val="0"/>
      <w:adjustRightInd w:val="0"/>
      <w:spacing w:line="319" w:lineRule="exact"/>
      <w:ind w:firstLine="278"/>
      <w:jc w:val="both"/>
    </w:pPr>
    <w:rPr>
      <w:rFonts w:eastAsiaTheme="minorEastAsia"/>
      <w:sz w:val="24"/>
      <w:szCs w:val="24"/>
    </w:rPr>
  </w:style>
  <w:style w:type="paragraph" w:customStyle="1" w:styleId="Style12">
    <w:name w:val="Style12"/>
    <w:basedOn w:val="Norml"/>
    <w:uiPriority w:val="99"/>
    <w:rsid w:val="00EF1497"/>
    <w:pPr>
      <w:widowControl w:val="0"/>
      <w:autoSpaceDE w:val="0"/>
      <w:autoSpaceDN w:val="0"/>
      <w:adjustRightInd w:val="0"/>
      <w:spacing w:line="317" w:lineRule="exact"/>
      <w:jc w:val="both"/>
    </w:pPr>
    <w:rPr>
      <w:rFonts w:eastAsiaTheme="minorEastAsia"/>
      <w:sz w:val="24"/>
      <w:szCs w:val="24"/>
    </w:rPr>
  </w:style>
  <w:style w:type="character" w:customStyle="1" w:styleId="FontStyle56">
    <w:name w:val="Font Style56"/>
    <w:basedOn w:val="Bekezdsalapbettpusa"/>
    <w:uiPriority w:val="99"/>
    <w:rsid w:val="00EF1497"/>
    <w:rPr>
      <w:rFonts w:ascii="Times New Roman" w:hAnsi="Times New Roman" w:cs="Times New Roman"/>
      <w:b/>
      <w:bCs/>
      <w:color w:val="000000"/>
      <w:sz w:val="22"/>
      <w:szCs w:val="22"/>
    </w:rPr>
  </w:style>
  <w:style w:type="character" w:customStyle="1" w:styleId="FontStyle57">
    <w:name w:val="Font Style57"/>
    <w:basedOn w:val="Bekezdsalapbettpusa"/>
    <w:uiPriority w:val="99"/>
    <w:rsid w:val="00EF1497"/>
    <w:rPr>
      <w:rFonts w:ascii="Times New Roman" w:hAnsi="Times New Roman" w:cs="Times New Roman"/>
      <w:i/>
      <w:iCs/>
      <w:color w:val="000000"/>
      <w:sz w:val="22"/>
      <w:szCs w:val="22"/>
    </w:rPr>
  </w:style>
  <w:style w:type="character" w:customStyle="1" w:styleId="FontStyle60">
    <w:name w:val="Font Style60"/>
    <w:basedOn w:val="Bekezdsalapbettpusa"/>
    <w:uiPriority w:val="99"/>
    <w:rsid w:val="00EF1497"/>
    <w:rPr>
      <w:rFonts w:ascii="Times New Roman" w:hAnsi="Times New Roman" w:cs="Times New Roman"/>
      <w:color w:val="000000"/>
      <w:sz w:val="22"/>
      <w:szCs w:val="22"/>
    </w:rPr>
  </w:style>
  <w:style w:type="paragraph" w:customStyle="1" w:styleId="Style1">
    <w:name w:val="Style1"/>
    <w:basedOn w:val="Norml"/>
    <w:uiPriority w:val="99"/>
    <w:rsid w:val="0074236E"/>
    <w:pPr>
      <w:widowControl w:val="0"/>
      <w:autoSpaceDE w:val="0"/>
      <w:autoSpaceDN w:val="0"/>
      <w:adjustRightInd w:val="0"/>
      <w:jc w:val="center"/>
    </w:pPr>
    <w:rPr>
      <w:rFonts w:eastAsiaTheme="minorEastAsia"/>
      <w:sz w:val="24"/>
      <w:szCs w:val="24"/>
    </w:rPr>
  </w:style>
  <w:style w:type="paragraph" w:customStyle="1" w:styleId="Style13">
    <w:name w:val="Style13"/>
    <w:basedOn w:val="Norml"/>
    <w:uiPriority w:val="99"/>
    <w:rsid w:val="0074236E"/>
    <w:pPr>
      <w:widowControl w:val="0"/>
      <w:autoSpaceDE w:val="0"/>
      <w:autoSpaceDN w:val="0"/>
      <w:adjustRightInd w:val="0"/>
    </w:pPr>
    <w:rPr>
      <w:rFonts w:eastAsiaTheme="minorEastAsia"/>
      <w:sz w:val="24"/>
      <w:szCs w:val="24"/>
    </w:rPr>
  </w:style>
  <w:style w:type="paragraph" w:customStyle="1" w:styleId="Style280">
    <w:name w:val="Style28"/>
    <w:basedOn w:val="Norml"/>
    <w:uiPriority w:val="99"/>
    <w:rsid w:val="0074236E"/>
    <w:pPr>
      <w:widowControl w:val="0"/>
      <w:autoSpaceDE w:val="0"/>
      <w:autoSpaceDN w:val="0"/>
      <w:adjustRightInd w:val="0"/>
      <w:spacing w:line="643" w:lineRule="exact"/>
      <w:ind w:firstLine="370"/>
    </w:pPr>
    <w:rPr>
      <w:rFonts w:eastAsiaTheme="minorEastAsia"/>
      <w:sz w:val="24"/>
      <w:szCs w:val="24"/>
    </w:rPr>
  </w:style>
  <w:style w:type="paragraph" w:customStyle="1" w:styleId="Style35">
    <w:name w:val="Style35"/>
    <w:basedOn w:val="Norml"/>
    <w:uiPriority w:val="99"/>
    <w:rsid w:val="0074236E"/>
    <w:pPr>
      <w:widowControl w:val="0"/>
      <w:autoSpaceDE w:val="0"/>
      <w:autoSpaceDN w:val="0"/>
      <w:adjustRightInd w:val="0"/>
      <w:jc w:val="both"/>
    </w:pPr>
    <w:rPr>
      <w:rFonts w:eastAsiaTheme="minorEastAsia"/>
      <w:sz w:val="24"/>
      <w:szCs w:val="24"/>
    </w:rPr>
  </w:style>
  <w:style w:type="paragraph" w:customStyle="1" w:styleId="Style39">
    <w:name w:val="Style39"/>
    <w:basedOn w:val="Norml"/>
    <w:uiPriority w:val="99"/>
    <w:rsid w:val="0074236E"/>
    <w:pPr>
      <w:widowControl w:val="0"/>
      <w:autoSpaceDE w:val="0"/>
      <w:autoSpaceDN w:val="0"/>
      <w:adjustRightInd w:val="0"/>
    </w:pPr>
    <w:rPr>
      <w:rFonts w:eastAsiaTheme="minorEastAsia"/>
      <w:sz w:val="24"/>
      <w:szCs w:val="24"/>
    </w:rPr>
  </w:style>
  <w:style w:type="paragraph" w:customStyle="1" w:styleId="Style40">
    <w:name w:val="Style40"/>
    <w:basedOn w:val="Norml"/>
    <w:uiPriority w:val="99"/>
    <w:rsid w:val="0074236E"/>
    <w:pPr>
      <w:widowControl w:val="0"/>
      <w:autoSpaceDE w:val="0"/>
      <w:autoSpaceDN w:val="0"/>
      <w:adjustRightInd w:val="0"/>
      <w:spacing w:line="322" w:lineRule="exact"/>
      <w:ind w:hanging="346"/>
    </w:pPr>
    <w:rPr>
      <w:rFonts w:eastAsiaTheme="minorEastAsia"/>
      <w:sz w:val="24"/>
      <w:szCs w:val="24"/>
    </w:rPr>
  </w:style>
  <w:style w:type="paragraph" w:customStyle="1" w:styleId="Style41">
    <w:name w:val="Style41"/>
    <w:basedOn w:val="Norml"/>
    <w:uiPriority w:val="99"/>
    <w:rsid w:val="0074236E"/>
    <w:pPr>
      <w:widowControl w:val="0"/>
      <w:autoSpaceDE w:val="0"/>
      <w:autoSpaceDN w:val="0"/>
      <w:adjustRightInd w:val="0"/>
      <w:spacing w:line="317" w:lineRule="exact"/>
      <w:ind w:firstLine="355"/>
    </w:pPr>
    <w:rPr>
      <w:rFonts w:eastAsiaTheme="minorEastAsia"/>
      <w:sz w:val="24"/>
      <w:szCs w:val="24"/>
    </w:rPr>
  </w:style>
  <w:style w:type="character" w:customStyle="1" w:styleId="FontStyle59">
    <w:name w:val="Font Style59"/>
    <w:basedOn w:val="Bekezdsalapbettpusa"/>
    <w:uiPriority w:val="99"/>
    <w:rsid w:val="0074236E"/>
    <w:rPr>
      <w:rFonts w:ascii="Times New Roman" w:hAnsi="Times New Roman" w:cs="Times New Roman"/>
      <w:b/>
      <w:bCs/>
      <w:i/>
      <w:iCs/>
      <w:color w:val="000000"/>
      <w:sz w:val="22"/>
      <w:szCs w:val="22"/>
    </w:rPr>
  </w:style>
  <w:style w:type="paragraph" w:customStyle="1" w:styleId="Style6">
    <w:name w:val="Style6"/>
    <w:basedOn w:val="Norml"/>
    <w:uiPriority w:val="99"/>
    <w:rsid w:val="00771B4A"/>
    <w:pPr>
      <w:widowControl w:val="0"/>
      <w:autoSpaceDE w:val="0"/>
      <w:autoSpaceDN w:val="0"/>
      <w:adjustRightInd w:val="0"/>
      <w:spacing w:line="278" w:lineRule="exact"/>
    </w:pPr>
    <w:rPr>
      <w:rFonts w:eastAsiaTheme="minorEastAsia"/>
      <w:sz w:val="24"/>
      <w:szCs w:val="24"/>
    </w:rPr>
  </w:style>
  <w:style w:type="paragraph" w:customStyle="1" w:styleId="Style23">
    <w:name w:val="Style23"/>
    <w:basedOn w:val="Norml"/>
    <w:uiPriority w:val="99"/>
    <w:rsid w:val="00771B4A"/>
    <w:pPr>
      <w:widowControl w:val="0"/>
      <w:autoSpaceDE w:val="0"/>
      <w:autoSpaceDN w:val="0"/>
      <w:adjustRightInd w:val="0"/>
      <w:spacing w:line="317" w:lineRule="exact"/>
      <w:ind w:hanging="288"/>
    </w:pPr>
    <w:rPr>
      <w:rFonts w:eastAsiaTheme="minorEastAsia"/>
      <w:sz w:val="24"/>
      <w:szCs w:val="24"/>
    </w:rPr>
  </w:style>
  <w:style w:type="paragraph" w:customStyle="1" w:styleId="Style33">
    <w:name w:val="Style33"/>
    <w:basedOn w:val="Norml"/>
    <w:uiPriority w:val="99"/>
    <w:rsid w:val="00771B4A"/>
    <w:pPr>
      <w:widowControl w:val="0"/>
      <w:autoSpaceDE w:val="0"/>
      <w:autoSpaceDN w:val="0"/>
      <w:adjustRightInd w:val="0"/>
      <w:spacing w:line="322" w:lineRule="exact"/>
      <w:ind w:firstLine="278"/>
    </w:pPr>
    <w:rPr>
      <w:rFonts w:eastAsiaTheme="minorEastAsia"/>
      <w:sz w:val="24"/>
      <w:szCs w:val="24"/>
    </w:rPr>
  </w:style>
  <w:style w:type="paragraph" w:customStyle="1" w:styleId="Style34">
    <w:name w:val="Style34"/>
    <w:basedOn w:val="Norml"/>
    <w:uiPriority w:val="99"/>
    <w:rsid w:val="00771B4A"/>
    <w:pPr>
      <w:widowControl w:val="0"/>
      <w:autoSpaceDE w:val="0"/>
      <w:autoSpaceDN w:val="0"/>
      <w:adjustRightInd w:val="0"/>
      <w:spacing w:line="326" w:lineRule="exact"/>
      <w:ind w:firstLine="720"/>
    </w:pPr>
    <w:rPr>
      <w:rFonts w:eastAsiaTheme="minorEastAsia"/>
      <w:sz w:val="24"/>
      <w:szCs w:val="24"/>
    </w:rPr>
  </w:style>
  <w:style w:type="paragraph" w:customStyle="1" w:styleId="Style44">
    <w:name w:val="Style44"/>
    <w:basedOn w:val="Norml"/>
    <w:uiPriority w:val="99"/>
    <w:rsid w:val="00771B4A"/>
    <w:pPr>
      <w:widowControl w:val="0"/>
      <w:autoSpaceDE w:val="0"/>
      <w:autoSpaceDN w:val="0"/>
      <w:adjustRightInd w:val="0"/>
      <w:spacing w:line="638" w:lineRule="exact"/>
      <w:ind w:firstLine="739"/>
    </w:pPr>
    <w:rPr>
      <w:rFonts w:eastAsiaTheme="minorEastAsia"/>
      <w:sz w:val="24"/>
      <w:szCs w:val="24"/>
    </w:rPr>
  </w:style>
  <w:style w:type="paragraph" w:customStyle="1" w:styleId="Style45">
    <w:name w:val="Style45"/>
    <w:basedOn w:val="Norml"/>
    <w:uiPriority w:val="99"/>
    <w:rsid w:val="00771B4A"/>
    <w:pPr>
      <w:widowControl w:val="0"/>
      <w:autoSpaceDE w:val="0"/>
      <w:autoSpaceDN w:val="0"/>
      <w:adjustRightInd w:val="0"/>
      <w:jc w:val="both"/>
    </w:pPr>
    <w:rPr>
      <w:rFonts w:eastAsiaTheme="minorEastAsia"/>
      <w:sz w:val="24"/>
      <w:szCs w:val="24"/>
    </w:rPr>
  </w:style>
  <w:style w:type="character" w:styleId="Kiemels2">
    <w:name w:val="Strong"/>
    <w:basedOn w:val="Bekezdsalapbettpusa"/>
    <w:uiPriority w:val="22"/>
    <w:qFormat/>
    <w:rsid w:val="006D7411"/>
    <w:rPr>
      <w:b/>
      <w:bCs/>
    </w:rPr>
  </w:style>
  <w:style w:type="character" w:customStyle="1" w:styleId="Szvegtrzs2Char">
    <w:name w:val="Szövegtörzs 2 Char"/>
    <w:basedOn w:val="Bekezdsalapbettpusa"/>
    <w:link w:val="Szvegtrzs2"/>
    <w:rsid w:val="00DD5AB2"/>
    <w:rPr>
      <w:sz w:val="28"/>
    </w:rPr>
  </w:style>
  <w:style w:type="paragraph" w:customStyle="1" w:styleId="Alapbekezds">
    <w:name w:val="Alap bekezdés"/>
    <w:basedOn w:val="Norml"/>
    <w:rsid w:val="005F72AF"/>
    <w:pPr>
      <w:numPr>
        <w:ilvl w:val="12"/>
      </w:numPr>
      <w:spacing w:after="120" w:line="360" w:lineRule="auto"/>
      <w:jc w:val="both"/>
    </w:pPr>
    <w:rPr>
      <w:sz w:val="24"/>
    </w:rPr>
  </w:style>
  <w:style w:type="character" w:customStyle="1" w:styleId="FontStyle96">
    <w:name w:val="Font Style96"/>
    <w:basedOn w:val="Bekezdsalapbettpusa"/>
    <w:uiPriority w:val="99"/>
    <w:rsid w:val="00F12CF0"/>
    <w:rPr>
      <w:rFonts w:ascii="Times New Roman" w:hAnsi="Times New Roman" w:cs="Times New Roman"/>
      <w:color w:val="000000"/>
      <w:sz w:val="22"/>
      <w:szCs w:val="22"/>
    </w:rPr>
  </w:style>
  <w:style w:type="paragraph" w:customStyle="1" w:styleId="BAJUSZ-1">
    <w:name w:val="BAJUSZ-1"/>
    <w:basedOn w:val="Norml"/>
    <w:link w:val="BAJUSZ-1Char"/>
    <w:qFormat/>
    <w:rsid w:val="00725460"/>
    <w:pPr>
      <w:keepLines/>
      <w:numPr>
        <w:numId w:val="91"/>
      </w:numPr>
      <w:spacing w:after="120" w:line="312" w:lineRule="auto"/>
      <w:jc w:val="both"/>
    </w:pPr>
    <w:rPr>
      <w:rFonts w:ascii="Arial" w:hAnsi="Arial"/>
      <w:szCs w:val="24"/>
    </w:rPr>
  </w:style>
  <w:style w:type="character" w:customStyle="1" w:styleId="BAJUSZ-1Char">
    <w:name w:val="BAJUSZ-1 Char"/>
    <w:link w:val="BAJUSZ-1"/>
    <w:rsid w:val="00725460"/>
    <w:rPr>
      <w:rFonts w:ascii="Arial" w:hAnsi="Arial"/>
      <w:szCs w:val="24"/>
    </w:rPr>
  </w:style>
  <w:style w:type="character" w:customStyle="1" w:styleId="ListaszerbekezdsChar">
    <w:name w:val="Listaszerű bekezdés Char"/>
    <w:aliases w:val="Welt L Char"/>
    <w:basedOn w:val="Bekezdsalapbettpusa"/>
    <w:link w:val="Listaszerbekezds"/>
    <w:uiPriority w:val="34"/>
    <w:locked/>
    <w:rsid w:val="000974BC"/>
    <w:rPr>
      <w:sz w:val="24"/>
      <w:szCs w:val="24"/>
    </w:rPr>
  </w:style>
  <w:style w:type="paragraph" w:styleId="Felsorols">
    <w:name w:val="List Bullet"/>
    <w:basedOn w:val="Norml"/>
    <w:rsid w:val="005C3ECE"/>
    <w:pPr>
      <w:numPr>
        <w:numId w:val="92"/>
      </w:numPr>
      <w:contextualSpacing/>
    </w:pPr>
  </w:style>
  <w:style w:type="paragraph" w:customStyle="1" w:styleId="yiv1862967373msolistparagraph">
    <w:name w:val="yiv1862967373msolistparagraph"/>
    <w:basedOn w:val="Norml"/>
    <w:uiPriority w:val="99"/>
    <w:rsid w:val="005C3ECE"/>
    <w:pPr>
      <w:keepLines/>
      <w:numPr>
        <w:numId w:val="93"/>
      </w:numPr>
      <w:spacing w:before="100" w:beforeAutospacing="1" w:after="100" w:afterAutospacing="1" w:line="312" w:lineRule="auto"/>
      <w:jc w:val="both"/>
    </w:pPr>
    <w:rPr>
      <w:rFonts w:ascii="Sentinel Book" w:hAnsi="Sentinel Book"/>
      <w:sz w:val="24"/>
      <w:szCs w:val="24"/>
    </w:rPr>
  </w:style>
  <w:style w:type="paragraph" w:customStyle="1" w:styleId="szint5">
    <w:name w:val="szint5"/>
    <w:basedOn w:val="Listaszerbekezds"/>
    <w:qFormat/>
    <w:rsid w:val="00BA32F2"/>
    <w:pPr>
      <w:tabs>
        <w:tab w:val="num" w:pos="360"/>
      </w:tabs>
      <w:autoSpaceDE w:val="0"/>
      <w:autoSpaceDN w:val="0"/>
      <w:adjustRightInd w:val="0"/>
      <w:ind w:left="2232" w:hanging="792"/>
      <w:jc w:val="both"/>
    </w:pPr>
    <w:rPr>
      <w:rFonts w:asciiTheme="minorHAnsi" w:hAnsiTheme="minorHAnsi" w:cs="Arial"/>
      <w:b/>
      <w:bCs/>
      <w:color w:val="FF0000"/>
      <w:sz w:val="22"/>
      <w:szCs w:val="22"/>
    </w:rPr>
  </w:style>
  <w:style w:type="table" w:customStyle="1" w:styleId="TableGrid">
    <w:name w:val="TableGrid"/>
    <w:rsid w:val="009779A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14">
    <w:name w:val="Style14"/>
    <w:basedOn w:val="Norml"/>
    <w:uiPriority w:val="99"/>
    <w:rsid w:val="00C56AB5"/>
    <w:pPr>
      <w:widowControl w:val="0"/>
      <w:suppressAutoHyphens/>
      <w:autoSpaceDE w:val="0"/>
    </w:pPr>
    <w:rPr>
      <w:rFonts w:ascii="Calibri" w:hAnsi="Calibri" w:cs="Calibri"/>
      <w:sz w:val="24"/>
      <w:szCs w:val="24"/>
      <w:lang w:eastAsia="ar-SA"/>
    </w:rPr>
  </w:style>
  <w:style w:type="character" w:customStyle="1" w:styleId="FontStyle73">
    <w:name w:val="Font Style73"/>
    <w:basedOn w:val="Bekezdsalapbettpusa"/>
    <w:uiPriority w:val="99"/>
    <w:rsid w:val="00C56AB5"/>
    <w:rPr>
      <w:rFonts w:ascii="Times New Roman" w:hAnsi="Times New Roman" w:cs="Times New Roman"/>
      <w:color w:val="000000"/>
      <w:sz w:val="22"/>
      <w:szCs w:val="22"/>
    </w:rPr>
  </w:style>
  <w:style w:type="character" w:customStyle="1" w:styleId="highlighted">
    <w:name w:val="highlighted"/>
    <w:basedOn w:val="Bekezdsalapbettpusa"/>
    <w:rsid w:val="004E4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187276">
      <w:bodyDiv w:val="1"/>
      <w:marLeft w:val="0"/>
      <w:marRight w:val="0"/>
      <w:marTop w:val="0"/>
      <w:marBottom w:val="0"/>
      <w:divBdr>
        <w:top w:val="none" w:sz="0" w:space="0" w:color="auto"/>
        <w:left w:val="none" w:sz="0" w:space="0" w:color="auto"/>
        <w:bottom w:val="none" w:sz="0" w:space="0" w:color="auto"/>
        <w:right w:val="none" w:sz="0" w:space="0" w:color="auto"/>
      </w:divBdr>
    </w:div>
    <w:div w:id="800996199">
      <w:bodyDiv w:val="1"/>
      <w:marLeft w:val="0"/>
      <w:marRight w:val="0"/>
      <w:marTop w:val="0"/>
      <w:marBottom w:val="0"/>
      <w:divBdr>
        <w:top w:val="none" w:sz="0" w:space="0" w:color="auto"/>
        <w:left w:val="none" w:sz="0" w:space="0" w:color="auto"/>
        <w:bottom w:val="none" w:sz="0" w:space="0" w:color="auto"/>
        <w:right w:val="none" w:sz="0" w:space="0" w:color="auto"/>
      </w:divBdr>
    </w:div>
    <w:div w:id="882717101">
      <w:bodyDiv w:val="1"/>
      <w:marLeft w:val="0"/>
      <w:marRight w:val="0"/>
      <w:marTop w:val="0"/>
      <w:marBottom w:val="0"/>
      <w:divBdr>
        <w:top w:val="none" w:sz="0" w:space="0" w:color="auto"/>
        <w:left w:val="none" w:sz="0" w:space="0" w:color="auto"/>
        <w:bottom w:val="none" w:sz="0" w:space="0" w:color="auto"/>
        <w:right w:val="none" w:sz="0" w:space="0" w:color="auto"/>
      </w:divBdr>
    </w:div>
    <w:div w:id="1100754454">
      <w:bodyDiv w:val="1"/>
      <w:marLeft w:val="0"/>
      <w:marRight w:val="0"/>
      <w:marTop w:val="0"/>
      <w:marBottom w:val="0"/>
      <w:divBdr>
        <w:top w:val="none" w:sz="0" w:space="0" w:color="auto"/>
        <w:left w:val="none" w:sz="0" w:space="0" w:color="auto"/>
        <w:bottom w:val="none" w:sz="0" w:space="0" w:color="auto"/>
        <w:right w:val="none" w:sz="0" w:space="0" w:color="auto"/>
      </w:divBdr>
    </w:div>
    <w:div w:id="1147165413">
      <w:bodyDiv w:val="1"/>
      <w:marLeft w:val="0"/>
      <w:marRight w:val="0"/>
      <w:marTop w:val="0"/>
      <w:marBottom w:val="0"/>
      <w:divBdr>
        <w:top w:val="none" w:sz="0" w:space="0" w:color="auto"/>
        <w:left w:val="none" w:sz="0" w:space="0" w:color="auto"/>
        <w:bottom w:val="none" w:sz="0" w:space="0" w:color="auto"/>
        <w:right w:val="none" w:sz="0" w:space="0" w:color="auto"/>
      </w:divBdr>
    </w:div>
    <w:div w:id="1295328221">
      <w:bodyDiv w:val="1"/>
      <w:marLeft w:val="0"/>
      <w:marRight w:val="0"/>
      <w:marTop w:val="0"/>
      <w:marBottom w:val="0"/>
      <w:divBdr>
        <w:top w:val="none" w:sz="0" w:space="0" w:color="auto"/>
        <w:left w:val="none" w:sz="0" w:space="0" w:color="auto"/>
        <w:bottom w:val="none" w:sz="0" w:space="0" w:color="auto"/>
        <w:right w:val="none" w:sz="0" w:space="0" w:color="auto"/>
      </w:divBdr>
    </w:div>
    <w:div w:id="1336610228">
      <w:bodyDiv w:val="1"/>
      <w:marLeft w:val="0"/>
      <w:marRight w:val="0"/>
      <w:marTop w:val="0"/>
      <w:marBottom w:val="0"/>
      <w:divBdr>
        <w:top w:val="none" w:sz="0" w:space="0" w:color="auto"/>
        <w:left w:val="none" w:sz="0" w:space="0" w:color="auto"/>
        <w:bottom w:val="none" w:sz="0" w:space="0" w:color="auto"/>
        <w:right w:val="none" w:sz="0" w:space="0" w:color="auto"/>
      </w:divBdr>
    </w:div>
    <w:div w:id="1353728550">
      <w:bodyDiv w:val="1"/>
      <w:marLeft w:val="0"/>
      <w:marRight w:val="0"/>
      <w:marTop w:val="0"/>
      <w:marBottom w:val="0"/>
      <w:divBdr>
        <w:top w:val="none" w:sz="0" w:space="0" w:color="auto"/>
        <w:left w:val="none" w:sz="0" w:space="0" w:color="auto"/>
        <w:bottom w:val="none" w:sz="0" w:space="0" w:color="auto"/>
        <w:right w:val="none" w:sz="0" w:space="0" w:color="auto"/>
      </w:divBdr>
      <w:divsChild>
        <w:div w:id="40179906">
          <w:marLeft w:val="0"/>
          <w:marRight w:val="0"/>
          <w:marTop w:val="0"/>
          <w:marBottom w:val="0"/>
          <w:divBdr>
            <w:top w:val="none" w:sz="0" w:space="0" w:color="auto"/>
            <w:left w:val="none" w:sz="0" w:space="0" w:color="auto"/>
            <w:bottom w:val="none" w:sz="0" w:space="0" w:color="auto"/>
            <w:right w:val="none" w:sz="0" w:space="0" w:color="auto"/>
          </w:divBdr>
        </w:div>
      </w:divsChild>
    </w:div>
    <w:div w:id="1356884546">
      <w:bodyDiv w:val="1"/>
      <w:marLeft w:val="0"/>
      <w:marRight w:val="0"/>
      <w:marTop w:val="0"/>
      <w:marBottom w:val="0"/>
      <w:divBdr>
        <w:top w:val="none" w:sz="0" w:space="0" w:color="auto"/>
        <w:left w:val="none" w:sz="0" w:space="0" w:color="auto"/>
        <w:bottom w:val="none" w:sz="0" w:space="0" w:color="auto"/>
        <w:right w:val="none" w:sz="0" w:space="0" w:color="auto"/>
      </w:divBdr>
    </w:div>
    <w:div w:id="1360011203">
      <w:bodyDiv w:val="1"/>
      <w:marLeft w:val="0"/>
      <w:marRight w:val="0"/>
      <w:marTop w:val="0"/>
      <w:marBottom w:val="0"/>
      <w:divBdr>
        <w:top w:val="none" w:sz="0" w:space="0" w:color="auto"/>
        <w:left w:val="none" w:sz="0" w:space="0" w:color="auto"/>
        <w:bottom w:val="none" w:sz="0" w:space="0" w:color="auto"/>
        <w:right w:val="none" w:sz="0" w:space="0" w:color="auto"/>
      </w:divBdr>
    </w:div>
    <w:div w:id="1436098795">
      <w:bodyDiv w:val="1"/>
      <w:marLeft w:val="0"/>
      <w:marRight w:val="0"/>
      <w:marTop w:val="0"/>
      <w:marBottom w:val="0"/>
      <w:divBdr>
        <w:top w:val="none" w:sz="0" w:space="0" w:color="auto"/>
        <w:left w:val="none" w:sz="0" w:space="0" w:color="auto"/>
        <w:bottom w:val="none" w:sz="0" w:space="0" w:color="auto"/>
        <w:right w:val="none" w:sz="0" w:space="0" w:color="auto"/>
      </w:divBdr>
    </w:div>
    <w:div w:id="1489711973">
      <w:bodyDiv w:val="1"/>
      <w:marLeft w:val="0"/>
      <w:marRight w:val="0"/>
      <w:marTop w:val="0"/>
      <w:marBottom w:val="0"/>
      <w:divBdr>
        <w:top w:val="none" w:sz="0" w:space="0" w:color="auto"/>
        <w:left w:val="none" w:sz="0" w:space="0" w:color="auto"/>
        <w:bottom w:val="none" w:sz="0" w:space="0" w:color="auto"/>
        <w:right w:val="none" w:sz="0" w:space="0" w:color="auto"/>
      </w:divBdr>
    </w:div>
    <w:div w:id="1528374822">
      <w:bodyDiv w:val="1"/>
      <w:marLeft w:val="0"/>
      <w:marRight w:val="0"/>
      <w:marTop w:val="0"/>
      <w:marBottom w:val="0"/>
      <w:divBdr>
        <w:top w:val="none" w:sz="0" w:space="0" w:color="auto"/>
        <w:left w:val="none" w:sz="0" w:space="0" w:color="auto"/>
        <w:bottom w:val="none" w:sz="0" w:space="0" w:color="auto"/>
        <w:right w:val="none" w:sz="0" w:space="0" w:color="auto"/>
      </w:divBdr>
    </w:div>
    <w:div w:id="1700009451">
      <w:bodyDiv w:val="1"/>
      <w:marLeft w:val="0"/>
      <w:marRight w:val="0"/>
      <w:marTop w:val="0"/>
      <w:marBottom w:val="0"/>
      <w:divBdr>
        <w:top w:val="none" w:sz="0" w:space="0" w:color="auto"/>
        <w:left w:val="none" w:sz="0" w:space="0" w:color="auto"/>
        <w:bottom w:val="none" w:sz="0" w:space="0" w:color="auto"/>
        <w:right w:val="none" w:sz="0" w:space="0" w:color="auto"/>
      </w:divBdr>
    </w:div>
    <w:div w:id="1742367667">
      <w:bodyDiv w:val="1"/>
      <w:marLeft w:val="0"/>
      <w:marRight w:val="0"/>
      <w:marTop w:val="0"/>
      <w:marBottom w:val="0"/>
      <w:divBdr>
        <w:top w:val="none" w:sz="0" w:space="0" w:color="auto"/>
        <w:left w:val="none" w:sz="0" w:space="0" w:color="auto"/>
        <w:bottom w:val="none" w:sz="0" w:space="0" w:color="auto"/>
        <w:right w:val="none" w:sz="0" w:space="0" w:color="auto"/>
      </w:divBdr>
    </w:div>
    <w:div w:id="1815677521">
      <w:bodyDiv w:val="1"/>
      <w:marLeft w:val="0"/>
      <w:marRight w:val="0"/>
      <w:marTop w:val="0"/>
      <w:marBottom w:val="0"/>
      <w:divBdr>
        <w:top w:val="none" w:sz="0" w:space="0" w:color="auto"/>
        <w:left w:val="none" w:sz="0" w:space="0" w:color="auto"/>
        <w:bottom w:val="none" w:sz="0" w:space="0" w:color="auto"/>
        <w:right w:val="none" w:sz="0" w:space="0" w:color="auto"/>
      </w:divBdr>
    </w:div>
    <w:div w:id="1856377585">
      <w:bodyDiv w:val="1"/>
      <w:marLeft w:val="0"/>
      <w:marRight w:val="0"/>
      <w:marTop w:val="0"/>
      <w:marBottom w:val="0"/>
      <w:divBdr>
        <w:top w:val="none" w:sz="0" w:space="0" w:color="auto"/>
        <w:left w:val="none" w:sz="0" w:space="0" w:color="auto"/>
        <w:bottom w:val="none" w:sz="0" w:space="0" w:color="auto"/>
        <w:right w:val="none" w:sz="0" w:space="0" w:color="auto"/>
      </w:divBdr>
    </w:div>
    <w:div w:id="19553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bela.h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SZEKSZÁRDI I. BÉLA GIMNÁZIUM, KOLLÉGIUM ÉS ÁLTALÁNOS ISKOLA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820B36-BCC6-4017-BFD2-5A19B84C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28783</Words>
  <Characters>198605</Characters>
  <Application>Microsoft Office Word</Application>
  <DocSecurity>0</DocSecurity>
  <Lines>1655</Lines>
  <Paragraphs>453</Paragraphs>
  <ScaleCrop>false</ScaleCrop>
  <HeadingPairs>
    <vt:vector size="2" baseType="variant">
      <vt:variant>
        <vt:lpstr>Cím</vt:lpstr>
      </vt:variant>
      <vt:variant>
        <vt:i4>1</vt:i4>
      </vt:variant>
    </vt:vector>
  </HeadingPairs>
  <TitlesOfParts>
    <vt:vector size="1" baseType="lpstr">
      <vt:lpstr>Pedagógiai Program</vt:lpstr>
    </vt:vector>
  </TitlesOfParts>
  <Company>I. Béla Gimnázium</Company>
  <LinksUpToDate>false</LinksUpToDate>
  <CharactersWithSpaces>226935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Pedagógiai Program</dc:title>
  <dc:subject>2023</dc:subject>
  <dc:creator>Hajós Éva</dc:creator>
  <cp:lastModifiedBy>Hajós Éva</cp:lastModifiedBy>
  <cp:revision>35</cp:revision>
  <cp:lastPrinted>2023-08-31T14:12:00Z</cp:lastPrinted>
  <dcterms:created xsi:type="dcterms:W3CDTF">2025-01-18T21:22:00Z</dcterms:created>
  <dcterms:modified xsi:type="dcterms:W3CDTF">2025-01-21T15:14:00Z</dcterms:modified>
</cp:coreProperties>
</file>